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68491D" w:rsidRPr="00476933" w:rsidTr="0090032F">
        <w:tc>
          <w:tcPr>
            <w:tcW w:w="3828" w:type="dxa"/>
            <w:shd w:val="clear" w:color="auto" w:fill="auto"/>
          </w:tcPr>
          <w:p w:rsidR="0068491D" w:rsidRPr="006B5E4A" w:rsidRDefault="0068491D" w:rsidP="00BC0CF5">
            <w:pPr>
              <w:jc w:val="center"/>
              <w:rPr>
                <w:color w:val="000000"/>
                <w:sz w:val="28"/>
                <w:szCs w:val="28"/>
              </w:rPr>
            </w:pPr>
            <w:r w:rsidRPr="006B5E4A">
              <w:rPr>
                <w:color w:val="000000"/>
                <w:sz w:val="28"/>
                <w:szCs w:val="28"/>
              </w:rPr>
              <w:t>TRƯỜNG THCS THỊ TRẤN</w:t>
            </w:r>
          </w:p>
          <w:p w:rsidR="0068491D" w:rsidRPr="0068491D" w:rsidRDefault="0068491D" w:rsidP="00BC0CF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B5E4A">
              <w:rPr>
                <w:b/>
                <w:color w:val="000000"/>
                <w:sz w:val="28"/>
                <w:szCs w:val="28"/>
              </w:rPr>
              <w:t>TỔ KHOA HỌC TỰ NHIÊN</w:t>
            </w:r>
          </w:p>
        </w:tc>
        <w:tc>
          <w:tcPr>
            <w:tcW w:w="5670" w:type="dxa"/>
            <w:shd w:val="clear" w:color="auto" w:fill="auto"/>
          </w:tcPr>
          <w:p w:rsidR="0068491D" w:rsidRPr="00476933" w:rsidRDefault="0068491D" w:rsidP="00BC0CF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0032F" w:rsidRPr="0090032F" w:rsidRDefault="0090032F" w:rsidP="0090032F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90032F">
        <w:rPr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9954" wp14:editId="01FEE7E9">
                <wp:simplePos x="0" y="0"/>
                <wp:positionH relativeFrom="column">
                  <wp:posOffset>302260</wp:posOffset>
                </wp:positionH>
                <wp:positionV relativeFrom="paragraph">
                  <wp:posOffset>12170</wp:posOffset>
                </wp:positionV>
                <wp:extent cx="12877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2D7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8pt,.95pt" to="125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V2gEAAKQDAAAOAAAAZHJzL2Uyb0RvYy54bWysU01v2zAMvQ/YfxB0b5ykWBsYcXpI0F2K&#10;LUC6H8DKsi1MEgVRi5N/P0r5WNrdhvkgSCL5yPf0vHw6OCv2OpJB38jZZCqF9gpb4/tG/nh9vltI&#10;QQl8Cxa9buRRk3xaff60HEOt5zigbXUUDOKpHkMjh5RCXVWkBu2AJhi052CH0UHiY+yrNsLI6M5W&#10;8+n0oRoxtiGi0kR8uzkF5argd51W6XvXkU7CNpJnS2WNZX3La7VaQt1HCINR5zHgH6ZwYDw3vUJt&#10;IIH4Fc1fUM6oiIRdmih0FXadUbpwYDaz6Qc2uwGCLlxYHApXmej/wapv+20Upm3kXAoPjp9olyKY&#10;fkhijd6zgBjFPOs0Bqo5fe23MTNVB78LL6h+Eseqd8F8oHBKO3TR5XSmKg5F9+NVd31IQvHlbL54&#10;fFzw86hLrIL6Uhgipa8ancibRlrjsyRQw/6FUm4N9SUlX3t8NtaWZ7VejI18uP+SkYHN1VlIvHWB&#10;6ZLvpQDbs2tVigWR0Jo2V2ccOtLaRrEHNg77rcXxlceVwgIlDjCH8mVheIJ3pXmcDdBwKi6hk8+c&#10;SWx2a1wjF7fV1ueOutj1TOqPhHn3hu1xGy86sxVK07Nts9duz7y//blWvwEAAP//AwBQSwMEFAAG&#10;AAgAAAAhABsza6jaAAAABgEAAA8AAABkcnMvZG93bnJldi54bWxMjstOwzAQRfdI/IM1SOyoTVta&#10;msapUFEX7EoKEks3njwgHkex04a/Z2BDl/ehe0+6GV0rTtiHxpOG+4kCgVR421Cl4e2wu3sEEaIh&#10;a1pPqOEbA2yy66vUJNaf6RVPeawEj1BIjIY6xi6RMhQ1OhMmvkPirPS9M5FlX0nbmzOPu1ZOlVpI&#10;Zxrih9p0uK2x+MoHp2HYb0vV7Gbj58csl8PLcv/+XFZa396MT2sQEcf4X4ZffEaHjJmOfiAbRKth&#10;vlxwk/0VCI6nD2oO4vinZZbKS/zsBwAA//8DAFBLAQItABQABgAIAAAAIQC2gziS/gAAAOEBAAAT&#10;AAAAAAAAAAAAAAAAAAAAAABbQ29udGVudF9UeXBlc10ueG1sUEsBAi0AFAAGAAgAAAAhADj9If/W&#10;AAAAlAEAAAsAAAAAAAAAAAAAAAAALwEAAF9yZWxzLy5yZWxzUEsBAi0AFAAGAAgAAAAhABth7JXa&#10;AQAApAMAAA4AAAAAAAAAAAAAAAAALgIAAGRycy9lMm9Eb2MueG1sUEsBAi0AFAAGAAgAAAAhABsz&#10;a6j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0032F">
        <w:rPr>
          <w:b/>
          <w:sz w:val="28"/>
          <w:szCs w:val="28"/>
          <w:lang w:val="nl-NL"/>
        </w:rPr>
        <w:t xml:space="preserve">PHÂN PHỐI CHƯƠNG TRÌNH THCS </w:t>
      </w:r>
    </w:p>
    <w:p w:rsidR="0090032F" w:rsidRPr="0090032F" w:rsidRDefault="007D5DBE" w:rsidP="007D5DBE">
      <w:pPr>
        <w:tabs>
          <w:tab w:val="center" w:pos="4536"/>
          <w:tab w:val="left" w:pos="7000"/>
        </w:tabs>
        <w:spacing w:before="120" w:after="12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 w:rsidR="0090032F" w:rsidRPr="0090032F">
        <w:rPr>
          <w:b/>
          <w:sz w:val="28"/>
          <w:szCs w:val="28"/>
          <w:lang w:val="nl-NL"/>
        </w:rPr>
        <w:t>Áp dụng từ năm học 2019 - 2020</w:t>
      </w:r>
      <w:r>
        <w:rPr>
          <w:b/>
          <w:sz w:val="28"/>
          <w:szCs w:val="28"/>
          <w:lang w:val="nl-NL"/>
        </w:rPr>
        <w:tab/>
      </w:r>
    </w:p>
    <w:p w:rsidR="0090032F" w:rsidRPr="0090032F" w:rsidRDefault="00B63F70" w:rsidP="0090032F">
      <w:pPr>
        <w:spacing w:before="120" w:after="120"/>
        <w:jc w:val="center"/>
        <w:rPr>
          <w:b/>
          <w:sz w:val="28"/>
          <w:szCs w:val="36"/>
          <w:lang w:val="nl-NL"/>
        </w:rPr>
      </w:pPr>
      <w:r>
        <w:rPr>
          <w:b/>
          <w:sz w:val="28"/>
          <w:szCs w:val="36"/>
          <w:lang w:val="nl-NL"/>
        </w:rPr>
        <w:t>Môn: Khoa học tự nhiên lớp 8</w:t>
      </w:r>
      <w:r w:rsidR="006A5F07">
        <w:rPr>
          <w:b/>
          <w:sz w:val="28"/>
          <w:szCs w:val="36"/>
          <w:lang w:val="nl-NL"/>
        </w:rPr>
        <w:t xml:space="preserve"> </w:t>
      </w:r>
      <w:r w:rsidR="006A5F07">
        <w:rPr>
          <w:b/>
          <w:sz w:val="28"/>
          <w:szCs w:val="36"/>
          <w:lang w:val="nl-NL"/>
        </w:rPr>
        <w:t>(Trường học mới)</w:t>
      </w:r>
      <w:bookmarkStart w:id="0" w:name="_GoBack"/>
      <w:bookmarkEnd w:id="0"/>
    </w:p>
    <w:p w:rsidR="00EC7F29" w:rsidRPr="007D19C9" w:rsidRDefault="009003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6A1962" w:rsidRPr="007D19C9">
        <w:rPr>
          <w:b/>
          <w:bCs/>
          <w:sz w:val="28"/>
          <w:szCs w:val="28"/>
        </w:rPr>
        <w:t>Phân môn Vật lí</w:t>
      </w:r>
    </w:p>
    <w:p w:rsidR="006A1962" w:rsidRPr="001E425C" w:rsidRDefault="005E7791" w:rsidP="006A1962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Cả năm: 35</w:t>
      </w:r>
      <w:r w:rsidR="001958CB">
        <w:rPr>
          <w:sz w:val="28"/>
          <w:szCs w:val="28"/>
          <w:lang w:val="nl-NL"/>
        </w:rPr>
        <w:t xml:space="preserve"> tuần x 1</w:t>
      </w:r>
      <w:r w:rsidR="006A1962" w:rsidRPr="001E425C">
        <w:rPr>
          <w:sz w:val="28"/>
          <w:szCs w:val="28"/>
          <w:lang w:val="nl-NL"/>
        </w:rPr>
        <w:t xml:space="preserve"> tiết/ tuần = </w:t>
      </w:r>
      <w:r>
        <w:rPr>
          <w:sz w:val="28"/>
          <w:szCs w:val="28"/>
          <w:lang w:val="nl-NL"/>
        </w:rPr>
        <w:t>35</w:t>
      </w:r>
      <w:r w:rsidR="006A1962" w:rsidRPr="001E425C">
        <w:rPr>
          <w:sz w:val="28"/>
          <w:szCs w:val="28"/>
          <w:lang w:val="nl-NL"/>
        </w:rPr>
        <w:t xml:space="preserve"> tiết</w:t>
      </w:r>
    </w:p>
    <w:p w:rsidR="006A1962" w:rsidRPr="001E425C" w:rsidRDefault="00682798" w:rsidP="006A1962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Học kỳ I: 18</w:t>
      </w:r>
      <w:r w:rsidR="006A1962" w:rsidRPr="001E425C">
        <w:rPr>
          <w:sz w:val="28"/>
          <w:szCs w:val="28"/>
          <w:lang w:val="nl-NL"/>
        </w:rPr>
        <w:t xml:space="preserve"> tuần x </w:t>
      </w:r>
      <w:r w:rsidR="001958CB">
        <w:rPr>
          <w:sz w:val="28"/>
          <w:szCs w:val="28"/>
          <w:lang w:val="nl-NL"/>
        </w:rPr>
        <w:t>1</w:t>
      </w:r>
      <w:r w:rsidR="006A1962" w:rsidRPr="001E425C">
        <w:rPr>
          <w:sz w:val="28"/>
          <w:szCs w:val="28"/>
          <w:lang w:val="nl-NL"/>
        </w:rPr>
        <w:t xml:space="preserve"> tiết / tuần = </w:t>
      </w:r>
      <w:r>
        <w:rPr>
          <w:sz w:val="28"/>
          <w:szCs w:val="28"/>
          <w:lang w:val="nl-NL"/>
        </w:rPr>
        <w:t xml:space="preserve">18 tiết </w:t>
      </w:r>
    </w:p>
    <w:p w:rsidR="0099769F" w:rsidRDefault="00682798" w:rsidP="001958C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nl-NL"/>
        </w:rPr>
        <w:t>Học kỳ II: 17 tuần x 1 tiết / tuần = 17.</w:t>
      </w: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1837"/>
        <w:gridCol w:w="855"/>
        <w:gridCol w:w="847"/>
        <w:gridCol w:w="5526"/>
      </w:tblGrid>
      <w:tr w:rsidR="001958CB" w:rsidTr="001958CB">
        <w:tc>
          <w:tcPr>
            <w:tcW w:w="1837" w:type="dxa"/>
          </w:tcPr>
          <w:p w:rsidR="001958CB" w:rsidRDefault="001958CB" w:rsidP="00195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855" w:type="dxa"/>
          </w:tcPr>
          <w:p w:rsidR="001958CB" w:rsidRDefault="001958CB" w:rsidP="00195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Tuần </w:t>
            </w:r>
          </w:p>
        </w:tc>
        <w:tc>
          <w:tcPr>
            <w:tcW w:w="847" w:type="dxa"/>
          </w:tcPr>
          <w:p w:rsidR="001958CB" w:rsidRDefault="001958CB" w:rsidP="00195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5526" w:type="dxa"/>
          </w:tcPr>
          <w:p w:rsidR="001958CB" w:rsidRDefault="001958CB" w:rsidP="00195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BC0CF5" w:rsidTr="001958CB">
        <w:tc>
          <w:tcPr>
            <w:tcW w:w="1837" w:type="dxa"/>
            <w:vMerge w:val="restart"/>
          </w:tcPr>
          <w:p w:rsidR="004839EA" w:rsidRDefault="004839EA" w:rsidP="00483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Chủ đề 6: </w:t>
            </w:r>
            <w:r>
              <w:rPr>
                <w:b/>
                <w:sz w:val="28"/>
                <w:szCs w:val="28"/>
              </w:rPr>
              <w:t>Áp suất – Lực đẩy Ác-si-mét</w:t>
            </w:r>
          </w:p>
          <w:p w:rsidR="00BC0CF5" w:rsidRDefault="004839EA" w:rsidP="004839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 tiết)</w:t>
            </w:r>
          </w:p>
        </w:tc>
        <w:tc>
          <w:tcPr>
            <w:tcW w:w="855" w:type="dxa"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BC0CF5" w:rsidRPr="00B372C3" w:rsidRDefault="00BC0CF5" w:rsidP="00C14772">
            <w:pPr>
              <w:rPr>
                <w:sz w:val="28"/>
                <w:szCs w:val="28"/>
              </w:rPr>
            </w:pPr>
            <w:r w:rsidRPr="00B372C3">
              <w:rPr>
                <w:sz w:val="28"/>
                <w:szCs w:val="28"/>
              </w:rPr>
              <w:t xml:space="preserve">Bài 16. Áp suất  </w:t>
            </w:r>
          </w:p>
        </w:tc>
      </w:tr>
      <w:tr w:rsidR="00BC0CF5" w:rsidTr="001958CB">
        <w:tc>
          <w:tcPr>
            <w:tcW w:w="1837" w:type="dxa"/>
            <w:vMerge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BC0CF5" w:rsidRPr="00B372C3" w:rsidRDefault="00BC0CF5" w:rsidP="00C14772">
            <w:pPr>
              <w:rPr>
                <w:sz w:val="28"/>
                <w:szCs w:val="28"/>
              </w:rPr>
            </w:pPr>
            <w:r w:rsidRPr="00B372C3">
              <w:rPr>
                <w:sz w:val="28"/>
                <w:szCs w:val="28"/>
              </w:rPr>
              <w:t xml:space="preserve">Bài 16. Áp suất  </w:t>
            </w:r>
          </w:p>
        </w:tc>
      </w:tr>
      <w:tr w:rsidR="00BC0CF5" w:rsidTr="001958CB">
        <w:tc>
          <w:tcPr>
            <w:tcW w:w="1837" w:type="dxa"/>
            <w:vMerge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BC0CF5" w:rsidRPr="00B372C3" w:rsidRDefault="00BC0CF5" w:rsidP="00C14772">
            <w:pPr>
              <w:rPr>
                <w:sz w:val="28"/>
                <w:szCs w:val="28"/>
              </w:rPr>
            </w:pPr>
            <w:r w:rsidRPr="00B372C3">
              <w:rPr>
                <w:sz w:val="28"/>
                <w:szCs w:val="28"/>
              </w:rPr>
              <w:t xml:space="preserve">Bài 16. Áp suất  </w:t>
            </w:r>
          </w:p>
        </w:tc>
      </w:tr>
      <w:tr w:rsidR="00BC0CF5" w:rsidTr="001958CB">
        <w:tc>
          <w:tcPr>
            <w:tcW w:w="1837" w:type="dxa"/>
            <w:vMerge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BC0CF5" w:rsidRDefault="00BC0CF5" w:rsidP="00C14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BC0CF5" w:rsidRPr="00B372C3" w:rsidRDefault="00BC0CF5" w:rsidP="00C14772">
            <w:pPr>
              <w:rPr>
                <w:sz w:val="28"/>
                <w:szCs w:val="28"/>
              </w:rPr>
            </w:pPr>
            <w:r w:rsidRPr="00B372C3">
              <w:rPr>
                <w:sz w:val="28"/>
                <w:szCs w:val="28"/>
              </w:rPr>
              <w:t xml:space="preserve">Bài 16. Áp suất  </w:t>
            </w:r>
          </w:p>
        </w:tc>
      </w:tr>
      <w:tr w:rsidR="00BC0CF5" w:rsidTr="00BC0CF5">
        <w:tc>
          <w:tcPr>
            <w:tcW w:w="1837" w:type="dxa"/>
            <w:vMerge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5" w:rsidRDefault="00BC0CF5" w:rsidP="00BC0CF5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17. Lực đẩy Ác-si-mét và sự nổi</w:t>
            </w:r>
          </w:p>
        </w:tc>
      </w:tr>
      <w:tr w:rsidR="00BC0CF5" w:rsidTr="00BC0CF5">
        <w:tc>
          <w:tcPr>
            <w:tcW w:w="1837" w:type="dxa"/>
            <w:vMerge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5" w:rsidRDefault="00BC0CF5" w:rsidP="00BC0CF5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17. Lực đẩy Ác-si-mét và sự nổi</w:t>
            </w:r>
          </w:p>
        </w:tc>
      </w:tr>
      <w:tr w:rsidR="00BC0CF5" w:rsidTr="00BC0CF5">
        <w:tc>
          <w:tcPr>
            <w:tcW w:w="1837" w:type="dxa"/>
            <w:vMerge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5" w:rsidRDefault="00BC0CF5" w:rsidP="00BC0CF5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17. Lực đẩy Ác-si-mét và sự nổi</w:t>
            </w:r>
          </w:p>
        </w:tc>
      </w:tr>
      <w:tr w:rsidR="00BC0CF5" w:rsidTr="00BC0CF5">
        <w:tc>
          <w:tcPr>
            <w:tcW w:w="1837" w:type="dxa"/>
            <w:vMerge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:rsidR="00BC0CF5" w:rsidRDefault="00BC0CF5" w:rsidP="00BC0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5" w:rsidRDefault="00BC0CF5" w:rsidP="00BC0CF5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17. Lực đẩy Ác-si-mét và sự nổi</w:t>
            </w:r>
          </w:p>
        </w:tc>
      </w:tr>
      <w:tr w:rsidR="004839EA" w:rsidTr="001958CB">
        <w:tc>
          <w:tcPr>
            <w:tcW w:w="1837" w:type="dxa"/>
          </w:tcPr>
          <w:p w:rsidR="004839EA" w:rsidRDefault="004839EA" w:rsidP="005D77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Ôn tập </w:t>
            </w:r>
          </w:p>
        </w:tc>
        <w:tc>
          <w:tcPr>
            <w:tcW w:w="855" w:type="dxa"/>
          </w:tcPr>
          <w:p w:rsidR="004839EA" w:rsidRDefault="004839EA" w:rsidP="00BC0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4839EA" w:rsidRDefault="004839EA" w:rsidP="00BC0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4839EA" w:rsidRDefault="004839EA" w:rsidP="00BC0C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5D777E" w:rsidTr="007A40BA">
        <w:tc>
          <w:tcPr>
            <w:tcW w:w="1837" w:type="dxa"/>
            <w:vMerge w:val="restart"/>
          </w:tcPr>
          <w:p w:rsidR="00344D60" w:rsidRDefault="00344D60" w:rsidP="00344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Chủ đề 7: Công, công suất và cơ năng </w:t>
            </w:r>
          </w:p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(13 triết)</w:t>
            </w: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E" w:rsidRDefault="005D777E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18. Công cơ học. Công suất</w:t>
            </w:r>
          </w:p>
        </w:tc>
      </w:tr>
      <w:tr w:rsidR="005D777E" w:rsidTr="009F537B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E" w:rsidRDefault="005D777E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18. Công cơ học. Công suất</w:t>
            </w:r>
          </w:p>
        </w:tc>
      </w:tr>
      <w:tr w:rsidR="005D777E" w:rsidTr="009F537B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E" w:rsidRDefault="005D777E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18. Công cơ học. Công suất</w:t>
            </w:r>
          </w:p>
        </w:tc>
      </w:tr>
      <w:tr w:rsidR="005D777E" w:rsidTr="009F537B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E" w:rsidRDefault="005D777E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18. Công cơ học. Công suất</w:t>
            </w:r>
          </w:p>
        </w:tc>
      </w:tr>
      <w:tr w:rsidR="005D777E" w:rsidTr="009F537B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E" w:rsidRDefault="005D777E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19. Định luật về công</w:t>
            </w:r>
          </w:p>
        </w:tc>
      </w:tr>
      <w:tr w:rsidR="005D777E" w:rsidTr="003D6783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E" w:rsidRDefault="005D777E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19. Định luật về công</w:t>
            </w:r>
          </w:p>
        </w:tc>
      </w:tr>
      <w:tr w:rsidR="005D777E" w:rsidTr="007A40BA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526" w:type="dxa"/>
          </w:tcPr>
          <w:p w:rsidR="005D777E" w:rsidRDefault="005D777E" w:rsidP="00355A3F">
            <w:pPr>
              <w:tabs>
                <w:tab w:val="left" w:pos="72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Bài 19. Định luật về công</w:t>
            </w:r>
          </w:p>
        </w:tc>
      </w:tr>
      <w:tr w:rsidR="005D777E" w:rsidTr="001958CB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526" w:type="dxa"/>
          </w:tcPr>
          <w:p w:rsidR="005D777E" w:rsidRDefault="005D777E" w:rsidP="00355A3F">
            <w:pPr>
              <w:tabs>
                <w:tab w:val="left" w:pos="72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Bài 20. Cơ năng</w:t>
            </w:r>
          </w:p>
        </w:tc>
      </w:tr>
      <w:tr w:rsidR="005D777E" w:rsidTr="001958CB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526" w:type="dxa"/>
          </w:tcPr>
          <w:p w:rsidR="005D777E" w:rsidRDefault="005D777E" w:rsidP="00355A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5D777E" w:rsidTr="001958CB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</w:tcPr>
          <w:p w:rsidR="005D777E" w:rsidRDefault="005D777E" w:rsidP="00355A3F">
            <w:pPr>
              <w:tabs>
                <w:tab w:val="left" w:pos="37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>Dự phòng</w:t>
            </w:r>
          </w:p>
        </w:tc>
      </w:tr>
      <w:tr w:rsidR="005D777E" w:rsidTr="00D84B8D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E" w:rsidRDefault="005D777E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20. Cơ năng</w:t>
            </w:r>
          </w:p>
        </w:tc>
      </w:tr>
      <w:tr w:rsidR="005D777E" w:rsidTr="00D84B8D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E" w:rsidRDefault="005D777E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20. Cơ năng</w:t>
            </w:r>
          </w:p>
        </w:tc>
      </w:tr>
      <w:tr w:rsidR="005D777E" w:rsidTr="00D84B8D">
        <w:tc>
          <w:tcPr>
            <w:tcW w:w="1837" w:type="dxa"/>
            <w:vMerge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47" w:type="dxa"/>
          </w:tcPr>
          <w:p w:rsidR="005D777E" w:rsidRDefault="005D777E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E" w:rsidRDefault="005D777E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20. Cơ năng</w:t>
            </w:r>
          </w:p>
        </w:tc>
      </w:tr>
      <w:tr w:rsidR="00344D60" w:rsidTr="00D84B8D">
        <w:tc>
          <w:tcPr>
            <w:tcW w:w="1837" w:type="dxa"/>
            <w:vMerge w:val="restart"/>
          </w:tcPr>
          <w:p w:rsidR="00344D60" w:rsidRPr="005D777E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 w:rsidRPr="005D777E">
              <w:rPr>
                <w:b/>
                <w:bCs/>
                <w:sz w:val="28"/>
                <w:szCs w:val="28"/>
              </w:rPr>
              <w:t>Chủ đề 8: Nhiệt và truyền nhiệt</w:t>
            </w:r>
          </w:p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(13</w:t>
            </w:r>
            <w:r w:rsidRPr="005D777E">
              <w:rPr>
                <w:b/>
                <w:bCs/>
                <w:sz w:val="28"/>
                <w:szCs w:val="28"/>
              </w:rPr>
              <w:t xml:space="preserve"> tiết)</w:t>
            </w:r>
          </w:p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21. Chuyển động phân tử và nhiệt độ - Nhiệt năng</w:t>
            </w:r>
          </w:p>
        </w:tc>
      </w:tr>
      <w:tr w:rsidR="00344D60" w:rsidTr="00D84B8D">
        <w:tc>
          <w:tcPr>
            <w:tcW w:w="1837" w:type="dxa"/>
            <w:vMerge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47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21. Chuyển động phân tử và nhiệt độ - Nhiệt năng</w:t>
            </w:r>
          </w:p>
        </w:tc>
      </w:tr>
      <w:tr w:rsidR="00344D60" w:rsidTr="00D84B8D">
        <w:tc>
          <w:tcPr>
            <w:tcW w:w="1837" w:type="dxa"/>
            <w:vMerge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47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21. Chuyển động phân tử và nhiệt độ - Nhiệt năng</w:t>
            </w:r>
          </w:p>
        </w:tc>
      </w:tr>
      <w:tr w:rsidR="00344D60" w:rsidTr="00D84B8D">
        <w:tc>
          <w:tcPr>
            <w:tcW w:w="1837" w:type="dxa"/>
            <w:vMerge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47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21. Chuyển động phân tử và nhiệt độ - Nhiệt năng</w:t>
            </w:r>
          </w:p>
        </w:tc>
      </w:tr>
      <w:tr w:rsidR="00344D60" w:rsidTr="00B013E6">
        <w:tc>
          <w:tcPr>
            <w:tcW w:w="1837" w:type="dxa"/>
            <w:vMerge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47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344D60" w:rsidTr="00B013E6">
        <w:tc>
          <w:tcPr>
            <w:tcW w:w="1837" w:type="dxa"/>
            <w:vMerge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47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22. Các hình thức truyền nhiệt</w:t>
            </w:r>
          </w:p>
        </w:tc>
      </w:tr>
      <w:tr w:rsidR="00344D60" w:rsidTr="00B013E6">
        <w:tc>
          <w:tcPr>
            <w:tcW w:w="1837" w:type="dxa"/>
            <w:vMerge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47" w:type="dxa"/>
          </w:tcPr>
          <w:p w:rsidR="00344D60" w:rsidRDefault="00344D60" w:rsidP="0035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55A3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22. Các hình thức truyền nhiệt</w:t>
            </w:r>
          </w:p>
        </w:tc>
      </w:tr>
      <w:tr w:rsidR="00344D60" w:rsidTr="00B013E6">
        <w:tc>
          <w:tcPr>
            <w:tcW w:w="1837" w:type="dxa"/>
            <w:vMerge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47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44D60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22. Các hình thức truyền nhiệt</w:t>
            </w:r>
          </w:p>
        </w:tc>
      </w:tr>
      <w:tr w:rsidR="00344D60" w:rsidTr="007614D1">
        <w:tc>
          <w:tcPr>
            <w:tcW w:w="1837" w:type="dxa"/>
            <w:vMerge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47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44D60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22. Các hình thức truyền nhiệt</w:t>
            </w:r>
          </w:p>
        </w:tc>
      </w:tr>
      <w:tr w:rsidR="00344D60" w:rsidTr="007614D1">
        <w:tc>
          <w:tcPr>
            <w:tcW w:w="1837" w:type="dxa"/>
            <w:vMerge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47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44D60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23. Phương trình cân bằng nhiệt</w:t>
            </w:r>
          </w:p>
        </w:tc>
      </w:tr>
      <w:tr w:rsidR="00344D60" w:rsidTr="007614D1">
        <w:tc>
          <w:tcPr>
            <w:tcW w:w="1837" w:type="dxa"/>
            <w:vMerge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47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44D60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23. Phương trình cân bằng nhiệt</w:t>
            </w:r>
          </w:p>
        </w:tc>
      </w:tr>
      <w:tr w:rsidR="00344D60" w:rsidTr="006520F2">
        <w:tc>
          <w:tcPr>
            <w:tcW w:w="1837" w:type="dxa"/>
            <w:vMerge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47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44D60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23. Phương trình cân bằng nhiệt</w:t>
            </w:r>
          </w:p>
        </w:tc>
      </w:tr>
      <w:tr w:rsidR="00344D60" w:rsidTr="006520F2">
        <w:tc>
          <w:tcPr>
            <w:tcW w:w="1837" w:type="dxa"/>
            <w:vMerge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47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0" w:rsidRDefault="00344D60" w:rsidP="00344D60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23. Phương trình cân bằng nhiệt</w:t>
            </w:r>
          </w:p>
        </w:tc>
      </w:tr>
      <w:tr w:rsidR="00344D60" w:rsidTr="001958CB">
        <w:tc>
          <w:tcPr>
            <w:tcW w:w="1837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 (1 tiết)</w:t>
            </w:r>
          </w:p>
        </w:tc>
        <w:tc>
          <w:tcPr>
            <w:tcW w:w="855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47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526" w:type="dxa"/>
          </w:tcPr>
          <w:p w:rsidR="00344D60" w:rsidRDefault="00344D60" w:rsidP="00344D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344D60" w:rsidTr="001958CB">
        <w:tc>
          <w:tcPr>
            <w:tcW w:w="1837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47" w:type="dxa"/>
          </w:tcPr>
          <w:p w:rsidR="00344D60" w:rsidRDefault="00344D60" w:rsidP="00344D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</w:tcPr>
          <w:p w:rsidR="00344D60" w:rsidRDefault="00344D60" w:rsidP="00301163">
            <w:pPr>
              <w:tabs>
                <w:tab w:val="left" w:pos="32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Dự phòng</w:t>
            </w:r>
            <w:r w:rsidR="00301163">
              <w:rPr>
                <w:b/>
                <w:bCs/>
                <w:sz w:val="28"/>
                <w:szCs w:val="28"/>
              </w:rPr>
              <w:tab/>
            </w:r>
          </w:p>
        </w:tc>
      </w:tr>
    </w:tbl>
    <w:p w:rsidR="001958CB" w:rsidRDefault="001958CB" w:rsidP="001958CB">
      <w:pPr>
        <w:jc w:val="center"/>
        <w:rPr>
          <w:b/>
          <w:bCs/>
          <w:sz w:val="28"/>
          <w:szCs w:val="28"/>
        </w:rPr>
      </w:pPr>
    </w:p>
    <w:p w:rsidR="00FE1D4C" w:rsidRDefault="00F70952" w:rsidP="00FE1D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7D19C9">
        <w:rPr>
          <w:b/>
          <w:bCs/>
          <w:sz w:val="28"/>
          <w:szCs w:val="28"/>
        </w:rPr>
        <w:t xml:space="preserve">Phân môn </w:t>
      </w:r>
      <w:r>
        <w:rPr>
          <w:b/>
          <w:bCs/>
          <w:sz w:val="28"/>
          <w:szCs w:val="28"/>
        </w:rPr>
        <w:t>Hóa học</w:t>
      </w:r>
      <w:r w:rsidR="001B7307">
        <w:rPr>
          <w:b/>
          <w:bCs/>
          <w:sz w:val="28"/>
          <w:szCs w:val="28"/>
        </w:rPr>
        <w:t xml:space="preserve"> </w:t>
      </w:r>
    </w:p>
    <w:p w:rsidR="00FF202B" w:rsidRPr="001E425C" w:rsidRDefault="00011E78" w:rsidP="00FF202B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Cả năm: 35 tuần x 2 tiết/ tuần = 70</w:t>
      </w:r>
      <w:r w:rsidR="00FF202B" w:rsidRPr="001E425C">
        <w:rPr>
          <w:sz w:val="28"/>
          <w:szCs w:val="28"/>
          <w:lang w:val="nl-NL"/>
        </w:rPr>
        <w:t xml:space="preserve"> tiết</w:t>
      </w:r>
    </w:p>
    <w:p w:rsidR="00FF202B" w:rsidRPr="001E425C" w:rsidRDefault="00011E78" w:rsidP="00FF202B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Học kỳ I: 18 tuần x 2 tiết / tuần = 36 tiết</w:t>
      </w:r>
    </w:p>
    <w:p w:rsidR="00D858CD" w:rsidRDefault="00011E78" w:rsidP="00011E78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nl-NL"/>
        </w:rPr>
        <w:t>Học kỳ II: 17 tuần x 2 tiết / tuần = 34 tiết.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7"/>
        <w:gridCol w:w="855"/>
        <w:gridCol w:w="850"/>
        <w:gridCol w:w="5525"/>
      </w:tblGrid>
      <w:tr w:rsidR="00D858CD" w:rsidTr="002E09AB">
        <w:tc>
          <w:tcPr>
            <w:tcW w:w="1837" w:type="dxa"/>
          </w:tcPr>
          <w:p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855" w:type="dxa"/>
          </w:tcPr>
          <w:p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Tuần </w:t>
            </w:r>
          </w:p>
        </w:tc>
        <w:tc>
          <w:tcPr>
            <w:tcW w:w="850" w:type="dxa"/>
          </w:tcPr>
          <w:p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5525" w:type="dxa"/>
          </w:tcPr>
          <w:p w:rsidR="00D858CD" w:rsidRDefault="00D858CD" w:rsidP="00D85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712AE3" w:rsidTr="00B372C3">
        <w:tc>
          <w:tcPr>
            <w:tcW w:w="1837" w:type="dxa"/>
            <w:vMerge w:val="restart"/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đề 1: Mở đầu Khoa học tự nhiên 8</w:t>
            </w:r>
          </w:p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 tiết)</w:t>
            </w:r>
          </w:p>
        </w:tc>
        <w:tc>
          <w:tcPr>
            <w:tcW w:w="855" w:type="dxa"/>
            <w:vMerge w:val="restart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12AE3" w:rsidRPr="006955B5" w:rsidRDefault="00712AE3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1. Tìm hiểu về công việc của các nhà khoa học trong nghiên cứu khoa học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1. Tìm hiểu về công việc của các nhà khoa học trong nghiên cứu khoa học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1. Tìm hiểu về công việc của các nhà khoa học trong nghiên cứu khoa học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2. Làm quen với bộ dụng cụ, thiết bị thực hành môn Khoa học tự nhiên 8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12AE3" w:rsidRPr="006955B5" w:rsidRDefault="00712AE3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2. Làm quen với bộ dụng cụ, thiết bị thực hành môn Khoa học tự nhiên 8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2. Làm quen với bộ dụng cụ, thiết bị thực hành môn Khoa học tự nhiên 8</w:t>
            </w:r>
          </w:p>
        </w:tc>
      </w:tr>
      <w:tr w:rsidR="00712AE3" w:rsidTr="00B372C3">
        <w:tc>
          <w:tcPr>
            <w:tcW w:w="1837" w:type="dxa"/>
            <w:vMerge w:val="restart"/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đề 2: Không khí. Nước</w:t>
            </w:r>
          </w:p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 tiết)</w:t>
            </w:r>
          </w:p>
        </w:tc>
        <w:tc>
          <w:tcPr>
            <w:tcW w:w="855" w:type="dxa"/>
            <w:vMerge w:val="restart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3. Oxi. Không khí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3" w:rsidRDefault="00712AE3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3" w:rsidRDefault="00712AE3" w:rsidP="002E09A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4. Hiđro. Nước</w:t>
            </w:r>
          </w:p>
        </w:tc>
      </w:tr>
      <w:tr w:rsidR="00712AE3" w:rsidTr="00B372C3">
        <w:tc>
          <w:tcPr>
            <w:tcW w:w="1837" w:type="dxa"/>
            <w:vMerge w:val="restart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525" w:type="dxa"/>
          </w:tcPr>
          <w:p w:rsidR="00712AE3" w:rsidRDefault="00712AE3" w:rsidP="002E09AB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712AE3" w:rsidTr="00B372C3">
        <w:tc>
          <w:tcPr>
            <w:tcW w:w="1837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2AE3" w:rsidRDefault="00712AE3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525" w:type="dxa"/>
          </w:tcPr>
          <w:p w:rsidR="00712AE3" w:rsidRDefault="00712AE3" w:rsidP="002E09AB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Kiểm tra</w:t>
            </w:r>
          </w:p>
        </w:tc>
      </w:tr>
      <w:tr w:rsidR="009E0D8E" w:rsidTr="00B372C3">
        <w:tc>
          <w:tcPr>
            <w:tcW w:w="1837" w:type="dxa"/>
            <w:vMerge w:val="restart"/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3: Dung dịch</w:t>
            </w:r>
          </w:p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(5 tiết)</w:t>
            </w: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525" w:type="dxa"/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525" w:type="dxa"/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5. Dung dịch</w:t>
            </w:r>
          </w:p>
        </w:tc>
      </w:tr>
      <w:tr w:rsidR="009E0D8E" w:rsidTr="00B372C3">
        <w:tc>
          <w:tcPr>
            <w:tcW w:w="1837" w:type="dxa"/>
            <w:vMerge w:val="restart"/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4: Các loại hợp chất vô cơ</w:t>
            </w:r>
          </w:p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(26 tiết) và 1 tiêt sôn tập, 1 tiết kiểm tra</w:t>
            </w: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6. Oxit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7. Axit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Kiểm tra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5" w:type="dxa"/>
          </w:tcPr>
          <w:p w:rsidR="009E0D8E" w:rsidRDefault="009E0D8E" w:rsidP="00A22D89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Dự phòng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5525" w:type="dxa"/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525" w:type="dxa"/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8. Bazơ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9. Muối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10. Phân bón hóa học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10. Phân bón hóa học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10. Phân bón hóa học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E0D8E" w:rsidRPr="006955B5" w:rsidRDefault="009E0D8E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11. Mối quan hệ giữa các hợp chất vô cơ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11. Mối quan hệ giữa các hợp chất vô cơ</w:t>
            </w:r>
          </w:p>
        </w:tc>
      </w:tr>
      <w:tr w:rsidR="009E0D8E" w:rsidTr="00B372C3">
        <w:tc>
          <w:tcPr>
            <w:tcW w:w="1837" w:type="dxa"/>
            <w:vMerge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E0D8E" w:rsidRDefault="009E0D8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8E" w:rsidRDefault="009E0D8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E" w:rsidRDefault="009E0D8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11. Mối quan hệ giữa các hợp chất vô cơ</w:t>
            </w:r>
          </w:p>
        </w:tc>
      </w:tr>
      <w:tr w:rsidR="00C0500E" w:rsidTr="00B372C3">
        <w:tc>
          <w:tcPr>
            <w:tcW w:w="1837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0500E" w:rsidRPr="006955B5" w:rsidRDefault="00C0500E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Ôn tập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54</w:t>
            </w:r>
          </w:p>
        </w:tc>
        <w:tc>
          <w:tcPr>
            <w:tcW w:w="5525" w:type="dxa"/>
          </w:tcPr>
          <w:p w:rsidR="00C0500E" w:rsidRDefault="00C0500E" w:rsidP="00A22D89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Kiểm tra</w:t>
            </w:r>
          </w:p>
        </w:tc>
      </w:tr>
      <w:tr w:rsidR="00C0500E" w:rsidTr="00B372C3">
        <w:tc>
          <w:tcPr>
            <w:tcW w:w="1837" w:type="dxa"/>
            <w:vMerge w:val="restart"/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5: Phi kim</w:t>
            </w:r>
          </w:p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(13 tiết)</w:t>
            </w:r>
          </w:p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55</w:t>
            </w:r>
          </w:p>
        </w:tc>
        <w:tc>
          <w:tcPr>
            <w:tcW w:w="5525" w:type="dxa"/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12. Tính chất của phi kim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56</w:t>
            </w:r>
          </w:p>
        </w:tc>
        <w:tc>
          <w:tcPr>
            <w:tcW w:w="5525" w:type="dxa"/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12. Tính chất của phi kim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12. Tính chất của phi kim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13. Clo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13. Clo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13. Clo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14. Cacbon và một số hợp chất của cacbon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15. Silic và hợp chất của silic. Sơ lược về công nghiệp silicat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15. Silic và hợp chất của silic. Sơ lược về công nghiệp silicat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0500E" w:rsidRPr="006955B5" w:rsidRDefault="00C0500E" w:rsidP="00B3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15. Silic và hợp chất của silic. Sơ lược về công nghiệp silicat</w:t>
            </w:r>
          </w:p>
        </w:tc>
      </w:tr>
      <w:tr w:rsidR="00C0500E" w:rsidTr="00B372C3">
        <w:tc>
          <w:tcPr>
            <w:tcW w:w="1837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E" w:rsidRDefault="00C0500E" w:rsidP="00A22D89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70</w:t>
            </w:r>
          </w:p>
        </w:tc>
        <w:tc>
          <w:tcPr>
            <w:tcW w:w="5525" w:type="dxa"/>
          </w:tcPr>
          <w:p w:rsidR="00C0500E" w:rsidRDefault="00C0500E" w:rsidP="00A22D89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Kiểm tra</w:t>
            </w:r>
          </w:p>
        </w:tc>
      </w:tr>
      <w:tr w:rsidR="00C0500E" w:rsidTr="00B372C3">
        <w:tc>
          <w:tcPr>
            <w:tcW w:w="1837" w:type="dxa"/>
            <w:vMerge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0500E" w:rsidRDefault="00C0500E" w:rsidP="00B372C3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0E" w:rsidRDefault="00C0500E" w:rsidP="00B372C3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525" w:type="dxa"/>
          </w:tcPr>
          <w:p w:rsidR="00C0500E" w:rsidRDefault="00C0500E" w:rsidP="00A22D89">
            <w:pPr>
              <w:tabs>
                <w:tab w:val="left" w:pos="514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Dự phòng</w:t>
            </w:r>
          </w:p>
        </w:tc>
      </w:tr>
    </w:tbl>
    <w:p w:rsidR="00AA164B" w:rsidRDefault="00AA164B" w:rsidP="001002CD">
      <w:pPr>
        <w:rPr>
          <w:b/>
          <w:bCs/>
          <w:sz w:val="28"/>
          <w:szCs w:val="28"/>
        </w:rPr>
      </w:pPr>
    </w:p>
    <w:p w:rsidR="00DC1A5A" w:rsidRDefault="00F70952" w:rsidP="001002CD">
      <w:pPr>
        <w:rPr>
          <w:b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 xml:space="preserve">3. </w:t>
      </w:r>
      <w:r w:rsidRPr="007D19C9">
        <w:rPr>
          <w:b/>
          <w:bCs/>
          <w:sz w:val="28"/>
          <w:szCs w:val="28"/>
        </w:rPr>
        <w:t xml:space="preserve">Phân môn </w:t>
      </w:r>
      <w:r>
        <w:rPr>
          <w:b/>
          <w:bCs/>
          <w:sz w:val="28"/>
          <w:szCs w:val="28"/>
        </w:rPr>
        <w:t>Sinh học</w:t>
      </w:r>
    </w:p>
    <w:p w:rsidR="00420F42" w:rsidRPr="001E425C" w:rsidRDefault="00420F42" w:rsidP="00917F18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Cả năm: 35 tuần x 2 tiết/ tuần = 70</w:t>
      </w:r>
      <w:r w:rsidRPr="001E425C">
        <w:rPr>
          <w:sz w:val="28"/>
          <w:szCs w:val="28"/>
          <w:lang w:val="nl-NL"/>
        </w:rPr>
        <w:t xml:space="preserve"> tiết</w:t>
      </w:r>
    </w:p>
    <w:p w:rsidR="00420F42" w:rsidRPr="001E425C" w:rsidRDefault="00420F42" w:rsidP="00917F18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Học kỳ I: 18 tuần x 2 tiết / tuần = 36 tiết</w:t>
      </w:r>
    </w:p>
    <w:p w:rsidR="00420F42" w:rsidRDefault="00420F42" w:rsidP="00420F42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nl-NL"/>
        </w:rPr>
        <w:t>Học kỳ II: 17 tuần x 2 tiết / tuần = 34 tiết.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7"/>
        <w:gridCol w:w="855"/>
        <w:gridCol w:w="850"/>
        <w:gridCol w:w="5525"/>
      </w:tblGrid>
      <w:tr w:rsidR="00AA164B" w:rsidTr="00AA164B">
        <w:tc>
          <w:tcPr>
            <w:tcW w:w="1837" w:type="dxa"/>
          </w:tcPr>
          <w:p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855" w:type="dxa"/>
          </w:tcPr>
          <w:p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Tuần </w:t>
            </w:r>
          </w:p>
        </w:tc>
        <w:tc>
          <w:tcPr>
            <w:tcW w:w="850" w:type="dxa"/>
          </w:tcPr>
          <w:p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5525" w:type="dxa"/>
          </w:tcPr>
          <w:p w:rsidR="00AA164B" w:rsidRDefault="00AA164B" w:rsidP="00AA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46313F" w:rsidTr="008523E2">
        <w:tc>
          <w:tcPr>
            <w:tcW w:w="1837" w:type="dxa"/>
            <w:vMerge w:val="restart"/>
          </w:tcPr>
          <w:p w:rsidR="0046313F" w:rsidRP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  <w:r w:rsidRPr="0046313F">
              <w:rPr>
                <w:sz w:val="28"/>
                <w:szCs w:val="28"/>
                <w:lang w:val="nl-NL"/>
              </w:rPr>
              <w:t>Chủ đề 9: Nâng cao sức khỏe trong trường học</w:t>
            </w:r>
          </w:p>
          <w:p w:rsid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  <w:r w:rsidRPr="0046313F">
              <w:rPr>
                <w:sz w:val="28"/>
                <w:szCs w:val="28"/>
                <w:lang w:val="nl-NL"/>
              </w:rPr>
              <w:t>(18 tiết)</w:t>
            </w:r>
          </w:p>
        </w:tc>
        <w:tc>
          <w:tcPr>
            <w:tcW w:w="855" w:type="dxa"/>
            <w:vMerge w:val="restart"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46313F" w:rsidRPr="005011B8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es-ES"/>
              </w:rPr>
              <w:t>Bài 24. Tăng cường hoạt động thể lực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1A293F">
            <w:pPr>
              <w:rPr>
                <w:b/>
                <w:sz w:val="28"/>
                <w:szCs w:val="28"/>
                <w:lang w:val="pt-BR"/>
              </w:rPr>
            </w:pPr>
            <w:bookmarkStart w:id="1" w:name="_Toc419468330"/>
            <w:r>
              <w:rPr>
                <w:sz w:val="28"/>
                <w:szCs w:val="28"/>
                <w:lang w:val="es-ES"/>
              </w:rPr>
              <w:t xml:space="preserve">Bài 25. </w:t>
            </w:r>
            <w:bookmarkEnd w:id="1"/>
            <w:r w:rsidR="001A293F">
              <w:rPr>
                <w:sz w:val="28"/>
                <w:szCs w:val="28"/>
                <w:lang w:val="es-ES"/>
              </w:rPr>
              <w:t>Cơ thể khỏe mạnh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741E36" w:rsidP="00741E3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25. Cơ thể khỏe mạnh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9764F4" w:rsidP="002018D8">
            <w:pPr>
              <w:rPr>
                <w:b/>
                <w:sz w:val="28"/>
                <w:szCs w:val="28"/>
                <w:lang w:val="pt-BR"/>
              </w:rPr>
            </w:pPr>
            <w:r w:rsidRPr="009764F4">
              <w:rPr>
                <w:sz w:val="28"/>
                <w:szCs w:val="28"/>
                <w:lang w:val="es-ES"/>
              </w:rPr>
              <w:t xml:space="preserve">Bài </w:t>
            </w:r>
            <w:r w:rsidR="002018D8">
              <w:rPr>
                <w:sz w:val="28"/>
                <w:szCs w:val="28"/>
                <w:lang w:val="es-ES"/>
              </w:rPr>
              <w:t xml:space="preserve">25. </w:t>
            </w:r>
            <w:r w:rsidRPr="009764F4">
              <w:rPr>
                <w:sz w:val="28"/>
                <w:szCs w:val="28"/>
                <w:lang w:val="es-ES"/>
              </w:rPr>
              <w:t>Cơ thể khỏe mạnh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46313F" w:rsidRPr="005011B8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D76643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25</w:t>
            </w:r>
            <w:r w:rsidR="009764F4" w:rsidRPr="009764F4">
              <w:rPr>
                <w:sz w:val="28"/>
                <w:szCs w:val="28"/>
                <w:lang w:val="es-ES"/>
              </w:rPr>
              <w:t>. Cơ thể khỏe mạnh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26. </w:t>
            </w:r>
            <w:r w:rsidR="009764F4">
              <w:rPr>
                <w:sz w:val="28"/>
                <w:szCs w:val="28"/>
                <w:lang w:val="es-ES"/>
              </w:rPr>
              <w:t>Phòng chống tật khúc xạ và cong vẹo cột sống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26. </w:t>
            </w:r>
            <w:r w:rsidR="009764F4">
              <w:rPr>
                <w:sz w:val="28"/>
                <w:szCs w:val="28"/>
                <w:lang w:val="es-ES"/>
              </w:rPr>
              <w:t>Phòng chống tật khúc xạ và cong vẹo cột sống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26. </w:t>
            </w:r>
            <w:r w:rsidR="009764F4">
              <w:rPr>
                <w:sz w:val="28"/>
                <w:szCs w:val="28"/>
                <w:lang w:val="es-ES"/>
              </w:rPr>
              <w:t>Phòng chống tật khúc xạ và cong vẹo cột sống.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AA164B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9764F4" w:rsidP="00AA164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</w:t>
            </w:r>
            <w:r w:rsidR="00D76643">
              <w:rPr>
                <w:sz w:val="28"/>
                <w:szCs w:val="28"/>
                <w:lang w:val="es-ES"/>
              </w:rPr>
              <w:t>26. Phòng chống tật khúc xạ và cong vẹo cột sống.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D76643">
            <w:pPr>
              <w:rPr>
                <w:b/>
                <w:sz w:val="28"/>
                <w:szCs w:val="28"/>
                <w:lang w:val="pt-BR"/>
              </w:rPr>
            </w:pPr>
            <w:bookmarkStart w:id="2" w:name="_Toc419468326"/>
            <w:r>
              <w:rPr>
                <w:sz w:val="28"/>
                <w:szCs w:val="28"/>
                <w:lang w:val="es-ES"/>
              </w:rPr>
              <w:t xml:space="preserve">Bài </w:t>
            </w:r>
            <w:bookmarkEnd w:id="2"/>
            <w:r w:rsidR="00D76643">
              <w:rPr>
                <w:sz w:val="28"/>
                <w:szCs w:val="28"/>
                <w:lang w:val="es-ES"/>
              </w:rPr>
              <w:t>26. Phòng chống tật khúc xạ và cong vẹo cột sống.</w:t>
            </w:r>
          </w:p>
        </w:tc>
      </w:tr>
      <w:tr w:rsidR="0046313F" w:rsidTr="008523E2">
        <w:tc>
          <w:tcPr>
            <w:tcW w:w="1837" w:type="dxa"/>
            <w:vMerge/>
          </w:tcPr>
          <w:p w:rsidR="0046313F" w:rsidRDefault="0046313F" w:rsidP="0046313F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46313F" w:rsidRDefault="0046313F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Default="0046313F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 xml:space="preserve">Bài 27. Phòng chống </w:t>
            </w:r>
            <w:r w:rsidR="007C518E">
              <w:rPr>
                <w:sz w:val="28"/>
                <w:szCs w:val="28"/>
                <w:lang w:val="es-ES"/>
              </w:rPr>
              <w:t>tai nạn thương tích.</w:t>
            </w:r>
          </w:p>
        </w:tc>
      </w:tr>
      <w:tr w:rsidR="007C518E" w:rsidTr="008523E2">
        <w:tc>
          <w:tcPr>
            <w:tcW w:w="1837" w:type="dxa"/>
            <w:vMerge/>
          </w:tcPr>
          <w:p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E" w:rsidRDefault="007C518E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Default="007C518E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27. Phòng chống tai nạn thương tích.</w:t>
            </w:r>
          </w:p>
        </w:tc>
      </w:tr>
      <w:tr w:rsidR="007C518E" w:rsidTr="008523E2">
        <w:tc>
          <w:tcPr>
            <w:tcW w:w="1837" w:type="dxa"/>
            <w:vMerge/>
          </w:tcPr>
          <w:p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850" w:type="dxa"/>
            <w:vAlign w:val="center"/>
          </w:tcPr>
          <w:p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Default="007C518E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27. Phòng chống tai nạn thương tích.</w:t>
            </w:r>
          </w:p>
        </w:tc>
      </w:tr>
      <w:tr w:rsidR="007C518E" w:rsidTr="008523E2">
        <w:tc>
          <w:tcPr>
            <w:tcW w:w="1837" w:type="dxa"/>
            <w:vMerge/>
          </w:tcPr>
          <w:p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Default="007C518E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27. Phòng chống tai nạn thương tích.</w:t>
            </w:r>
          </w:p>
        </w:tc>
      </w:tr>
      <w:tr w:rsidR="007C518E" w:rsidTr="008523E2">
        <w:tc>
          <w:tcPr>
            <w:tcW w:w="1837" w:type="dxa"/>
            <w:vMerge w:val="restart"/>
          </w:tcPr>
          <w:p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850" w:type="dxa"/>
            <w:vAlign w:val="center"/>
          </w:tcPr>
          <w:p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525" w:type="dxa"/>
          </w:tcPr>
          <w:p w:rsidR="007C518E" w:rsidRPr="0008590A" w:rsidRDefault="007C518E" w:rsidP="007C518E">
            <w:pPr>
              <w:tabs>
                <w:tab w:val="left" w:pos="376"/>
              </w:tabs>
              <w:rPr>
                <w:b/>
                <w:sz w:val="28"/>
                <w:szCs w:val="28"/>
                <w:lang w:val="nl-NL"/>
              </w:rPr>
            </w:pPr>
            <w:r w:rsidRPr="0008590A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7C518E" w:rsidTr="008523E2">
        <w:tc>
          <w:tcPr>
            <w:tcW w:w="1837" w:type="dxa"/>
            <w:vMerge/>
          </w:tcPr>
          <w:p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7C518E" w:rsidRDefault="007C518E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525" w:type="dxa"/>
          </w:tcPr>
          <w:p w:rsidR="007C518E" w:rsidRPr="0008590A" w:rsidRDefault="007C518E" w:rsidP="007C518E">
            <w:pPr>
              <w:rPr>
                <w:b/>
                <w:sz w:val="28"/>
                <w:szCs w:val="28"/>
                <w:lang w:val="nl-NL"/>
              </w:rPr>
            </w:pPr>
            <w:r w:rsidRPr="0008590A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7C518E" w:rsidTr="008523E2">
        <w:tc>
          <w:tcPr>
            <w:tcW w:w="1837" w:type="dxa"/>
            <w:vMerge/>
          </w:tcPr>
          <w:p w:rsidR="007C518E" w:rsidRDefault="007C518E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C518E" w:rsidRDefault="007C518E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E" w:rsidRDefault="007C518E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21</w:t>
            </w:r>
          </w:p>
        </w:tc>
        <w:tc>
          <w:tcPr>
            <w:tcW w:w="5525" w:type="dxa"/>
          </w:tcPr>
          <w:p w:rsidR="007C518E" w:rsidRPr="0008590A" w:rsidRDefault="007C518E" w:rsidP="007C518E">
            <w:pPr>
              <w:rPr>
                <w:b/>
                <w:sz w:val="28"/>
                <w:szCs w:val="28"/>
                <w:lang w:val="nl-NL"/>
              </w:rPr>
            </w:pPr>
            <w:r w:rsidRPr="0008590A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  <w:tr w:rsidR="001837A8" w:rsidTr="008523E2">
        <w:tc>
          <w:tcPr>
            <w:tcW w:w="1837" w:type="dxa"/>
            <w:vMerge w:val="restart"/>
          </w:tcPr>
          <w:p w:rsidR="001837A8" w:rsidRPr="001837A8" w:rsidRDefault="001837A8" w:rsidP="007C518E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837A8">
              <w:rPr>
                <w:b/>
                <w:sz w:val="28"/>
                <w:szCs w:val="28"/>
                <w:lang w:val="nl-NL"/>
              </w:rPr>
              <w:t xml:space="preserve">Chủ đề 10: Sinh vật với </w:t>
            </w:r>
            <w:r w:rsidRPr="001837A8">
              <w:rPr>
                <w:b/>
                <w:sz w:val="28"/>
                <w:szCs w:val="28"/>
                <w:lang w:val="nl-NL"/>
              </w:rPr>
              <w:lastRenderedPageBreak/>
              <w:t>môi trường sống</w:t>
            </w:r>
          </w:p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(22</w:t>
            </w:r>
            <w:r w:rsidRPr="001837A8">
              <w:rPr>
                <w:b/>
                <w:sz w:val="28"/>
                <w:szCs w:val="28"/>
                <w:lang w:val="nl-NL"/>
              </w:rPr>
              <w:t xml:space="preserve"> tiết</w:t>
            </w:r>
            <w:r>
              <w:rPr>
                <w:b/>
                <w:sz w:val="28"/>
                <w:szCs w:val="28"/>
                <w:lang w:val="nl-NL"/>
              </w:rPr>
              <w:t xml:space="preserve"> và 4 tiết ôn tập kiểm tra</w:t>
            </w:r>
            <w:r w:rsidRPr="001837A8">
              <w:rPr>
                <w:b/>
                <w:sz w:val="28"/>
                <w:szCs w:val="28"/>
                <w:lang w:val="nl-NL"/>
              </w:rPr>
              <w:t>)</w:t>
            </w: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28. Môi trường và các nhân tố sinh thái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29. Quần thể sinh vật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33</w:t>
            </w:r>
          </w:p>
        </w:tc>
        <w:tc>
          <w:tcPr>
            <w:tcW w:w="5525" w:type="dxa"/>
          </w:tcPr>
          <w:p w:rsidR="001837A8" w:rsidRPr="00F26F6C" w:rsidRDefault="001837A8" w:rsidP="007C518E">
            <w:pPr>
              <w:tabs>
                <w:tab w:val="left" w:pos="438"/>
              </w:tabs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34</w:t>
            </w:r>
          </w:p>
        </w:tc>
        <w:tc>
          <w:tcPr>
            <w:tcW w:w="5525" w:type="dxa"/>
          </w:tcPr>
          <w:p w:rsidR="001837A8" w:rsidRPr="00F26F6C" w:rsidRDefault="001837A8" w:rsidP="007C518E">
            <w:pPr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35</w:t>
            </w:r>
          </w:p>
        </w:tc>
        <w:tc>
          <w:tcPr>
            <w:tcW w:w="5525" w:type="dxa"/>
          </w:tcPr>
          <w:p w:rsidR="001837A8" w:rsidRPr="00F26F6C" w:rsidRDefault="001837A8" w:rsidP="007C518E">
            <w:pPr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1837A8" w:rsidRDefault="001837A8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525" w:type="dxa"/>
          </w:tcPr>
          <w:p w:rsidR="001837A8" w:rsidRPr="00F26F6C" w:rsidRDefault="001837A8" w:rsidP="007C518E">
            <w:pPr>
              <w:tabs>
                <w:tab w:val="left" w:pos="363"/>
              </w:tabs>
              <w:rPr>
                <w:b/>
                <w:sz w:val="28"/>
                <w:szCs w:val="28"/>
                <w:lang w:val="nl-NL"/>
              </w:rPr>
            </w:pPr>
            <w:r w:rsidRPr="00F26F6C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850" w:type="dxa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525" w:type="dxa"/>
          </w:tcPr>
          <w:p w:rsidR="001837A8" w:rsidRDefault="00566D23" w:rsidP="00566D23">
            <w:pPr>
              <w:tabs>
                <w:tab w:val="left" w:pos="2079"/>
                <w:tab w:val="center" w:pos="2654"/>
              </w:tabs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Dự phòng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850" w:type="dxa"/>
            <w:vAlign w:val="center"/>
          </w:tcPr>
          <w:p w:rsidR="001837A8" w:rsidRDefault="001837A8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Pr="00967324" w:rsidRDefault="001837A8" w:rsidP="007C518E">
            <w:pPr>
              <w:rPr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1837A8" w:rsidRDefault="001837A8" w:rsidP="008523E2">
            <w:pPr>
              <w:tabs>
                <w:tab w:val="left" w:pos="514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39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7C518E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7C518E">
            <w:pPr>
              <w:rPr>
                <w:b/>
                <w:sz w:val="28"/>
                <w:szCs w:val="28"/>
                <w:lang w:val="pt-BR"/>
              </w:rPr>
            </w:pPr>
            <w:r w:rsidRPr="00967324">
              <w:rPr>
                <w:sz w:val="28"/>
                <w:szCs w:val="28"/>
                <w:lang w:val="pt-BR"/>
              </w:rPr>
              <w:t>Bài 30</w:t>
            </w:r>
            <w:r>
              <w:rPr>
                <w:sz w:val="28"/>
                <w:szCs w:val="28"/>
                <w:lang w:val="pt-BR"/>
              </w:rPr>
              <w:t>.</w:t>
            </w:r>
            <w:r w:rsidRPr="00967324">
              <w:rPr>
                <w:sz w:val="28"/>
                <w:szCs w:val="28"/>
                <w:lang w:val="pt-BR"/>
              </w:rPr>
              <w:t xml:space="preserve"> Quần xã sinh vật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EF1F7A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EF1F7A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EF1F7A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EF1F7A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31. Hệ sinh thái - Tác động của con người lên hệ sinh thái nông nghiệp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EF1F7A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32. Bảo vệ môi trường sống. Bảo tồn thiên nhiên hoang dã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EF1F7A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32. Bảo vệ môi trường sống. Bảo tồn thiên nhiên hoang dã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EF1F7A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32. Bảo vệ môi trường sống. Bảo tồn thiên nhiên hoang dã</w:t>
            </w:r>
          </w:p>
        </w:tc>
      </w:tr>
      <w:tr w:rsidR="001837A8" w:rsidTr="008523E2">
        <w:tc>
          <w:tcPr>
            <w:tcW w:w="1837" w:type="dxa"/>
            <w:vMerge w:val="restart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Chủ đề 11: Môi trường và biến đổi khí hậu</w:t>
            </w:r>
          </w:p>
          <w:p w:rsidR="001837A8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pt-BR"/>
              </w:rPr>
              <w:t>(16 tiết và 3 tiết ôn tập kiểm tra)</w:t>
            </w: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EF1F7A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49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EF1F7A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1837A8" w:rsidTr="008523E2">
        <w:tc>
          <w:tcPr>
            <w:tcW w:w="1837" w:type="dxa"/>
            <w:vMerge/>
          </w:tcPr>
          <w:p w:rsidR="001837A8" w:rsidRDefault="001837A8" w:rsidP="00EF1F7A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837A8" w:rsidRDefault="001837A8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8" w:rsidRDefault="001837A8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8" w:rsidRDefault="001837A8" w:rsidP="00EF1F7A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33. Tài nguyên thiên nhiên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52</w:t>
            </w:r>
          </w:p>
        </w:tc>
        <w:tc>
          <w:tcPr>
            <w:tcW w:w="5525" w:type="dxa"/>
          </w:tcPr>
          <w:p w:rsidR="008523E2" w:rsidRPr="001A293F" w:rsidRDefault="008523E2" w:rsidP="008523E2">
            <w:pPr>
              <w:tabs>
                <w:tab w:val="left" w:pos="351"/>
              </w:tabs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53</w:t>
            </w:r>
          </w:p>
        </w:tc>
        <w:tc>
          <w:tcPr>
            <w:tcW w:w="5525" w:type="dxa"/>
          </w:tcPr>
          <w:p w:rsidR="008523E2" w:rsidRPr="001A293F" w:rsidRDefault="008523E2" w:rsidP="008523E2">
            <w:pPr>
              <w:tabs>
                <w:tab w:val="left" w:pos="351"/>
              </w:tabs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nl-NL"/>
              </w:rPr>
              <w:t>Ôn tập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54</w:t>
            </w:r>
          </w:p>
        </w:tc>
        <w:tc>
          <w:tcPr>
            <w:tcW w:w="5525" w:type="dxa"/>
          </w:tcPr>
          <w:p w:rsidR="008523E2" w:rsidRPr="001A293F" w:rsidRDefault="008523E2" w:rsidP="008523E2">
            <w:pPr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Bài 34. Biến đổi khí hậu, nguyên nhân và biểu hi</w:t>
            </w:r>
            <w:r>
              <w:rPr>
                <w:sz w:val="28"/>
                <w:szCs w:val="28"/>
              </w:rPr>
              <w:t>ện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59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Bài 35. Tác động của biến đổi khí hậu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8523E2" w:rsidRPr="001A293F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8523E2" w:rsidRPr="001A293F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8523E2" w:rsidTr="008523E2">
        <w:tc>
          <w:tcPr>
            <w:tcW w:w="1837" w:type="dxa"/>
            <w:vMerge w:val="restart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Ôn tập kiểm tra</w:t>
            </w:r>
          </w:p>
        </w:tc>
        <w:tc>
          <w:tcPr>
            <w:tcW w:w="855" w:type="dxa"/>
            <w:vMerge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</w:rPr>
              <w:t>Bài 36. Các biện pháp phòng, chống thiên tai và thích ứng với biến đổi khí hậu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2" w:rsidRDefault="008523E2" w:rsidP="008523E2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69</w:t>
            </w:r>
          </w:p>
        </w:tc>
        <w:tc>
          <w:tcPr>
            <w:tcW w:w="5525" w:type="dxa"/>
          </w:tcPr>
          <w:p w:rsidR="008523E2" w:rsidRPr="001A293F" w:rsidRDefault="008523E2" w:rsidP="008523E2">
            <w:pPr>
              <w:tabs>
                <w:tab w:val="left" w:pos="501"/>
              </w:tabs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pt-BR"/>
              </w:rPr>
              <w:t>Ôn tập</w:t>
            </w:r>
          </w:p>
        </w:tc>
      </w:tr>
      <w:tr w:rsidR="008523E2" w:rsidTr="008523E2">
        <w:tc>
          <w:tcPr>
            <w:tcW w:w="1837" w:type="dxa"/>
            <w:vMerge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Merge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70</w:t>
            </w:r>
          </w:p>
        </w:tc>
        <w:tc>
          <w:tcPr>
            <w:tcW w:w="5525" w:type="dxa"/>
          </w:tcPr>
          <w:p w:rsidR="008523E2" w:rsidRPr="001A293F" w:rsidRDefault="008523E2" w:rsidP="008523E2">
            <w:pPr>
              <w:tabs>
                <w:tab w:val="left" w:pos="301"/>
                <w:tab w:val="left" w:pos="351"/>
              </w:tabs>
              <w:rPr>
                <w:b/>
                <w:sz w:val="28"/>
                <w:szCs w:val="28"/>
                <w:lang w:val="nl-NL"/>
              </w:rPr>
            </w:pPr>
            <w:r w:rsidRPr="001A293F">
              <w:rPr>
                <w:b/>
                <w:sz w:val="28"/>
                <w:szCs w:val="28"/>
                <w:lang w:val="nl-NL"/>
              </w:rPr>
              <w:t>Kiểm tra</w:t>
            </w:r>
          </w:p>
        </w:tc>
      </w:tr>
      <w:tr w:rsidR="008523E2" w:rsidTr="008523E2">
        <w:tc>
          <w:tcPr>
            <w:tcW w:w="1837" w:type="dxa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55" w:type="dxa"/>
            <w:vAlign w:val="center"/>
          </w:tcPr>
          <w:p w:rsidR="008523E2" w:rsidRDefault="008523E2" w:rsidP="008523E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2" w:rsidRDefault="008523E2" w:rsidP="008523E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525" w:type="dxa"/>
          </w:tcPr>
          <w:p w:rsidR="008523E2" w:rsidRPr="008523E2" w:rsidRDefault="008523E2" w:rsidP="008523E2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8523E2">
              <w:rPr>
                <w:b/>
                <w:sz w:val="28"/>
                <w:szCs w:val="28"/>
                <w:lang w:val="nl-NL"/>
              </w:rPr>
              <w:t>Dự phòng</w:t>
            </w:r>
          </w:p>
        </w:tc>
      </w:tr>
    </w:tbl>
    <w:p w:rsidR="00F71925" w:rsidRPr="001E425C" w:rsidRDefault="00F71925" w:rsidP="00F70952">
      <w:pPr>
        <w:jc w:val="center"/>
        <w:rPr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1925" w:rsidTr="00F71925">
        <w:tc>
          <w:tcPr>
            <w:tcW w:w="4531" w:type="dxa"/>
          </w:tcPr>
          <w:p w:rsidR="00D361AF" w:rsidRPr="00EE074D" w:rsidRDefault="00D361AF" w:rsidP="00D36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E074D">
              <w:rPr>
                <w:b/>
                <w:bCs/>
                <w:sz w:val="28"/>
                <w:szCs w:val="28"/>
              </w:rPr>
              <w:t>TỔ TRƯỞNG</w:t>
            </w:r>
          </w:p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P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4531" w:type="dxa"/>
          </w:tcPr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  <w:r w:rsidRPr="00F71925">
              <w:rPr>
                <w:b/>
                <w:bCs/>
                <w:sz w:val="28"/>
                <w:szCs w:val="28"/>
              </w:rPr>
              <w:t>GIÁO VIÊN BIÊN SOẠN</w:t>
            </w:r>
          </w:p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925" w:rsidRDefault="00F71925" w:rsidP="00F7192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1. Trương Văn Nới </w:t>
            </w:r>
            <w:r>
              <w:rPr>
                <w:sz w:val="20"/>
                <w:szCs w:val="20"/>
              </w:rPr>
              <w:t>………………………...</w:t>
            </w:r>
          </w:p>
          <w:p w:rsidR="00F71925" w:rsidRDefault="00F71925" w:rsidP="00F71925">
            <w:pPr>
              <w:rPr>
                <w:sz w:val="20"/>
                <w:szCs w:val="20"/>
              </w:rPr>
            </w:pPr>
          </w:p>
          <w:p w:rsidR="00F71925" w:rsidRPr="00F71925" w:rsidRDefault="00F617AB" w:rsidP="00F7192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2. Nguyễn Thị Hiền</w:t>
            </w:r>
            <w:r w:rsidR="00F71925" w:rsidRPr="00F71925">
              <w:rPr>
                <w:b/>
                <w:bCs/>
                <w:sz w:val="28"/>
                <w:szCs w:val="28"/>
              </w:rPr>
              <w:t xml:space="preserve"> </w:t>
            </w:r>
            <w:r w:rsidR="00F71925">
              <w:rPr>
                <w:sz w:val="20"/>
                <w:szCs w:val="20"/>
              </w:rPr>
              <w:t>…………………</w:t>
            </w:r>
            <w:r w:rsidR="00D0264D">
              <w:rPr>
                <w:sz w:val="20"/>
                <w:szCs w:val="20"/>
              </w:rPr>
              <w:t>……..</w:t>
            </w:r>
          </w:p>
        </w:tc>
      </w:tr>
      <w:tr w:rsidR="00F71925" w:rsidTr="00F71925">
        <w:tc>
          <w:tcPr>
            <w:tcW w:w="9062" w:type="dxa"/>
            <w:gridSpan w:val="2"/>
          </w:tcPr>
          <w:p w:rsidR="00F71925" w:rsidRDefault="00F71925" w:rsidP="00F719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361AF" w:rsidRPr="00EE074D" w:rsidRDefault="00D361AF" w:rsidP="00D36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E074D">
              <w:rPr>
                <w:b/>
                <w:bCs/>
                <w:sz w:val="28"/>
                <w:szCs w:val="28"/>
              </w:rPr>
              <w:t>KT.HIỆU TRƯỞNG</w:t>
            </w:r>
          </w:p>
          <w:p w:rsidR="00F71925" w:rsidRPr="00F71925" w:rsidRDefault="00D361AF" w:rsidP="00D36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E074D">
              <w:rPr>
                <w:b/>
                <w:bCs/>
                <w:sz w:val="28"/>
                <w:szCs w:val="28"/>
              </w:rPr>
              <w:t>PHÓ HIỆU TRƯỞNG</w:t>
            </w:r>
          </w:p>
        </w:tc>
      </w:tr>
    </w:tbl>
    <w:p w:rsidR="006A1962" w:rsidRPr="001E425C" w:rsidRDefault="006A1962">
      <w:pPr>
        <w:rPr>
          <w:sz w:val="28"/>
          <w:szCs w:val="28"/>
        </w:rPr>
      </w:pPr>
    </w:p>
    <w:sectPr w:rsidR="006A1962" w:rsidRPr="001E425C" w:rsidSect="00273F5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A5010"/>
    <w:multiLevelType w:val="hybridMultilevel"/>
    <w:tmpl w:val="947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62"/>
    <w:rsid w:val="00011E78"/>
    <w:rsid w:val="00060A40"/>
    <w:rsid w:val="0008590A"/>
    <w:rsid w:val="00093387"/>
    <w:rsid w:val="00096519"/>
    <w:rsid w:val="001002CD"/>
    <w:rsid w:val="00100E84"/>
    <w:rsid w:val="001545A1"/>
    <w:rsid w:val="001837A8"/>
    <w:rsid w:val="001958CB"/>
    <w:rsid w:val="001A293F"/>
    <w:rsid w:val="001B7307"/>
    <w:rsid w:val="001E425C"/>
    <w:rsid w:val="002018D8"/>
    <w:rsid w:val="002254DA"/>
    <w:rsid w:val="00240DFC"/>
    <w:rsid w:val="0024517A"/>
    <w:rsid w:val="00273F58"/>
    <w:rsid w:val="00284293"/>
    <w:rsid w:val="00293C72"/>
    <w:rsid w:val="002E09AB"/>
    <w:rsid w:val="00301163"/>
    <w:rsid w:val="00317593"/>
    <w:rsid w:val="00344D60"/>
    <w:rsid w:val="00355A3F"/>
    <w:rsid w:val="00420F42"/>
    <w:rsid w:val="00446DC3"/>
    <w:rsid w:val="0046313F"/>
    <w:rsid w:val="004839EA"/>
    <w:rsid w:val="004A1F00"/>
    <w:rsid w:val="004C614B"/>
    <w:rsid w:val="004E32C1"/>
    <w:rsid w:val="004F3308"/>
    <w:rsid w:val="005011B8"/>
    <w:rsid w:val="00505A38"/>
    <w:rsid w:val="005233B8"/>
    <w:rsid w:val="00564543"/>
    <w:rsid w:val="00566D23"/>
    <w:rsid w:val="005C1DB8"/>
    <w:rsid w:val="005D777E"/>
    <w:rsid w:val="005E7791"/>
    <w:rsid w:val="00660033"/>
    <w:rsid w:val="00682798"/>
    <w:rsid w:val="0068491D"/>
    <w:rsid w:val="006955B5"/>
    <w:rsid w:val="006A1962"/>
    <w:rsid w:val="006A5F07"/>
    <w:rsid w:val="006B5E4A"/>
    <w:rsid w:val="00712AE3"/>
    <w:rsid w:val="007234A1"/>
    <w:rsid w:val="00741E36"/>
    <w:rsid w:val="007C2ED7"/>
    <w:rsid w:val="007C518E"/>
    <w:rsid w:val="007D19C9"/>
    <w:rsid w:val="007D5DBE"/>
    <w:rsid w:val="007E1182"/>
    <w:rsid w:val="007F42DB"/>
    <w:rsid w:val="0082360D"/>
    <w:rsid w:val="008245BA"/>
    <w:rsid w:val="00837D08"/>
    <w:rsid w:val="008523E2"/>
    <w:rsid w:val="008A059B"/>
    <w:rsid w:val="008E58D5"/>
    <w:rsid w:val="008E7231"/>
    <w:rsid w:val="008F4A8C"/>
    <w:rsid w:val="0090032F"/>
    <w:rsid w:val="00931946"/>
    <w:rsid w:val="00967324"/>
    <w:rsid w:val="009764F4"/>
    <w:rsid w:val="00985849"/>
    <w:rsid w:val="0099769F"/>
    <w:rsid w:val="009E0D8E"/>
    <w:rsid w:val="009E19EF"/>
    <w:rsid w:val="009E6BF5"/>
    <w:rsid w:val="00A20475"/>
    <w:rsid w:val="00A22D89"/>
    <w:rsid w:val="00A477C4"/>
    <w:rsid w:val="00A634B9"/>
    <w:rsid w:val="00AA164B"/>
    <w:rsid w:val="00AA6D96"/>
    <w:rsid w:val="00AE13A3"/>
    <w:rsid w:val="00B32317"/>
    <w:rsid w:val="00B35B67"/>
    <w:rsid w:val="00B372C3"/>
    <w:rsid w:val="00B600B9"/>
    <w:rsid w:val="00B63F70"/>
    <w:rsid w:val="00BC0CF5"/>
    <w:rsid w:val="00BC4A16"/>
    <w:rsid w:val="00C0500E"/>
    <w:rsid w:val="00C14772"/>
    <w:rsid w:val="00C26696"/>
    <w:rsid w:val="00C6498B"/>
    <w:rsid w:val="00C96144"/>
    <w:rsid w:val="00CA7938"/>
    <w:rsid w:val="00CC6D1F"/>
    <w:rsid w:val="00CC7629"/>
    <w:rsid w:val="00D0264D"/>
    <w:rsid w:val="00D209AD"/>
    <w:rsid w:val="00D361AF"/>
    <w:rsid w:val="00D72BCC"/>
    <w:rsid w:val="00D76643"/>
    <w:rsid w:val="00D858CD"/>
    <w:rsid w:val="00D92C20"/>
    <w:rsid w:val="00D96D18"/>
    <w:rsid w:val="00DC1A5A"/>
    <w:rsid w:val="00E03844"/>
    <w:rsid w:val="00E05DEC"/>
    <w:rsid w:val="00E3452A"/>
    <w:rsid w:val="00E3603D"/>
    <w:rsid w:val="00E40737"/>
    <w:rsid w:val="00E47858"/>
    <w:rsid w:val="00E640D2"/>
    <w:rsid w:val="00EB0812"/>
    <w:rsid w:val="00EC6350"/>
    <w:rsid w:val="00EC7F29"/>
    <w:rsid w:val="00EE29E3"/>
    <w:rsid w:val="00EF1F7A"/>
    <w:rsid w:val="00F26F6C"/>
    <w:rsid w:val="00F5362C"/>
    <w:rsid w:val="00F617AB"/>
    <w:rsid w:val="00F70952"/>
    <w:rsid w:val="00F71925"/>
    <w:rsid w:val="00FB3BAF"/>
    <w:rsid w:val="00FD2DA9"/>
    <w:rsid w:val="00FE1D4C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5B53"/>
  <w15:chartTrackingRefBased/>
  <w15:docId w15:val="{F0D85EAF-0C56-40AC-B052-434A1C1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2F"/>
    <w:pPr>
      <w:ind w:left="720"/>
      <w:contextualSpacing/>
    </w:pPr>
  </w:style>
  <w:style w:type="table" w:styleId="TableGrid">
    <w:name w:val="Table Grid"/>
    <w:basedOn w:val="TableNormal"/>
    <w:uiPriority w:val="39"/>
    <w:rsid w:val="00F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1135-4511-4D31-8AF4-444AA963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139</cp:revision>
  <dcterms:created xsi:type="dcterms:W3CDTF">2019-08-07T05:37:00Z</dcterms:created>
  <dcterms:modified xsi:type="dcterms:W3CDTF">2019-08-12T14:19:00Z</dcterms:modified>
</cp:coreProperties>
</file>