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C8" w:rsidRDefault="007604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77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8"/>
        <w:gridCol w:w="6095"/>
      </w:tblGrid>
      <w:tr w:rsidR="007604C8">
        <w:tc>
          <w:tcPr>
            <w:tcW w:w="4678" w:type="dxa"/>
          </w:tcPr>
          <w:p w:rsidR="007604C8" w:rsidRDefault="00EA15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 GD&amp;ĐT VĨNH THUẬN</w:t>
            </w:r>
          </w:p>
          <w:p w:rsidR="007604C8" w:rsidRDefault="00EA15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THCS THỊ TRẤN</w:t>
            </w:r>
          </w:p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17796</wp:posOffset>
                      </wp:positionV>
                      <wp:extent cx="118110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5450" y="378000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17796</wp:posOffset>
                      </wp:positionV>
                      <wp:extent cx="1181100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604C8" w:rsidRDefault="00EA1583" w:rsidP="00E00CA6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 w:rsidR="00E00CA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/QĐ-THCSTTr</w:t>
            </w:r>
          </w:p>
        </w:tc>
        <w:tc>
          <w:tcPr>
            <w:tcW w:w="6095" w:type="dxa"/>
          </w:tcPr>
          <w:p w:rsidR="007604C8" w:rsidRDefault="00EA1583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ỘNG HÒA XÃ HỘI CHỦ NGHĨA VIỆT NAM</w:t>
            </w:r>
          </w:p>
          <w:p w:rsidR="007604C8" w:rsidRDefault="00EA1583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7604C8" w:rsidRDefault="00EA15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12700</wp:posOffset>
                      </wp:positionV>
                      <wp:extent cx="21717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260150" y="3775238"/>
                                <a:ext cx="2171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12700</wp:posOffset>
                      </wp:positionV>
                      <wp:extent cx="2171700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1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604C8" w:rsidRDefault="00EA15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TT.Vĩnh Thuận, ngày 08 tháng 06 năm 2020</w:t>
            </w:r>
          </w:p>
        </w:tc>
      </w:tr>
    </w:tbl>
    <w:p w:rsidR="007604C8" w:rsidRDefault="007604C8">
      <w:pPr>
        <w:spacing w:before="120"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7604C8" w:rsidRDefault="00EA158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QUYẾT ĐỊNH </w:t>
      </w:r>
    </w:p>
    <w:p w:rsidR="007604C8" w:rsidRDefault="00EA158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Về việc thành lập Hội đồng ra đề kiểm tra học kỳ 2 </w:t>
      </w:r>
    </w:p>
    <w:p w:rsidR="007604C8" w:rsidRDefault="00EA158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cấp trường năm học 2019-2020</w:t>
      </w:r>
    </w:p>
    <w:p w:rsidR="007604C8" w:rsidRDefault="00EA1583">
      <w:pPr>
        <w:spacing w:before="120"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43196</wp:posOffset>
                </wp:positionV>
                <wp:extent cx="11811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5450" y="378000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43196</wp:posOffset>
                </wp:positionV>
                <wp:extent cx="11811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04C8" w:rsidRDefault="00EA1583">
      <w:pPr>
        <w:spacing w:before="120" w:after="0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TRƯỞNG TRƯỜNG THCS THỊ TRẤN, HUYỆN VĨNH THUẬN, TỈNH KIÊN GIANG</w:t>
      </w:r>
    </w:p>
    <w:p w:rsidR="007604C8" w:rsidRDefault="007604C8">
      <w:pP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7604C8" w:rsidRDefault="00EA1583" w:rsidP="000223EF">
      <w:pPr>
        <w:spacing w:before="120" w:after="120" w:line="276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Căn cứ Quyết định số 1426/QĐ-UBND ngày 28/06/2019 của Chủ tịch UBND tỉnh Kiên Giang ban hành Khung kế hoạch thời gian năm học 2019-2020 đối với giáo dục mầm non, giáo dục phổ thông và giáo dục thường xuyên</w:t>
      </w:r>
    </w:p>
    <w:p w:rsidR="007604C8" w:rsidRDefault="00EA1583" w:rsidP="000223EF">
      <w:pPr>
        <w:spacing w:before="120" w:after="120" w:line="276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Căn cứ Quyết định số 845/QĐ-UBND ngày 06/04/2020 c</w:t>
      </w:r>
      <w:r>
        <w:rPr>
          <w:rFonts w:ascii="Times New Roman" w:eastAsia="Times New Roman" w:hAnsi="Times New Roman" w:cs="Times New Roman"/>
          <w:sz w:val="28"/>
          <w:szCs w:val="28"/>
        </w:rPr>
        <w:t>ủa UBND tỉnh Kiên Giang, về điều chỉ khoản 3 và khoản 5 Điều 1 Quyết định số 1426/QĐ-UBND;</w:t>
      </w:r>
    </w:p>
    <w:p w:rsidR="007604C8" w:rsidRDefault="00EA1583" w:rsidP="000223EF">
      <w:pPr>
        <w:spacing w:before="120" w:after="120" w:line="276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Căn cứ Công văn số 1113/BGDĐT-GDTrH ngày 30/03/2020 của Bộ Giáo dục và Đào tạo, về việc thực hiện điều chỉnh nội dung dạy học học kỳ 2 năm học 2019-2020;</w:t>
      </w:r>
    </w:p>
    <w:p w:rsidR="007604C8" w:rsidRDefault="00EA1583" w:rsidP="000223EF">
      <w:pPr>
        <w:spacing w:before="120" w:after="0" w:line="24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Căn cứ và K</w:t>
      </w:r>
      <w:r>
        <w:rPr>
          <w:rFonts w:ascii="Times New Roman" w:eastAsia="Times New Roman" w:hAnsi="Times New Roman" w:cs="Times New Roman"/>
          <w:sz w:val="28"/>
          <w:szCs w:val="28"/>
        </w:rPr>
        <w:t>ế hoạch số 101/KH-PGDĐT ngày 12 tháng 05 năm 2020 của Phòng Giáo dục và Đào tạo, về việc xây dựng Kế hoạch tổ chức giảng dạy, kiểm tra kỳ 2 và tổng kết khối THCS năm học 2019-2020; Kế hoạch số 168/KH-PGDĐT ngày 08 tháng 06 năm 2020 của Phòng Giáo dục và Đà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tạo, về việc Hướng dẫn kiểm tra kỳ 2 và tổng kết khối THCS năm học 2019-2020; </w:t>
      </w:r>
    </w:p>
    <w:p w:rsidR="007604C8" w:rsidRDefault="00EA1583">
      <w:pPr>
        <w:spacing w:before="120" w:after="0" w:line="240" w:lineRule="auto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Xét theo đề nghị của Bộ phận chuyên môn trường Trung học cơ sở Thị Trấn,</w:t>
      </w:r>
    </w:p>
    <w:p w:rsidR="007604C8" w:rsidRDefault="00EA1583">
      <w:pPr>
        <w:spacing w:before="120" w:after="0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ĐỊNH:</w:t>
      </w:r>
    </w:p>
    <w:p w:rsidR="007604C8" w:rsidRDefault="00EA1583" w:rsidP="000223EF">
      <w:pPr>
        <w:spacing w:before="120" w:after="0" w:line="240" w:lineRule="auto"/>
        <w:ind w:left="-2" w:firstLineChars="0" w:firstLine="7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Điều 1. </w:t>
      </w:r>
      <w:r>
        <w:rPr>
          <w:rFonts w:ascii="Times New Roman" w:eastAsia="Times New Roman" w:hAnsi="Times New Roman" w:cs="Times New Roman"/>
          <w:sz w:val="28"/>
          <w:szCs w:val="28"/>
        </w:rPr>
        <w:t>Thành lập Hội đồng ra đề kiểm tra học kỳ 2 cấp trường năm học 2019-2020, thành phầ</w:t>
      </w:r>
      <w:r>
        <w:rPr>
          <w:rFonts w:ascii="Times New Roman" w:eastAsia="Times New Roman" w:hAnsi="Times New Roman" w:cs="Times New Roman"/>
          <w:sz w:val="28"/>
          <w:szCs w:val="28"/>
        </w:rPr>
        <w:t>n gồm các ông, bà có tên theo danh sách đính kèm.</w:t>
      </w:r>
    </w:p>
    <w:p w:rsidR="007604C8" w:rsidRDefault="00EA1583" w:rsidP="000223EF">
      <w:pPr>
        <w:spacing w:before="120" w:after="0" w:line="240" w:lineRule="auto"/>
        <w:ind w:left="-2" w:firstLineChars="0" w:firstLine="7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Điều 2. </w:t>
      </w:r>
      <w:r>
        <w:rPr>
          <w:rFonts w:ascii="Times New Roman" w:eastAsia="Times New Roman" w:hAnsi="Times New Roman" w:cs="Times New Roman"/>
          <w:sz w:val="28"/>
          <w:szCs w:val="28"/>
        </w:rPr>
        <w:t>Hội đồng ra đề, sao in đề kiểm tra học kỳ 2 năm học 2019-2020 có nhiệm vụ.</w:t>
      </w:r>
    </w:p>
    <w:p w:rsidR="007604C8" w:rsidRDefault="00EA1583" w:rsidP="000223EF">
      <w:pPr>
        <w:spacing w:before="120" w:after="0" w:line="240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Tổ chức thực hiện đúng theo Kế hoạch số 101/KH-PGDĐT ngày 12 tháng 05 năm 2020 của Phòng Giáo dục và Đào tạo, về việc xâ</w:t>
      </w:r>
      <w:r>
        <w:rPr>
          <w:rFonts w:ascii="Times New Roman" w:eastAsia="Times New Roman" w:hAnsi="Times New Roman" w:cs="Times New Roman"/>
          <w:sz w:val="28"/>
          <w:szCs w:val="28"/>
        </w:rPr>
        <w:t>y dựng Kế hoạch tổ chức giảng dạy, kiểm tra kỳ 2 và tổng kết khối THCS năm học 2019-2020; Kế hoạch số 168/KH-PGDĐT ngày 08 tháng 06 năm 2020 của Phòng Giáo dục và Đào tạo, về việc Hướng dẫn kiểm tra kỳ 2 và tổng kết khối THCS năm học 2019-2020;</w:t>
      </w:r>
    </w:p>
    <w:p w:rsidR="007604C8" w:rsidRDefault="00EA1583" w:rsidP="000223EF">
      <w:pPr>
        <w:spacing w:before="120" w:after="0" w:line="276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Thời gian, từ ngày 11-23/06/2020.</w:t>
      </w:r>
    </w:p>
    <w:p w:rsidR="007604C8" w:rsidRDefault="00EA1583" w:rsidP="000223EF">
      <w:pPr>
        <w:spacing w:before="120" w:after="0" w:line="276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Địa điểm: Trường THCS Thị Trấn</w:t>
      </w:r>
    </w:p>
    <w:p w:rsidR="007604C8" w:rsidRDefault="00EA1583" w:rsidP="000223EF">
      <w:pPr>
        <w:spacing w:before="120" w:after="0" w:line="276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Cụ thể:</w:t>
      </w:r>
    </w:p>
    <w:p w:rsidR="007604C8" w:rsidRDefault="00EA1583" w:rsidP="000223EF">
      <w:pPr>
        <w:spacing w:before="120" w:after="0" w:line="276" w:lineRule="auto"/>
        <w:ind w:leftChars="0" w:left="1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Từ ngày 11-17/06/2020: Tổ trưởng chuyên môn phân công tổ viên ra đề kiểm tra, mỗi môn ra 3 đề (ma trận, đề kiểm tra và đáp án) gồm 2 đề chính thức và 01 đề dự phòng.</w:t>
      </w:r>
    </w:p>
    <w:p w:rsidR="007604C8" w:rsidRDefault="00EA1583" w:rsidP="000223EF">
      <w:pPr>
        <w:spacing w:before="120" w:after="0" w:line="276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+ Ngày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/06/2020: Tổ trưởng chuyên môn tổng hợp và nộp đề về thư kí 1 bản qua địa chỉ mail: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tranthuantien@moet.edu.vn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và 1 bản có chữ kí của người ra đề. </w:t>
      </w:r>
    </w:p>
    <w:p w:rsidR="007604C8" w:rsidRDefault="00EA1583" w:rsidP="000223EF">
      <w:pPr>
        <w:spacing w:before="120" w:after="0" w:line="276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Ngày 19/06/2020: Thư kí tổng hợp báo về chủ tịch hội đồ</w:t>
      </w:r>
      <w:r>
        <w:rPr>
          <w:rFonts w:ascii="Times New Roman" w:eastAsia="Times New Roman" w:hAnsi="Times New Roman" w:cs="Times New Roman"/>
          <w:sz w:val="28"/>
          <w:szCs w:val="28"/>
        </w:rPr>
        <w:t>ng.</w:t>
      </w:r>
    </w:p>
    <w:p w:rsidR="007604C8" w:rsidRDefault="00EA1583" w:rsidP="000223EF">
      <w:pPr>
        <w:spacing w:before="120" w:after="0" w:line="276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Ngày 22/06/2020: chủ tịch hội đồng duyệt đề và bàn giao bộ phận sao in đề kiểm tra học kì 2.</w:t>
      </w:r>
    </w:p>
    <w:p w:rsidR="007604C8" w:rsidRDefault="00EA1583" w:rsidP="000223EF">
      <w:pPr>
        <w:spacing w:before="120" w:after="0" w:line="276" w:lineRule="auto"/>
        <w:ind w:left="-2" w:firstLineChars="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Ngày 22/06/2020: Giao đề kiểm tra cho bộ phận chuyên môn nhà trường. </w:t>
      </w:r>
    </w:p>
    <w:p w:rsidR="007604C8" w:rsidRDefault="00EA1583">
      <w:pPr>
        <w:spacing w:before="120" w:after="0" w:line="240" w:lineRule="auto"/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23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Điều 3. </w:t>
      </w:r>
      <w:r>
        <w:rPr>
          <w:rFonts w:ascii="Times New Roman" w:eastAsia="Times New Roman" w:hAnsi="Times New Roman" w:cs="Times New Roman"/>
          <w:sz w:val="28"/>
          <w:szCs w:val="28"/>
        </w:rPr>
        <w:t>Các ông, bà có tên ở Điều 1 theo chức năng, nhiệm vụ thi hành quyết định này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4C8" w:rsidRDefault="00EA1583" w:rsidP="000223EF">
      <w:pPr>
        <w:spacing w:before="120" w:after="0" w:line="240" w:lineRule="auto"/>
        <w:ind w:left="-2" w:firstLineChars="0" w:firstLine="7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Quyết định có hiệu lực kể từ ngày ký.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0"/>
        <w:tblW w:w="960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280"/>
      </w:tblGrid>
      <w:tr w:rsidR="007604C8">
        <w:trPr>
          <w:trHeight w:val="2200"/>
        </w:trPr>
        <w:tc>
          <w:tcPr>
            <w:tcW w:w="4320" w:type="dxa"/>
          </w:tcPr>
          <w:p w:rsidR="007604C8" w:rsidRDefault="007604C8">
            <w:pPr>
              <w:spacing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04C8" w:rsidRDefault="007604C8">
            <w:pPr>
              <w:spacing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04C8" w:rsidRDefault="00EA158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7604C8" w:rsidRDefault="00EA158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Như điều 3;</w:t>
            </w:r>
          </w:p>
          <w:p w:rsidR="007604C8" w:rsidRDefault="00EA158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Lưu: VT, Tiến.</w:t>
            </w:r>
          </w:p>
        </w:tc>
        <w:tc>
          <w:tcPr>
            <w:tcW w:w="5280" w:type="dxa"/>
          </w:tcPr>
          <w:p w:rsidR="007604C8" w:rsidRDefault="007604C8">
            <w:pPr>
              <w:tabs>
                <w:tab w:val="left" w:pos="3255"/>
              </w:tabs>
              <w:spacing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04C8" w:rsidRDefault="00EA1583">
            <w:pPr>
              <w:tabs>
                <w:tab w:val="left" w:pos="325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7604C8" w:rsidRDefault="007604C8">
            <w:pPr>
              <w:tabs>
                <w:tab w:val="left" w:pos="325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4C8" w:rsidRDefault="007604C8">
            <w:pPr>
              <w:tabs>
                <w:tab w:val="left" w:pos="325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4C8" w:rsidRDefault="007604C8">
            <w:pPr>
              <w:tabs>
                <w:tab w:val="left" w:pos="325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4C8" w:rsidRDefault="00EA1583">
            <w:pPr>
              <w:tabs>
                <w:tab w:val="left" w:pos="3255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Đặng Thị Thủy</w:t>
            </w:r>
          </w:p>
        </w:tc>
      </w:tr>
    </w:tbl>
    <w:p w:rsidR="007604C8" w:rsidRDefault="00EA1583">
      <w:pPr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Style w:val="a1"/>
        <w:tblW w:w="10558" w:type="dxa"/>
        <w:tblInd w:w="-709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880"/>
      </w:tblGrid>
      <w:tr w:rsidR="007604C8">
        <w:trPr>
          <w:trHeight w:val="380"/>
        </w:trPr>
        <w:tc>
          <w:tcPr>
            <w:tcW w:w="4678" w:type="dxa"/>
          </w:tcPr>
          <w:p w:rsidR="007604C8" w:rsidRDefault="00EA15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PHÒNG GD&amp;ĐT VĨNH THUẬN</w:t>
            </w:r>
          </w:p>
          <w:p w:rsidR="007604C8" w:rsidRDefault="00EA15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THCS THỊ TRẤN</w:t>
            </w:r>
          </w:p>
          <w:p w:rsidR="007604C8" w:rsidRDefault="00EA15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17796</wp:posOffset>
                      </wp:positionV>
                      <wp:extent cx="118110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5450" y="378000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17796</wp:posOffset>
                      </wp:positionV>
                      <wp:extent cx="1181100" cy="127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80" w:type="dxa"/>
          </w:tcPr>
          <w:p w:rsidR="007604C8" w:rsidRDefault="00EA1583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7604C8" w:rsidRDefault="00EA1583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7604C8" w:rsidRDefault="00EA15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30496</wp:posOffset>
                      </wp:positionV>
                      <wp:extent cx="221932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36338" y="378000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30496</wp:posOffset>
                      </wp:positionV>
                      <wp:extent cx="2219325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193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7604C8" w:rsidRDefault="00EA158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HỘI ĐỒNG RA ĐỀ KIỂM TRA HỌC KỲ II KHỐI THCS</w:t>
      </w:r>
    </w:p>
    <w:p w:rsidR="007604C8" w:rsidRDefault="00EA158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CẤP HUYỆN NĂM HỌC 2019-2020</w:t>
      </w:r>
    </w:p>
    <w:p w:rsidR="007604C8" w:rsidRDefault="00EA158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Kèm theo Quyết định số    /QĐ-THCSTTr, ngày 08/06/2020</w:t>
      </w:r>
    </w:p>
    <w:p w:rsidR="007604C8" w:rsidRDefault="00EA158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Thời gian làm việc từ ngày 11 đến ngày 23/06/2020</w:t>
      </w:r>
    </w:p>
    <w:p w:rsidR="007604C8" w:rsidRDefault="00EA158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tại trường THCS Thị Trấn, huyện Vĩnh Thuận</w:t>
      </w:r>
    </w:p>
    <w:p w:rsidR="007604C8" w:rsidRDefault="00EA158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3360" behindDoc="0" locked="0" layoutInCell="1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17796</wp:posOffset>
                </wp:positionV>
                <wp:extent cx="11811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5450" y="378000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17796</wp:posOffset>
                </wp:positionV>
                <wp:extent cx="11811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04C8" w:rsidRDefault="007604C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W w:w="97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3544"/>
        <w:gridCol w:w="2552"/>
      </w:tblGrid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Chức vụ, chức danh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 đề môn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Thị Thủy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 trưởng; chủ tịch Hội Đồng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04C8" w:rsidRDefault="007604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Thuận Tiến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Phó hiệu trưởng, thư kí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04C8" w:rsidRDefault="007604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Dũng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TTCM, 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 hợp đề tổ Toán-lý</w:t>
            </w:r>
          </w:p>
        </w:tc>
      </w:tr>
      <w:tr w:rsidR="007604C8">
        <w:trPr>
          <w:trHeight w:val="340"/>
        </w:trPr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Sơn Vũ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6</w:t>
            </w:r>
          </w:p>
        </w:tc>
      </w:tr>
      <w:tr w:rsidR="007604C8">
        <w:trPr>
          <w:trHeight w:val="420"/>
        </w:trPr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Hồng Thanh Trung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7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Đỗ Thị Thu Huyền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8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 Phước Tường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9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Thị Nhung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Vât lý 6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Thị Kim Oanh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Vât lý 7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Kiên Thị Thanh Tâm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Vât lý 8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 Văn Nới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Vât lý 9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Kiên Thị Thanh Tâm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7 (VNEN)</w:t>
            </w:r>
          </w:p>
        </w:tc>
      </w:tr>
      <w:tr w:rsidR="007604C8">
        <w:trPr>
          <w:trHeight w:val="260"/>
        </w:trPr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Thanh Trúc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8 (VNEN)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Phạm Thành Đời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9 (VNEN)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Trung Giang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TTCM, thành viên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 hợp đề tổ KHXH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Dương hồng Phước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8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Thu Mùi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9</w:t>
            </w:r>
          </w:p>
        </w:tc>
      </w:tr>
      <w:tr w:rsidR="007604C8">
        <w:trPr>
          <w:trHeight w:val="280"/>
        </w:trPr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Dương Hồng Phước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6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 Văn Bảy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7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Hồng Trắng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8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Hiền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9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Tuyền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7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Tuyền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8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Tuyền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9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Tuyền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7 (VNEN)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Tuyền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8 (VNEN)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Trung Giang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9 (VNEN)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Hiền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7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Dương Hồng Phước</w:t>
            </w:r>
          </w:p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Hồng Trắng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8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Trung Giang</w:t>
            </w:r>
          </w:p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Thu Mùi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9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Tiền Thanh Hậu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TTCM, thành viên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 hợp đề tổ Tiếng anh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Tiền Thanh Hậu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 anh 6 (10 năm)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Phước Kiệt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 anh 7 (10 năm)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Thanh Bình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 anh 7 (7 năm)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Anh Đào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 anh 8 (10 năm)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Trịnh Thị Thu Loan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 anh 8 (7 năm)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Anh Đào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 anh 9 (10 năm)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 TRung Kiên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 anh 9 (7 năm)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Mãi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TTCM, 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 hợp đề tổ Văn-GDCD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Huỳnh Văn Toàn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 văn 6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Nhàn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 văn 7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Bích Thủy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 văn 7 (VNEN)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Kim Ba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 văn 8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 Trường Chinh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 văn 8 (VNEN)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Bích Nhi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 văn 9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Ngọc Thạnh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 văn 9 (VNEN)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Nghĩa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6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 Thị Thùy Ngân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7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 Thị Thùy Ngân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7 (VNEN)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Huỳnh Thị Ái Chi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8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Huỳnh Thị Ái Chi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8 (VNEN)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Thùy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9 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Ngọc Thạnh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9 (VNEN)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 Kiều Diễm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6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Trường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TTCM, 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 hợp đề tổ KHXH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Hiếu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 6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Châu Văn Bềnh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 7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Liêm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 8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Trường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 9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Hữu Duyên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lý 6 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Ngọc Diễm Hương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 7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Hiếu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 8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Hữu Duyên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 9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Liêm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KHXH 7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Liêm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KHXH 8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Trường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KHXH 9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 Văn Sớm</w:t>
            </w:r>
          </w:p>
        </w:tc>
        <w:tc>
          <w:tcPr>
            <w:tcW w:w="3544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TTCM, 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Tổng hợp đề tổ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 Văn Sớm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6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Thanh Dương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7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Lùng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8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Lùng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9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Công Mãi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Âm Nhạc 6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Chế Linh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Âm Nhạc 7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Chế Linh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Âm Nhạc 8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Chế Linh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Âm Nhạc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Công Mãi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6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Vân Anh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7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Vân Anh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8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Thới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6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Mãi Em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7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Mãi Em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8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Đình Duy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9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Thanh Dương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HĐGD 7</w:t>
            </w:r>
          </w:p>
          <w:p w:rsidR="007604C8" w:rsidRDefault="007604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Vân Anh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HĐGD 8</w:t>
            </w:r>
          </w:p>
          <w:p w:rsidR="007604C8" w:rsidRDefault="007604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Chế Linh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HĐGD 9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Thanh Tâm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 tổ VP, 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Sao in đề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Bích Thùy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 thư viện, 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Sao in đề</w:t>
            </w:r>
          </w:p>
        </w:tc>
      </w:tr>
      <w:tr w:rsidR="007604C8">
        <w:tc>
          <w:tcPr>
            <w:tcW w:w="817" w:type="dxa"/>
          </w:tcPr>
          <w:p w:rsidR="007604C8" w:rsidRDefault="00EA15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 Thị Bích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 thiết bị, thành viên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Sao in đề</w:t>
            </w:r>
          </w:p>
        </w:tc>
      </w:tr>
      <w:tr w:rsidR="007604C8">
        <w:tc>
          <w:tcPr>
            <w:tcW w:w="817" w:type="dxa"/>
            <w:vAlign w:val="center"/>
          </w:tcPr>
          <w:p w:rsidR="007604C8" w:rsidRDefault="00EA158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vAlign w:val="center"/>
          </w:tcPr>
          <w:p w:rsidR="007604C8" w:rsidRDefault="00EA1583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Lâm Thị Lĩnh</w:t>
            </w:r>
          </w:p>
        </w:tc>
        <w:tc>
          <w:tcPr>
            <w:tcW w:w="3544" w:type="dxa"/>
          </w:tcPr>
          <w:p w:rsidR="007604C8" w:rsidRDefault="00EA158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 Y tế</w:t>
            </w:r>
          </w:p>
        </w:tc>
        <w:tc>
          <w:tcPr>
            <w:tcW w:w="2552" w:type="dxa"/>
          </w:tcPr>
          <w:p w:rsidR="007604C8" w:rsidRDefault="00EA15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Sao in đề</w:t>
            </w:r>
          </w:p>
        </w:tc>
      </w:tr>
    </w:tbl>
    <w:p w:rsidR="007604C8" w:rsidRDefault="007604C8">
      <w:pPr>
        <w:ind w:left="0" w:hanging="2"/>
        <w:rPr>
          <w:rFonts w:ascii="Times New Roman" w:eastAsia="Times New Roman" w:hAnsi="Times New Roman" w:cs="Times New Roman"/>
        </w:rPr>
      </w:pPr>
    </w:p>
    <w:p w:rsidR="007604C8" w:rsidRDefault="00EA1583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Phụ ghi: Danh sách gồm có 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thành viên.</w:t>
      </w:r>
      <w:r>
        <w:br w:type="page"/>
      </w:r>
    </w:p>
    <w:p w:rsidR="007604C8" w:rsidRDefault="007604C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7604C8" w:rsidRDefault="007604C8">
      <w:pPr>
        <w:ind w:left="0" w:hanging="2"/>
        <w:rPr>
          <w:rFonts w:ascii="Times New Roman" w:eastAsia="Times New Roman" w:hAnsi="Times New Roman" w:cs="Times New Roman"/>
        </w:rPr>
      </w:pPr>
    </w:p>
    <w:sectPr w:rsidR="007604C8">
      <w:footerReference w:type="default" r:id="rId14"/>
      <w:pgSz w:w="11907" w:h="16840"/>
      <w:pgMar w:top="1134" w:right="851" w:bottom="851" w:left="1701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83" w:rsidRDefault="00EA158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A1583" w:rsidRDefault="00EA158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C8" w:rsidRDefault="00EA15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E28A0">
      <w:rPr>
        <w:color w:val="000000"/>
      </w:rPr>
      <w:fldChar w:fldCharType="separate"/>
    </w:r>
    <w:r w:rsidR="00E00CA6">
      <w:rPr>
        <w:noProof/>
        <w:color w:val="000000"/>
      </w:rPr>
      <w:t>1</w:t>
    </w:r>
    <w:r>
      <w:rPr>
        <w:color w:val="000000"/>
      </w:rPr>
      <w:fldChar w:fldCharType="end"/>
    </w:r>
  </w:p>
  <w:p w:rsidR="007604C8" w:rsidRDefault="007604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83" w:rsidRDefault="00EA158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A1583" w:rsidRDefault="00EA1583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C8"/>
    <w:rsid w:val="000223EF"/>
    <w:rsid w:val="007604C8"/>
    <w:rsid w:val="009F1E2F"/>
    <w:rsid w:val="00E00CA6"/>
    <w:rsid w:val="00EA1583"/>
    <w:rsid w:val="00E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919B1-A4C8-4B9C-920B-C9BDC4D6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FooterChar">
    <w:name w:val="Footer Ch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vi-V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anthuantien@moet.edu.v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IKK7y4G2dn8SGg56SfqaqNIpw==">AMUW2mXq0lcnrp8vfVtbZrJoi05UqlLjnXSzDGpu5+wkATpbSC7kLpbNoP56D5qfHLeKzh48qLOAuOVK/EH4I4at2c09OQhTURtOpbzS+BwVA7DuXLWXk1TZbqwE5tXbiPrf/l16dD4HSqByMFPfrDmc68Aj3ruAVGVwsDLfi4AEeC9CD7pO5D2C4BeneU1X1JlgnUKw1QnKLd8nu7XPv7AAHcRz4/tBIpFkS8Aa7VJXX02kB/QzBf0=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Phong</dc:creator>
  <cp:lastModifiedBy>Admin</cp:lastModifiedBy>
  <cp:revision>5</cp:revision>
  <cp:lastPrinted>2020-06-15T01:39:00Z</cp:lastPrinted>
  <dcterms:created xsi:type="dcterms:W3CDTF">2020-06-15T01:29:00Z</dcterms:created>
  <dcterms:modified xsi:type="dcterms:W3CDTF">2020-06-15T03:11:00Z</dcterms:modified>
</cp:coreProperties>
</file>