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161C8DE7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720F7">
              <w:rPr>
                <w:i/>
                <w:sz w:val="26"/>
                <w:szCs w:val="26"/>
              </w:rPr>
              <w:t>19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A720F7">
              <w:rPr>
                <w:i/>
                <w:sz w:val="26"/>
                <w:szCs w:val="26"/>
              </w:rPr>
              <w:t>9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20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3A8FCC13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772E7A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E55380" w:rsidRPr="00542C8C">
        <w:rPr>
          <w:b/>
          <w:bCs/>
        </w:rPr>
        <w:t>0</w:t>
      </w:r>
      <w:r w:rsidR="00772E7A">
        <w:rPr>
          <w:b/>
          <w:bCs/>
        </w:rPr>
        <w:t>9</w:t>
      </w:r>
      <w:r w:rsidR="00293B22" w:rsidRPr="00542C8C">
        <w:rPr>
          <w:b/>
          <w:bCs/>
        </w:rPr>
        <w:t>/2019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1490D05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>14 giờ, ngày 1</w:t>
      </w:r>
      <w:r w:rsidR="00935CBE">
        <w:t>9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D61598">
        <w:t>9</w:t>
      </w:r>
      <w:r>
        <w:t xml:space="preserve"> năm 20</w:t>
      </w:r>
      <w:r w:rsidR="00D61598">
        <w:t>20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150B748B" w:rsidR="00EC7F29" w:rsidRPr="00366108" w:rsidRDefault="00366108" w:rsidP="005B333F">
      <w:pPr>
        <w:spacing w:before="120" w:after="120" w:line="240" w:lineRule="auto"/>
        <w:ind w:firstLine="720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A720F7">
        <w:rPr>
          <w:b/>
          <w:bCs/>
        </w:rPr>
        <w:t>TUẦN 1, 2</w:t>
      </w:r>
    </w:p>
    <w:p w14:paraId="4DE251BD" w14:textId="5FDFE6EB" w:rsidR="00E42E06" w:rsidRDefault="00E42E06" w:rsidP="00AE650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 w:rsidR="00AE6506">
        <w:rPr>
          <w:lang w:val="nl-NL"/>
        </w:rPr>
        <w:t>Theo dõi hoạt động dạy-học tuần sinh hoạt đầu năm và tuần 1, 2.</w:t>
      </w:r>
    </w:p>
    <w:p w14:paraId="2BAAB22B" w14:textId="30D8C93C" w:rsidR="00AE6506" w:rsidRDefault="00AE6506" w:rsidP="00AE650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Phân công dạy thay (đ/c Phước nghỉ 03 tiết</w:t>
      </w:r>
      <w:r w:rsidR="00A720F7">
        <w:rPr>
          <w:lang w:val="nl-NL"/>
        </w:rPr>
        <w:t>, đ/c Hiền nghỉ 01 tiết)</w:t>
      </w:r>
    </w:p>
    <w:p w14:paraId="22E4B1D8" w14:textId="1F346B17" w:rsidR="00E42E06" w:rsidRPr="00B139B9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Phân công </w:t>
      </w:r>
      <w:r w:rsidR="00EF1925">
        <w:rPr>
          <w:lang w:val="nl-NL"/>
        </w:rPr>
        <w:t>xây dựng phân phối chương trình</w:t>
      </w:r>
      <w:r w:rsidRPr="00B139B9">
        <w:rPr>
          <w:lang w:val="nl-NL"/>
        </w:rPr>
        <w:t xml:space="preserve"> năm học 20</w:t>
      </w:r>
      <w:r w:rsidR="005320F0">
        <w:rPr>
          <w:lang w:val="nl-NL"/>
        </w:rPr>
        <w:t>20</w:t>
      </w:r>
      <w:r w:rsidRPr="00B139B9">
        <w:rPr>
          <w:lang w:val="nl-NL"/>
        </w:rPr>
        <w:t>-20</w:t>
      </w:r>
      <w:r w:rsidR="00EF1925">
        <w:rPr>
          <w:lang w:val="nl-NL"/>
        </w:rPr>
        <w:t>2</w:t>
      </w:r>
      <w:r w:rsidR="005320F0">
        <w:rPr>
          <w:lang w:val="nl-NL"/>
        </w:rPr>
        <w:t>1</w:t>
      </w:r>
      <w:r w:rsidR="003D62A0">
        <w:rPr>
          <w:lang w:val="nl-NL"/>
        </w:rPr>
        <w:t>.</w:t>
      </w:r>
    </w:p>
    <w:p w14:paraId="3022EDB5" w14:textId="77777777" w:rsidR="009D336A" w:rsidRDefault="009D336A" w:rsidP="009D336A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>
        <w:rPr>
          <w:lang w:val="nl-NL"/>
        </w:rPr>
        <w:t>Xây dựng kế hoạch hoạt động của tổ chuyên môn</w:t>
      </w:r>
      <w:r w:rsidRPr="00B139B9">
        <w:rPr>
          <w:lang w:val="nl-NL"/>
        </w:rPr>
        <w:t xml:space="preserve"> tháng </w:t>
      </w:r>
      <w:r>
        <w:rPr>
          <w:lang w:val="nl-NL"/>
        </w:rPr>
        <w:t>0</w:t>
      </w:r>
      <w:r w:rsidRPr="00B139B9">
        <w:rPr>
          <w:lang w:val="nl-NL"/>
        </w:rPr>
        <w:t>9/20</w:t>
      </w:r>
      <w:r>
        <w:rPr>
          <w:lang w:val="nl-NL"/>
        </w:rPr>
        <w:t>20.</w:t>
      </w:r>
    </w:p>
    <w:p w14:paraId="2AC7054C" w14:textId="65431B61" w:rsidR="009D336A" w:rsidRDefault="009D336A" w:rsidP="005320F0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9D336A">
        <w:rPr>
          <w:bCs/>
          <w:lang w:val="nl-NL"/>
        </w:rPr>
        <w:t xml:space="preserve">- Tham gia </w:t>
      </w:r>
      <w:r>
        <w:rPr>
          <w:bCs/>
          <w:lang w:val="nl-NL"/>
        </w:rPr>
        <w:t xml:space="preserve">tập huấn, </w:t>
      </w:r>
      <w:r w:rsidRPr="009D336A">
        <w:rPr>
          <w:bCs/>
          <w:lang w:val="nl-NL"/>
        </w:rPr>
        <w:t xml:space="preserve">bồi dưỡng chính trị hè tại Trung tâm </w:t>
      </w:r>
      <w:r>
        <w:rPr>
          <w:bCs/>
          <w:lang w:val="nl-NL"/>
        </w:rPr>
        <w:t>chính trị huyện Vĩnh Thuận.</w:t>
      </w:r>
    </w:p>
    <w:p w14:paraId="3BCEBBD4" w14:textId="2191BEF6" w:rsidR="00376759" w:rsidRDefault="00376759" w:rsidP="00376759">
      <w:pPr>
        <w:ind w:firstLine="720"/>
        <w:jc w:val="both"/>
      </w:pPr>
      <w:r w:rsidRPr="00CD6B29">
        <w:rPr>
          <w:szCs w:val="28"/>
        </w:rPr>
        <w:t xml:space="preserve">- </w:t>
      </w:r>
      <w:r>
        <w:rPr>
          <w:szCs w:val="28"/>
        </w:rPr>
        <w:t>Tổ chức họp</w:t>
      </w:r>
      <w:r w:rsidRPr="00CD6B29">
        <w:rPr>
          <w:szCs w:val="28"/>
        </w:rPr>
        <w:t xml:space="preserve"> P</w:t>
      </w:r>
      <w:r>
        <w:rPr>
          <w:szCs w:val="28"/>
        </w:rPr>
        <w:t>hụ huynh học sinh lần 1 (đ/c Mùi, đ/c Tuyền, đ/c Phước, đ/c Hiền)</w:t>
      </w:r>
    </w:p>
    <w:p w14:paraId="05087D39" w14:textId="77777777" w:rsidR="00376759" w:rsidRPr="00945967" w:rsidRDefault="00376759" w:rsidP="00376759">
      <w:pPr>
        <w:ind w:firstLine="720"/>
        <w:jc w:val="both"/>
        <w:rPr>
          <w:szCs w:val="28"/>
        </w:rPr>
      </w:pPr>
      <w:r w:rsidRPr="00945967">
        <w:rPr>
          <w:szCs w:val="28"/>
        </w:rPr>
        <w:t xml:space="preserve">- </w:t>
      </w:r>
      <w:r>
        <w:rPr>
          <w:szCs w:val="28"/>
        </w:rPr>
        <w:t>Đóng góp</w:t>
      </w:r>
      <w:r w:rsidRPr="00945967">
        <w:rPr>
          <w:szCs w:val="28"/>
        </w:rPr>
        <w:t xml:space="preserve"> quy chế chuyên môn</w:t>
      </w:r>
      <w:r>
        <w:rPr>
          <w:szCs w:val="28"/>
        </w:rPr>
        <w:t>.</w:t>
      </w:r>
    </w:p>
    <w:p w14:paraId="7F12876B" w14:textId="6CA9F397" w:rsidR="009D336A" w:rsidRDefault="009D336A" w:rsidP="009D336A">
      <w:pPr>
        <w:ind w:firstLine="720"/>
        <w:jc w:val="both"/>
        <w:rPr>
          <w:szCs w:val="28"/>
        </w:rPr>
      </w:pPr>
      <w:r w:rsidRPr="00CD6B29">
        <w:rPr>
          <w:szCs w:val="28"/>
        </w:rPr>
        <w:t>-</w:t>
      </w:r>
      <w:r>
        <w:rPr>
          <w:szCs w:val="28"/>
        </w:rPr>
        <w:t xml:space="preserve"> Hướng dẫn học sinh tham gia Violympic Vật lí 9</w:t>
      </w:r>
      <w:r w:rsidR="00376759">
        <w:rPr>
          <w:szCs w:val="28"/>
        </w:rPr>
        <w:t xml:space="preserve"> (đ/c Giang)</w:t>
      </w:r>
      <w:r w:rsidR="00A720F7">
        <w:rPr>
          <w:szCs w:val="28"/>
        </w:rPr>
        <w:t>.</w:t>
      </w:r>
    </w:p>
    <w:p w14:paraId="021DBAA3" w14:textId="57C7E5C8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1A2F74">
        <w:rPr>
          <w:lang w:val="nl-NL"/>
        </w:rPr>
        <w:t>9</w:t>
      </w:r>
      <w:r w:rsidRPr="00B139B9">
        <w:rPr>
          <w:lang w:val="nl-NL"/>
        </w:rPr>
        <w:t>/20</w:t>
      </w:r>
      <w:r w:rsidR="001A2F74">
        <w:rPr>
          <w:lang w:val="nl-NL"/>
        </w:rPr>
        <w:t>20</w:t>
      </w:r>
      <w:r w:rsidR="003D62A0">
        <w:rPr>
          <w:lang w:val="nl-NL"/>
        </w:rPr>
        <w:t>.</w:t>
      </w:r>
    </w:p>
    <w:p w14:paraId="4A956D63" w14:textId="44287A12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Họp tổ chuyên môn lần 1 tháng 9/2020.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7202F859" w:rsidR="00A720F7" w:rsidRP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r w:rsidRPr="00A720F7">
        <w:rPr>
          <w:lang w:val="nl-NL"/>
        </w:rPr>
        <w:t>- Xây dựng kế hoạch tổ chức chuyên đề, bài học minh họa năm học 2020-2021.</w:t>
      </w:r>
    </w:p>
    <w:p w14:paraId="11DD3779" w14:textId="218861F2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>TUẦN 3, 4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Giang, Mùi</w:t>
            </w:r>
          </w:p>
          <w:p w14:paraId="71E3A7E6" w14:textId="77777777" w:rsidR="009C5FEE" w:rsidRDefault="009C5FEE" w:rsidP="00B942C8">
            <w:pPr>
              <w:rPr>
                <w:rFonts w:cs="Times New Roman"/>
                <w:szCs w:val="28"/>
              </w:rPr>
            </w:pPr>
          </w:p>
          <w:p w14:paraId="24E1E93C" w14:textId="686E7DF9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Theo phân công</w:t>
            </w:r>
          </w:p>
          <w:p w14:paraId="5A4617FD" w14:textId="77777777" w:rsidR="00166B32" w:rsidRDefault="00166B32" w:rsidP="00B942C8">
            <w:pPr>
              <w:rPr>
                <w:rFonts w:cs="Times New Roman"/>
                <w:szCs w:val="28"/>
              </w:rPr>
            </w:pPr>
          </w:p>
          <w:p w14:paraId="09BD6410" w14:textId="2C79DDFE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5D64D8" w:rsidRPr="007A5829" w14:paraId="14B21DAA" w14:textId="77777777" w:rsidTr="00166B32">
        <w:tc>
          <w:tcPr>
            <w:tcW w:w="1980" w:type="dxa"/>
            <w:vAlign w:val="center"/>
          </w:tcPr>
          <w:p w14:paraId="6E2C1DD5" w14:textId="77777777" w:rsidR="005D64D8" w:rsidRPr="00D66166" w:rsidRDefault="005D64D8" w:rsidP="005D64D8">
            <w:pPr>
              <w:jc w:val="center"/>
              <w:rPr>
                <w:b/>
                <w:szCs w:val="28"/>
              </w:rPr>
            </w:pPr>
            <w:r w:rsidRPr="00D66166">
              <w:rPr>
                <w:b/>
                <w:szCs w:val="28"/>
              </w:rPr>
              <w:lastRenderedPageBreak/>
              <w:t>Tuần 03</w:t>
            </w:r>
          </w:p>
          <w:p w14:paraId="5904B698" w14:textId="2D816752" w:rsidR="005D64D8" w:rsidRPr="00D66166" w:rsidRDefault="005D64D8" w:rsidP="005D64D8">
            <w:pPr>
              <w:jc w:val="center"/>
              <w:rPr>
                <w:rFonts w:cs="Times New Roman"/>
                <w:bCs/>
                <w:szCs w:val="28"/>
              </w:rPr>
            </w:pPr>
            <w:r w:rsidRPr="00D66166">
              <w:rPr>
                <w:szCs w:val="28"/>
              </w:rPr>
              <w:t>Từ 21/09 đến 26/09/2020</w:t>
            </w:r>
          </w:p>
        </w:tc>
        <w:tc>
          <w:tcPr>
            <w:tcW w:w="4824" w:type="dxa"/>
          </w:tcPr>
          <w:p w14:paraId="490C9FF5" w14:textId="77777777" w:rsidR="005D64D8" w:rsidRDefault="005D64D8" w:rsidP="005D64D8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Xây dựng kế hoạch tổ chức bài học minh họa, chuyên đề năm học 20</w:t>
            </w:r>
            <w:r>
              <w:rPr>
                <w:szCs w:val="28"/>
              </w:rPr>
              <w:t>20</w:t>
            </w:r>
            <w:r w:rsidRPr="003C152F">
              <w:rPr>
                <w:szCs w:val="28"/>
              </w:rPr>
              <w:t>-202</w:t>
            </w:r>
            <w:r>
              <w:rPr>
                <w:szCs w:val="28"/>
              </w:rPr>
              <w:t>1.</w:t>
            </w:r>
          </w:p>
          <w:p w14:paraId="04614A68" w14:textId="77777777" w:rsidR="005D64D8" w:rsidRDefault="005D64D8" w:rsidP="005D64D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phúc tra phổ cập.</w:t>
            </w:r>
          </w:p>
          <w:p w14:paraId="7837CE50" w14:textId="23702770" w:rsidR="005D64D8" w:rsidRPr="007A5829" w:rsidRDefault="005D64D8" w:rsidP="005D64D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Thống kê đồ dùng dạy học.</w:t>
            </w:r>
          </w:p>
        </w:tc>
        <w:tc>
          <w:tcPr>
            <w:tcW w:w="2274" w:type="dxa"/>
          </w:tcPr>
          <w:p w14:paraId="110D2546" w14:textId="77777777" w:rsidR="005D64D8" w:rsidRPr="007A5829" w:rsidRDefault="005D64D8" w:rsidP="005D64D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405BA98C" w14:textId="77777777" w:rsidR="005D64D8" w:rsidRPr="007A5829" w:rsidRDefault="005D64D8" w:rsidP="005D64D8">
            <w:pPr>
              <w:rPr>
                <w:rFonts w:cs="Times New Roman"/>
                <w:szCs w:val="28"/>
              </w:rPr>
            </w:pPr>
          </w:p>
          <w:p w14:paraId="178445C4" w14:textId="77777777" w:rsidR="005D64D8" w:rsidRPr="007A5829" w:rsidRDefault="005D64D8" w:rsidP="005D64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Theo phân công</w:t>
            </w:r>
          </w:p>
          <w:p w14:paraId="39FF5D7B" w14:textId="487524E1" w:rsidR="005D64D8" w:rsidRPr="007A5829" w:rsidRDefault="005D64D8" w:rsidP="005D64D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</w:tc>
      </w:tr>
      <w:tr w:rsidR="005D64D8" w:rsidRPr="007A5829" w14:paraId="77919D79" w14:textId="77777777" w:rsidTr="00166B32">
        <w:tc>
          <w:tcPr>
            <w:tcW w:w="1980" w:type="dxa"/>
            <w:vAlign w:val="center"/>
          </w:tcPr>
          <w:p w14:paraId="42E41BA8" w14:textId="77777777" w:rsidR="005D64D8" w:rsidRPr="00D66166" w:rsidRDefault="005D64D8" w:rsidP="005D64D8">
            <w:pPr>
              <w:jc w:val="center"/>
              <w:rPr>
                <w:b/>
                <w:szCs w:val="28"/>
              </w:rPr>
            </w:pPr>
            <w:r w:rsidRPr="00D66166">
              <w:rPr>
                <w:b/>
                <w:szCs w:val="28"/>
              </w:rPr>
              <w:t>Tuần 04</w:t>
            </w:r>
          </w:p>
          <w:p w14:paraId="061D3F60" w14:textId="4405C3F6" w:rsidR="005D64D8" w:rsidRPr="00D66166" w:rsidRDefault="005D64D8" w:rsidP="005D64D8">
            <w:pPr>
              <w:jc w:val="center"/>
              <w:rPr>
                <w:rFonts w:cs="Times New Roman"/>
                <w:bCs/>
                <w:szCs w:val="28"/>
              </w:rPr>
            </w:pPr>
            <w:r w:rsidRPr="00D66166">
              <w:rPr>
                <w:szCs w:val="28"/>
              </w:rPr>
              <w:t>Từ ngày 28/09 đến 03/10/2020</w:t>
            </w:r>
          </w:p>
        </w:tc>
        <w:tc>
          <w:tcPr>
            <w:tcW w:w="4824" w:type="dxa"/>
          </w:tcPr>
          <w:p w14:paraId="05F34019" w14:textId="77777777" w:rsidR="005D64D8" w:rsidRDefault="005D64D8" w:rsidP="005D64D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Dự thi thực hành GVDG cấp trường.</w:t>
            </w:r>
          </w:p>
          <w:p w14:paraId="5FEEC07E" w14:textId="77777777" w:rsidR="005D64D8" w:rsidRDefault="005D64D8" w:rsidP="005D64D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Kiểm tra hồ sơ giáo viên.</w:t>
            </w:r>
          </w:p>
          <w:p w14:paraId="2533375B" w14:textId="655B9191" w:rsidR="005D64D8" w:rsidRPr="007A5829" w:rsidRDefault="005D64D8" w:rsidP="005D64D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9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4EC41D2" w14:textId="77777777" w:rsidR="005D64D8" w:rsidRDefault="005D64D8" w:rsidP="005D64D8">
            <w:pPr>
              <w:rPr>
                <w:rFonts w:cs="Times New Roman"/>
                <w:szCs w:val="28"/>
              </w:rPr>
            </w:pPr>
          </w:p>
          <w:p w14:paraId="76A5B61B" w14:textId="77777777" w:rsidR="005D64D8" w:rsidRDefault="005D64D8" w:rsidP="005D64D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4E481914" w14:textId="77777777" w:rsidR="005D64D8" w:rsidRPr="007A5829" w:rsidRDefault="005D64D8" w:rsidP="005D64D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6ACDE330" w14:textId="77777777" w:rsidR="005D64D8" w:rsidRPr="007A5829" w:rsidRDefault="005D64D8" w:rsidP="005D64D8">
            <w:pPr>
              <w:rPr>
                <w:rFonts w:cs="Times New Roman"/>
                <w:szCs w:val="28"/>
              </w:rPr>
            </w:pP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6E62D4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A2DA0" w14:textId="77777777" w:rsidR="0079674C" w:rsidRDefault="0079674C" w:rsidP="00211571">
      <w:pPr>
        <w:spacing w:after="0" w:line="240" w:lineRule="auto"/>
      </w:pPr>
      <w:r>
        <w:separator/>
      </w:r>
    </w:p>
  </w:endnote>
  <w:endnote w:type="continuationSeparator" w:id="0">
    <w:p w14:paraId="2E436ADD" w14:textId="77777777" w:rsidR="0079674C" w:rsidRDefault="0079674C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44975" w14:textId="77777777" w:rsidR="0079674C" w:rsidRDefault="0079674C" w:rsidP="00211571">
      <w:pPr>
        <w:spacing w:after="0" w:line="240" w:lineRule="auto"/>
      </w:pPr>
      <w:r>
        <w:separator/>
      </w:r>
    </w:p>
  </w:footnote>
  <w:footnote w:type="continuationSeparator" w:id="0">
    <w:p w14:paraId="24034CF9" w14:textId="77777777" w:rsidR="0079674C" w:rsidRDefault="0079674C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62945"/>
    <w:rsid w:val="000979B6"/>
    <w:rsid w:val="000E3A03"/>
    <w:rsid w:val="00102A08"/>
    <w:rsid w:val="00166B32"/>
    <w:rsid w:val="001A2F74"/>
    <w:rsid w:val="001A7B30"/>
    <w:rsid w:val="001C0126"/>
    <w:rsid w:val="001F2B2B"/>
    <w:rsid w:val="00211571"/>
    <w:rsid w:val="00226B6F"/>
    <w:rsid w:val="00273F58"/>
    <w:rsid w:val="00276A75"/>
    <w:rsid w:val="00293B22"/>
    <w:rsid w:val="002D7E1A"/>
    <w:rsid w:val="002E280F"/>
    <w:rsid w:val="00366108"/>
    <w:rsid w:val="00376759"/>
    <w:rsid w:val="003A67D7"/>
    <w:rsid w:val="003D62A0"/>
    <w:rsid w:val="00424567"/>
    <w:rsid w:val="00463319"/>
    <w:rsid w:val="00471414"/>
    <w:rsid w:val="004972A1"/>
    <w:rsid w:val="004D2987"/>
    <w:rsid w:val="004E170A"/>
    <w:rsid w:val="005320F0"/>
    <w:rsid w:val="005377FA"/>
    <w:rsid w:val="00542C8C"/>
    <w:rsid w:val="00582EA6"/>
    <w:rsid w:val="005A2447"/>
    <w:rsid w:val="005B333F"/>
    <w:rsid w:val="005D4C15"/>
    <w:rsid w:val="005D64D8"/>
    <w:rsid w:val="005F4723"/>
    <w:rsid w:val="00606AAE"/>
    <w:rsid w:val="00631543"/>
    <w:rsid w:val="00633E83"/>
    <w:rsid w:val="00676D9D"/>
    <w:rsid w:val="00695F5A"/>
    <w:rsid w:val="006A715A"/>
    <w:rsid w:val="006E62D4"/>
    <w:rsid w:val="00711C21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F3C96"/>
    <w:rsid w:val="00A268CA"/>
    <w:rsid w:val="00A46968"/>
    <w:rsid w:val="00A720F7"/>
    <w:rsid w:val="00AE633B"/>
    <w:rsid w:val="00AE6506"/>
    <w:rsid w:val="00AE660E"/>
    <w:rsid w:val="00B06556"/>
    <w:rsid w:val="00B33773"/>
    <w:rsid w:val="00B724A8"/>
    <w:rsid w:val="00BF431A"/>
    <w:rsid w:val="00CA5383"/>
    <w:rsid w:val="00CC0C52"/>
    <w:rsid w:val="00D23DC6"/>
    <w:rsid w:val="00D35FAB"/>
    <w:rsid w:val="00D61598"/>
    <w:rsid w:val="00D72BCC"/>
    <w:rsid w:val="00D82433"/>
    <w:rsid w:val="00DA5AB0"/>
    <w:rsid w:val="00DF3B76"/>
    <w:rsid w:val="00E42E06"/>
    <w:rsid w:val="00E449F5"/>
    <w:rsid w:val="00E55380"/>
    <w:rsid w:val="00EB090E"/>
    <w:rsid w:val="00EC099B"/>
    <w:rsid w:val="00EC7F29"/>
    <w:rsid w:val="00EE0B85"/>
    <w:rsid w:val="00EF1925"/>
    <w:rsid w:val="00F21BD1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102</cp:revision>
  <cp:lastPrinted>2019-08-28T01:18:00Z</cp:lastPrinted>
  <dcterms:created xsi:type="dcterms:W3CDTF">2019-08-27T01:35:00Z</dcterms:created>
  <dcterms:modified xsi:type="dcterms:W3CDTF">2020-10-02T01:35:00Z</dcterms:modified>
</cp:coreProperties>
</file>