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459" w:type="dxa"/>
        <w:tblLook w:val="01E0" w:firstRow="1" w:lastRow="1" w:firstColumn="1" w:lastColumn="1" w:noHBand="0" w:noVBand="0"/>
      </w:tblPr>
      <w:tblGrid>
        <w:gridCol w:w="5103"/>
        <w:gridCol w:w="5670"/>
      </w:tblGrid>
      <w:tr w:rsidR="00107A3C" w:rsidRPr="00BD66DB" w:rsidTr="00EA0ECC">
        <w:trPr>
          <w:trHeight w:val="1270"/>
        </w:trPr>
        <w:tc>
          <w:tcPr>
            <w:tcW w:w="5103" w:type="dxa"/>
            <w:shd w:val="clear" w:color="auto" w:fill="auto"/>
          </w:tcPr>
          <w:p w:rsidR="00EA0ECC" w:rsidRDefault="00107A3C" w:rsidP="00267983">
            <w:pPr>
              <w:jc w:val="center"/>
              <w:rPr>
                <w:rFonts w:ascii="Times New Roman Bold" w:hAnsi="Times New Roman Bold"/>
                <w:b/>
                <w:spacing w:val="-20"/>
                <w:sz w:val="24"/>
                <w:szCs w:val="24"/>
              </w:rPr>
            </w:pPr>
            <w:r w:rsidRPr="00BD66DB">
              <w:rPr>
                <w:rFonts w:ascii="Times New Roman Bold" w:hAnsi="Times New Roman Bold"/>
                <w:b/>
                <w:spacing w:val="-20"/>
                <w:sz w:val="24"/>
                <w:szCs w:val="24"/>
              </w:rPr>
              <w:t xml:space="preserve">LIÊN </w:t>
            </w:r>
            <w:r w:rsidRPr="00BD66DB">
              <w:rPr>
                <w:rFonts w:ascii="Times New Roman Bold" w:hAnsi="Times New Roman Bold" w:hint="eastAsia"/>
                <w:b/>
                <w:spacing w:val="-20"/>
                <w:sz w:val="24"/>
                <w:szCs w:val="24"/>
              </w:rPr>
              <w:t>Đ</w:t>
            </w:r>
            <w:r w:rsidRPr="00BD66DB">
              <w:rPr>
                <w:rFonts w:ascii="Times New Roman Bold" w:hAnsi="Times New Roman Bold"/>
                <w:b/>
                <w:spacing w:val="-20"/>
                <w:sz w:val="24"/>
                <w:szCs w:val="24"/>
              </w:rPr>
              <w:t xml:space="preserve">OÀN LAO </w:t>
            </w:r>
            <w:r w:rsidRPr="00BD66DB">
              <w:rPr>
                <w:rFonts w:ascii="Times New Roman Bold" w:hAnsi="Times New Roman Bold" w:hint="eastAsia"/>
                <w:b/>
                <w:spacing w:val="-20"/>
                <w:sz w:val="24"/>
                <w:szCs w:val="24"/>
              </w:rPr>
              <w:t>Đ</w:t>
            </w:r>
            <w:r w:rsidRPr="00BD66DB">
              <w:rPr>
                <w:rFonts w:ascii="Times New Roman Bold" w:hAnsi="Times New Roman Bold"/>
                <w:b/>
                <w:spacing w:val="-20"/>
                <w:sz w:val="24"/>
                <w:szCs w:val="24"/>
              </w:rPr>
              <w:t xml:space="preserve">ỘNG </w:t>
            </w:r>
            <w:r w:rsidR="00EA0ECC">
              <w:rPr>
                <w:rFonts w:ascii="Times New Roman Bold" w:hAnsi="Times New Roman Bold"/>
                <w:b/>
                <w:spacing w:val="-20"/>
                <w:sz w:val="24"/>
                <w:szCs w:val="24"/>
              </w:rPr>
              <w:t>HUYỆN VĨNH THUẬN</w:t>
            </w:r>
          </w:p>
          <w:p w:rsidR="00107A3C" w:rsidRPr="00BD66DB" w:rsidRDefault="008E0C50" w:rsidP="00267983">
            <w:pPr>
              <w:jc w:val="center"/>
              <w:rPr>
                <w:rFonts w:ascii="Times New Roman Bold" w:hAnsi="Times New Roman Bold"/>
                <w:b/>
                <w:spacing w:val="-20"/>
                <w:sz w:val="24"/>
                <w:szCs w:val="24"/>
              </w:rPr>
            </w:pPr>
            <w:r>
              <w:rPr>
                <w:rFonts w:ascii="Times New Roman Bold" w:hAnsi="Times New Roman Bold"/>
                <w:b/>
                <w:spacing w:val="-20"/>
                <w:sz w:val="24"/>
                <w:szCs w:val="24"/>
              </w:rPr>
              <w:t>CĐCS TRƯỜNG THCS THỊ TRẤN</w:t>
            </w:r>
          </w:p>
          <w:p w:rsidR="00107A3C" w:rsidRPr="00BD66DB" w:rsidRDefault="00107A3C" w:rsidP="00267983">
            <w:pPr>
              <w:spacing w:before="120"/>
              <w:jc w:val="cente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046D9283" wp14:editId="7A9A6774">
                      <wp:simplePos x="0" y="0"/>
                      <wp:positionH relativeFrom="column">
                        <wp:posOffset>525780</wp:posOffset>
                      </wp:positionH>
                      <wp:positionV relativeFrom="paragraph">
                        <wp:posOffset>18415</wp:posOffset>
                      </wp:positionV>
                      <wp:extent cx="20574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CDF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5pt" to="203.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"/>
                  </w:pict>
                </mc:Fallback>
              </mc:AlternateContent>
            </w:r>
            <w:r w:rsidR="00BE4328">
              <w:rPr>
                <w:sz w:val="24"/>
                <w:szCs w:val="24"/>
              </w:rPr>
              <w:t>Số:04</w:t>
            </w:r>
            <w:r w:rsidRPr="00BD66DB">
              <w:rPr>
                <w:sz w:val="24"/>
                <w:szCs w:val="24"/>
              </w:rPr>
              <w:t>/</w:t>
            </w:r>
            <w:r>
              <w:rPr>
                <w:sz w:val="24"/>
                <w:szCs w:val="24"/>
              </w:rPr>
              <w:t>ĐK</w:t>
            </w:r>
            <w:r w:rsidR="00BE4328">
              <w:rPr>
                <w:sz w:val="24"/>
                <w:szCs w:val="24"/>
              </w:rPr>
              <w:t>TĐ</w:t>
            </w:r>
            <w:bookmarkStart w:id="0" w:name="_GoBack"/>
            <w:bookmarkEnd w:id="0"/>
            <w:r w:rsidRPr="00BD66DB">
              <w:rPr>
                <w:sz w:val="24"/>
                <w:szCs w:val="24"/>
              </w:rPr>
              <w:t xml:space="preserve"> -</w:t>
            </w:r>
            <w:r w:rsidR="00EA0ECC">
              <w:rPr>
                <w:sz w:val="24"/>
                <w:szCs w:val="24"/>
              </w:rPr>
              <w:t xml:space="preserve"> CĐCS</w:t>
            </w:r>
          </w:p>
        </w:tc>
        <w:tc>
          <w:tcPr>
            <w:tcW w:w="5670" w:type="dxa"/>
            <w:shd w:val="clear" w:color="auto" w:fill="auto"/>
          </w:tcPr>
          <w:p w:rsidR="00107A3C" w:rsidRPr="00BD66DB" w:rsidRDefault="00EA0ECC" w:rsidP="00267983">
            <w:pPr>
              <w:rPr>
                <w:rFonts w:ascii="Times New Roman Bold" w:hAnsi="Times New Roman Bold"/>
                <w:b/>
                <w:bCs/>
                <w:spacing w:val="-20"/>
                <w:sz w:val="24"/>
                <w:szCs w:val="24"/>
              </w:rPr>
            </w:pPr>
            <w:r>
              <w:rPr>
                <w:rFonts w:ascii="Times New Roman Bold" w:hAnsi="Times New Roman Bold"/>
                <w:b/>
                <w:bCs/>
                <w:spacing w:val="-20"/>
                <w:sz w:val="24"/>
                <w:szCs w:val="24"/>
              </w:rPr>
              <w:t xml:space="preserve">       </w:t>
            </w:r>
            <w:r w:rsidR="00107A3C" w:rsidRPr="00BD66DB">
              <w:rPr>
                <w:rFonts w:ascii="Times New Roman Bold" w:hAnsi="Times New Roman Bold"/>
                <w:b/>
                <w:bCs/>
                <w:spacing w:val="-20"/>
                <w:sz w:val="24"/>
                <w:szCs w:val="24"/>
              </w:rPr>
              <w:t>CỘNG HOÀ XÃ HỘI CHỦ NGHĨA VIỆT NAM</w:t>
            </w:r>
          </w:p>
          <w:p w:rsidR="00107A3C" w:rsidRPr="00BD66DB" w:rsidRDefault="00107A3C" w:rsidP="00267983">
            <w:pPr>
              <w:jc w:val="center"/>
              <w:rPr>
                <w:b/>
                <w:sz w:val="24"/>
                <w:szCs w:val="24"/>
              </w:rPr>
            </w:pPr>
            <w:r w:rsidRPr="00BD66DB">
              <w:rPr>
                <w:rFonts w:hint="eastAsia"/>
                <w:b/>
                <w:sz w:val="24"/>
                <w:szCs w:val="24"/>
              </w:rPr>
              <w:t>Đ</w:t>
            </w:r>
            <w:r w:rsidRPr="00BD66DB">
              <w:rPr>
                <w:b/>
                <w:sz w:val="24"/>
                <w:szCs w:val="24"/>
              </w:rPr>
              <w:t>ộc lập - Tự do - Hạnh phúc</w:t>
            </w:r>
          </w:p>
          <w:p w:rsidR="00107A3C" w:rsidRPr="00BD66DB" w:rsidRDefault="00107A3C" w:rsidP="00267983">
            <w:pPr>
              <w:spacing w:before="120"/>
              <w:jc w:val="center"/>
              <w:rPr>
                <w:rFonts w:cs="Arial"/>
                <w:bCs/>
                <w:i/>
                <w:sz w:val="24"/>
                <w:szCs w:val="24"/>
              </w:rPr>
            </w:pPr>
            <w:r>
              <w:rPr>
                <w:noProof/>
                <w:sz w:val="24"/>
                <w:szCs w:val="24"/>
              </w:rPr>
              <mc:AlternateContent>
                <mc:Choice Requires="wps">
                  <w:drawing>
                    <wp:anchor distT="0" distB="0" distL="114300" distR="114300" simplePos="0" relativeHeight="251659264" behindDoc="0" locked="0" layoutInCell="1" allowOverlap="1" wp14:anchorId="107FD25E" wp14:editId="12B61221">
                      <wp:simplePos x="0" y="0"/>
                      <wp:positionH relativeFrom="column">
                        <wp:posOffset>828675</wp:posOffset>
                      </wp:positionH>
                      <wp:positionV relativeFrom="paragraph">
                        <wp:posOffset>27940</wp:posOffset>
                      </wp:positionV>
                      <wp:extent cx="18859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216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2.2pt" to="21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"/>
                  </w:pict>
                </mc:Fallback>
              </mc:AlternateContent>
            </w:r>
            <w:r w:rsidR="00BE4FBC">
              <w:rPr>
                <w:rFonts w:cs="Arial"/>
                <w:bCs/>
                <w:i/>
                <w:sz w:val="24"/>
                <w:szCs w:val="24"/>
              </w:rPr>
              <w:t xml:space="preserve">           </w:t>
            </w:r>
            <w:r w:rsidR="00EA0ECC">
              <w:rPr>
                <w:rFonts w:cs="Arial"/>
                <w:bCs/>
                <w:i/>
                <w:sz w:val="24"/>
                <w:szCs w:val="24"/>
              </w:rPr>
              <w:t xml:space="preserve"> </w:t>
            </w:r>
            <w:r w:rsidR="00757250">
              <w:rPr>
                <w:rFonts w:cs="Arial"/>
                <w:bCs/>
                <w:i/>
                <w:sz w:val="24"/>
                <w:szCs w:val="24"/>
              </w:rPr>
              <w:t>TT. Vĩnh Thuận, ngày 08 tháng 03</w:t>
            </w:r>
            <w:r w:rsidRPr="00BD66DB">
              <w:rPr>
                <w:rFonts w:cs="Arial"/>
                <w:bCs/>
                <w:i/>
                <w:sz w:val="24"/>
                <w:szCs w:val="24"/>
              </w:rPr>
              <w:t xml:space="preserve"> năm 20</w:t>
            </w:r>
            <w:r>
              <w:rPr>
                <w:rFonts w:cs="Arial"/>
                <w:bCs/>
                <w:i/>
                <w:sz w:val="24"/>
                <w:szCs w:val="24"/>
              </w:rPr>
              <w:t>21</w:t>
            </w:r>
          </w:p>
          <w:p w:rsidR="00107A3C" w:rsidRPr="00BD66DB" w:rsidRDefault="00107A3C" w:rsidP="00267983">
            <w:pPr>
              <w:jc w:val="center"/>
              <w:rPr>
                <w:rFonts w:cs="Arial"/>
                <w:b/>
                <w:bCs/>
                <w:i/>
                <w:sz w:val="24"/>
                <w:szCs w:val="24"/>
              </w:rPr>
            </w:pPr>
          </w:p>
        </w:tc>
      </w:tr>
    </w:tbl>
    <w:p w:rsidR="00107A3C" w:rsidRDefault="00107A3C" w:rsidP="00107A3C">
      <w:pPr>
        <w:ind w:left="720" w:firstLine="720"/>
      </w:pPr>
    </w:p>
    <w:p w:rsidR="00107A3C" w:rsidRDefault="00107A3C" w:rsidP="00107A3C">
      <w:pPr>
        <w:jc w:val="center"/>
        <w:rPr>
          <w:b/>
          <w:sz w:val="28"/>
          <w:szCs w:val="28"/>
        </w:rPr>
      </w:pPr>
      <w:r w:rsidRPr="00165A92">
        <w:rPr>
          <w:b/>
          <w:sz w:val="28"/>
          <w:szCs w:val="28"/>
        </w:rPr>
        <w:t>BẢN</w:t>
      </w:r>
      <w:r>
        <w:rPr>
          <w:b/>
          <w:sz w:val="28"/>
          <w:szCs w:val="28"/>
        </w:rPr>
        <w:t xml:space="preserve">G TỔNG HỢP VÀ ĐĂNG KÝ THI ĐUA ĐỢT I </w:t>
      </w:r>
    </w:p>
    <w:p w:rsidR="00107A3C" w:rsidRPr="00165A92" w:rsidRDefault="00107A3C" w:rsidP="00107A3C">
      <w:pPr>
        <w:jc w:val="center"/>
        <w:rPr>
          <w:b/>
          <w:sz w:val="28"/>
          <w:szCs w:val="28"/>
        </w:rPr>
      </w:pPr>
      <w:r>
        <w:rPr>
          <w:b/>
          <w:sz w:val="28"/>
          <w:szCs w:val="28"/>
        </w:rPr>
        <w:t xml:space="preserve">NĂM 2021 </w:t>
      </w:r>
    </w:p>
    <w:p w:rsidR="00107A3C" w:rsidRDefault="00107A3C" w:rsidP="00107A3C">
      <w:pPr>
        <w:ind w:left="720" w:firstLine="720"/>
        <w:jc w:val="cente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250"/>
        <w:gridCol w:w="7230"/>
      </w:tblGrid>
      <w:tr w:rsidR="00107A3C" w:rsidRPr="008A7498" w:rsidTr="00F21CAD">
        <w:tc>
          <w:tcPr>
            <w:tcW w:w="727" w:type="dxa"/>
          </w:tcPr>
          <w:p w:rsidR="00107A3C" w:rsidRPr="008A7498" w:rsidRDefault="00107A3C" w:rsidP="00267983">
            <w:pPr>
              <w:spacing w:before="20" w:after="20"/>
              <w:jc w:val="center"/>
              <w:rPr>
                <w:b/>
                <w:sz w:val="26"/>
                <w:szCs w:val="26"/>
              </w:rPr>
            </w:pPr>
            <w:r w:rsidRPr="008A7498">
              <w:rPr>
                <w:b/>
                <w:sz w:val="26"/>
                <w:szCs w:val="26"/>
              </w:rPr>
              <w:t>STT</w:t>
            </w:r>
          </w:p>
        </w:tc>
        <w:tc>
          <w:tcPr>
            <w:tcW w:w="2250" w:type="dxa"/>
          </w:tcPr>
          <w:p w:rsidR="00107A3C" w:rsidRPr="008A7498" w:rsidRDefault="00107A3C" w:rsidP="00267983">
            <w:pPr>
              <w:spacing w:before="20" w:after="20"/>
              <w:jc w:val="center"/>
              <w:rPr>
                <w:b/>
                <w:sz w:val="26"/>
                <w:szCs w:val="26"/>
              </w:rPr>
            </w:pPr>
            <w:r w:rsidRPr="008A7498">
              <w:rPr>
                <w:b/>
                <w:sz w:val="26"/>
                <w:szCs w:val="26"/>
              </w:rPr>
              <w:t>ĐƠN VỊ</w:t>
            </w:r>
          </w:p>
        </w:tc>
        <w:tc>
          <w:tcPr>
            <w:tcW w:w="7230" w:type="dxa"/>
          </w:tcPr>
          <w:p w:rsidR="00107A3C" w:rsidRPr="008A7498" w:rsidRDefault="00107A3C" w:rsidP="00267983">
            <w:pPr>
              <w:spacing w:before="20" w:after="20"/>
              <w:jc w:val="center"/>
              <w:rPr>
                <w:b/>
                <w:sz w:val="26"/>
                <w:szCs w:val="26"/>
              </w:rPr>
            </w:pPr>
            <w:r w:rsidRPr="008A7498">
              <w:rPr>
                <w:b/>
                <w:sz w:val="26"/>
                <w:szCs w:val="26"/>
              </w:rPr>
              <w:t>NỘI DUNG ĐĂNG KÝ</w:t>
            </w:r>
          </w:p>
        </w:tc>
      </w:tr>
      <w:tr w:rsidR="00107A3C" w:rsidRPr="008A7498" w:rsidTr="00F21CAD">
        <w:tc>
          <w:tcPr>
            <w:tcW w:w="727" w:type="dxa"/>
            <w:vAlign w:val="center"/>
          </w:tcPr>
          <w:p w:rsidR="00107A3C" w:rsidRPr="008A7498" w:rsidRDefault="00107A3C" w:rsidP="00EA0ECC">
            <w:pPr>
              <w:spacing w:before="20" w:after="20"/>
              <w:jc w:val="center"/>
              <w:rPr>
                <w:sz w:val="26"/>
                <w:szCs w:val="26"/>
              </w:rPr>
            </w:pPr>
            <w:r w:rsidRPr="008A7498">
              <w:rPr>
                <w:sz w:val="26"/>
                <w:szCs w:val="26"/>
              </w:rPr>
              <w:t>1</w:t>
            </w:r>
          </w:p>
        </w:tc>
        <w:tc>
          <w:tcPr>
            <w:tcW w:w="2250" w:type="dxa"/>
            <w:vAlign w:val="center"/>
          </w:tcPr>
          <w:p w:rsidR="00107A3C" w:rsidRPr="008A7498" w:rsidRDefault="00757250" w:rsidP="00EA0ECC">
            <w:pPr>
              <w:spacing w:before="20" w:after="20"/>
              <w:jc w:val="center"/>
              <w:rPr>
                <w:sz w:val="26"/>
                <w:szCs w:val="26"/>
              </w:rPr>
            </w:pPr>
            <w:r>
              <w:rPr>
                <w:sz w:val="26"/>
                <w:szCs w:val="26"/>
              </w:rPr>
              <w:t>CĐCS TRƯỜNG THCS THỊ TRẤN</w:t>
            </w:r>
          </w:p>
        </w:tc>
        <w:tc>
          <w:tcPr>
            <w:tcW w:w="7230" w:type="dxa"/>
          </w:tcPr>
          <w:p w:rsidR="00107A3C" w:rsidRPr="00664043" w:rsidRDefault="00107A3C" w:rsidP="00664043">
            <w:pPr>
              <w:pStyle w:val="BodyA"/>
              <w:tabs>
                <w:tab w:val="left" w:pos="981"/>
              </w:tabs>
              <w:spacing w:before="60" w:after="60"/>
              <w:ind w:firstLine="567"/>
              <w:jc w:val="both"/>
              <w:outlineLvl w:val="0"/>
              <w:rPr>
                <w:sz w:val="26"/>
                <w:szCs w:val="26"/>
              </w:rPr>
            </w:pPr>
            <w:r w:rsidRPr="00664043">
              <w:rPr>
                <w:sz w:val="26"/>
                <w:szCs w:val="26"/>
              </w:rPr>
              <w:t xml:space="preserve">- Số cuộc tuyên </w:t>
            </w:r>
            <w:r w:rsidR="00757250" w:rsidRPr="00664043">
              <w:rPr>
                <w:sz w:val="26"/>
                <w:szCs w:val="26"/>
              </w:rPr>
              <w:t>truyền và nội dung tuyên truyền</w:t>
            </w:r>
            <w:r w:rsidR="00757250" w:rsidRPr="00664043">
              <w:rPr>
                <w:sz w:val="26"/>
                <w:szCs w:val="26"/>
              </w:rPr>
              <w:t>:</w:t>
            </w:r>
            <w:r w:rsidR="00757250" w:rsidRPr="00664043">
              <w:rPr>
                <w:sz w:val="26"/>
                <w:szCs w:val="26"/>
              </w:rPr>
              <w:t xml:space="preserve"> </w:t>
            </w:r>
            <w:r w:rsidR="00664043" w:rsidRPr="00664043">
              <w:rPr>
                <w:sz w:val="26"/>
                <w:szCs w:val="26"/>
              </w:rPr>
              <w:t>tuyên truyền 04 cuộc có trên 200 lượt người dự</w:t>
            </w:r>
            <w:r w:rsidR="00664043" w:rsidRPr="00664043">
              <w:rPr>
                <w:sz w:val="26"/>
                <w:szCs w:val="26"/>
              </w:rPr>
              <w:t>. Nội dung t</w:t>
            </w:r>
            <w:r w:rsidR="00664043" w:rsidRPr="00664043">
              <w:rPr>
                <w:rFonts w:cs="Times New Roman"/>
                <w:sz w:val="26"/>
                <w:szCs w:val="26"/>
                <w:lang w:val="it-IT"/>
              </w:rPr>
              <w:t>uyên truyền, học tập, quán triệt nghị quyết Đại hội đại biểu toàn quốc lần thứ XIII của Đảng và nghị quyết Đại hội XI Đảng bộ tỉnh; tuyên truyền kết quả, phương hướng, nhiệm vụ Đại hội Thi đua yêu nước toàn quốc lần thứ X - năm 2020</w:t>
            </w:r>
            <w:r w:rsidR="00664043" w:rsidRPr="00664043">
              <w:rPr>
                <w:rFonts w:cs="Times New Roman"/>
                <w:sz w:val="26"/>
                <w:szCs w:val="26"/>
                <w:lang w:val="it-IT"/>
              </w:rPr>
              <w:t xml:space="preserve"> như</w:t>
            </w:r>
            <w:r w:rsidR="00664043" w:rsidRPr="00664043">
              <w:rPr>
                <w:rFonts w:cs="Times New Roman"/>
                <w:b/>
                <w:sz w:val="26"/>
                <w:szCs w:val="26"/>
                <w:lang w:val="it-IT"/>
              </w:rPr>
              <w:t xml:space="preserve"> </w:t>
            </w:r>
            <w:r w:rsidR="00664043" w:rsidRPr="00664043">
              <w:rPr>
                <w:sz w:val="26"/>
                <w:szCs w:val="26"/>
              </w:rPr>
              <w:t>kết quả Đại hội Đại biểu toàn quốc lần thứ XIII của Đảng;</w:t>
            </w:r>
            <w:r w:rsidR="00664043" w:rsidRPr="00664043">
              <w:rPr>
                <w:sz w:val="26"/>
                <w:szCs w:val="26"/>
                <w:lang w:val="vi-VN" w:eastAsia="vi-VN"/>
              </w:rPr>
              <w:t xml:space="preserve"> </w:t>
            </w:r>
            <w:r w:rsidR="00664043" w:rsidRPr="00664043">
              <w:rPr>
                <w:sz w:val="26"/>
                <w:szCs w:val="26"/>
              </w:rPr>
              <w:t xml:space="preserve">các hoạt động chăm lo cho đoàn viên và người lao động nhân dịp Tết Nguyên đán Tân Sửu 2021; các phong trào thi đua năm 2021 do LĐLĐ huyện phát động; hướng ứng “Tuần lễ áo dài”; </w:t>
            </w:r>
            <w:r w:rsidR="00664043" w:rsidRPr="00664043">
              <w:rPr>
                <w:sz w:val="26"/>
                <w:szCs w:val="26"/>
                <w:lang w:val="en-AU"/>
              </w:rPr>
              <w:t>k</w:t>
            </w:r>
            <w:r w:rsidR="00664043" w:rsidRPr="00664043">
              <w:rPr>
                <w:sz w:val="26"/>
                <w:szCs w:val="26"/>
              </w:rPr>
              <w:t>ỷ niệm ngày Quốc tế Phụ nữ 8/3 và khởi nghĩa</w:t>
            </w:r>
            <w:r w:rsidR="00664043" w:rsidRPr="00664043">
              <w:rPr>
                <w:sz w:val="26"/>
                <w:szCs w:val="26"/>
                <w:lang w:val="en-AU"/>
              </w:rPr>
              <w:t xml:space="preserve"> </w:t>
            </w:r>
            <w:r w:rsidR="00664043" w:rsidRPr="00664043">
              <w:rPr>
                <w:sz w:val="26"/>
                <w:szCs w:val="26"/>
              </w:rPr>
              <w:t>Hai</w:t>
            </w:r>
            <w:r w:rsidR="00664043" w:rsidRPr="00664043">
              <w:rPr>
                <w:sz w:val="26"/>
                <w:szCs w:val="26"/>
                <w:lang w:val="en-AU"/>
              </w:rPr>
              <w:t xml:space="preserve"> </w:t>
            </w:r>
            <w:r w:rsidR="00664043" w:rsidRPr="00664043">
              <w:rPr>
                <w:sz w:val="26"/>
                <w:szCs w:val="26"/>
              </w:rPr>
              <w:t>Bà Tr</w:t>
            </w:r>
            <w:r w:rsidR="00664043" w:rsidRPr="00664043">
              <w:rPr>
                <w:rFonts w:hint="eastAsia"/>
                <w:sz w:val="26"/>
                <w:szCs w:val="26"/>
              </w:rPr>
              <w:t>ư</w:t>
            </w:r>
            <w:r w:rsidR="00664043" w:rsidRPr="00664043">
              <w:rPr>
                <w:sz w:val="26"/>
                <w:szCs w:val="26"/>
              </w:rPr>
              <w:t>ng;</w:t>
            </w:r>
          </w:p>
          <w:p w:rsidR="00107A3C" w:rsidRPr="00664043" w:rsidRDefault="00107A3C" w:rsidP="00664043">
            <w:pPr>
              <w:pStyle w:val="BodyA"/>
              <w:spacing w:before="60" w:after="60"/>
              <w:ind w:firstLine="567"/>
              <w:jc w:val="both"/>
              <w:rPr>
                <w:sz w:val="26"/>
                <w:szCs w:val="26"/>
              </w:rPr>
            </w:pPr>
            <w:r w:rsidRPr="00664043">
              <w:rPr>
                <w:sz w:val="26"/>
                <w:szCs w:val="26"/>
              </w:rPr>
              <w:t>- Chỉ tiêu thi đua:</w:t>
            </w:r>
            <w:r w:rsidR="00664043" w:rsidRPr="00664043">
              <w:rPr>
                <w:sz w:val="26"/>
                <w:szCs w:val="26"/>
              </w:rPr>
              <w:t xml:space="preserve"> </w:t>
            </w:r>
            <w:r w:rsidR="00664043" w:rsidRPr="00664043">
              <w:rPr>
                <w:rFonts w:cs="Times New Roman"/>
                <w:color w:val="auto"/>
                <w:sz w:val="26"/>
                <w:szCs w:val="26"/>
                <w:lang w:val="it-IT"/>
              </w:rPr>
              <w:t>Hoàn thành vượt mức chỉ tiêu, kế hoạch 06 tháng đầu năm 2021 như: Giới thiệu 02 đoàn viên ưu tú cho Đảng xem xét kết nạp đảng; thăm hỏi, tặng quà cho 56 đoàn viên nhân dị</w:t>
            </w:r>
            <w:r w:rsidR="00664043" w:rsidRPr="00664043">
              <w:rPr>
                <w:sz w:val="26"/>
                <w:szCs w:val="26"/>
              </w:rPr>
              <w:t>p</w:t>
            </w:r>
            <w:r w:rsidR="00664043" w:rsidRPr="00664043">
              <w:rPr>
                <w:rFonts w:cs="Times New Roman"/>
                <w:color w:val="auto"/>
                <w:sz w:val="26"/>
                <w:szCs w:val="26"/>
                <w:lang w:val="it-IT"/>
              </w:rPr>
              <w:t xml:space="preserve"> Tết nguyên đán Tân Sửu 2021, thăm hỏi đoàn viên có hoàn cảnh khó khăn dịp lễ, tết 12 suất tổng số tiền 3.600.000 đồng.</w:t>
            </w:r>
            <w:r w:rsidR="00664043" w:rsidRPr="00664043">
              <w:rPr>
                <w:sz w:val="26"/>
                <w:szCs w:val="26"/>
                <w:lang w:val="it-IT"/>
              </w:rPr>
              <w:t xml:space="preserve"> </w:t>
            </w:r>
            <w:r w:rsidR="00664043" w:rsidRPr="00664043">
              <w:rPr>
                <w:rFonts w:cs="Times New Roman"/>
                <w:color w:val="auto"/>
                <w:sz w:val="26"/>
                <w:szCs w:val="26"/>
                <w:lang w:val="it-IT"/>
              </w:rPr>
              <w:t>- Vận động đóng góp quỹ “Mái ấm công đoàn” năm 2021 với số tiền   4.480.000đ. Triển khai 03 cuộc có trên 160 đoàn viên, CNVCLĐ tiếp thu về thực hiệc các chương trình phúc lợi, lợi ích cho đoàn viên, CNVCLĐ do công đoàn cấp trên ký phối hợp; Vận động đoàn viên, CNVCLĐ sử dụng các sản phẩm dịch của các đối tác ký kết thỏa thuận hợp tác với LĐLĐ tỉnh, huyện: Đoàn viên tiếp cận mua các sảm phẩm sử dụng 20% trở lên.</w:t>
            </w:r>
            <w:r w:rsidR="00664043" w:rsidRPr="00664043">
              <w:rPr>
                <w:rFonts w:cs="Times New Roman"/>
                <w:color w:val="auto"/>
                <w:sz w:val="26"/>
                <w:szCs w:val="26"/>
                <w:highlight w:val="yellow"/>
                <w:lang w:val="it-IT"/>
              </w:rPr>
              <w:t xml:space="preserve">    </w:t>
            </w:r>
          </w:p>
          <w:p w:rsidR="00107A3C" w:rsidRPr="00664043" w:rsidRDefault="00107A3C" w:rsidP="00777C3F">
            <w:pPr>
              <w:spacing w:before="60" w:after="60"/>
              <w:jc w:val="both"/>
              <w:rPr>
                <w:sz w:val="26"/>
                <w:szCs w:val="26"/>
              </w:rPr>
            </w:pPr>
            <w:r w:rsidRPr="00664043">
              <w:rPr>
                <w:sz w:val="26"/>
                <w:szCs w:val="26"/>
              </w:rPr>
              <w:t>- Tên công trình, sản phẩm, phần việc đăng ký gắn biển của đơn vị:</w:t>
            </w:r>
            <w:r w:rsidR="00B1701F" w:rsidRPr="00664043">
              <w:rPr>
                <w:sz w:val="26"/>
                <w:szCs w:val="26"/>
              </w:rPr>
              <w:t xml:space="preserve"> </w:t>
            </w:r>
            <w:r w:rsidR="00B1701F" w:rsidRPr="00664043">
              <w:rPr>
                <w:sz w:val="26"/>
                <w:szCs w:val="26"/>
                <w:lang w:val="it-IT"/>
              </w:rPr>
              <w:t>“Thư viện xanh, thân thiện”.</w:t>
            </w:r>
            <w:r w:rsidR="00B1701F" w:rsidRPr="00664043">
              <w:rPr>
                <w:sz w:val="26"/>
                <w:szCs w:val="26"/>
              </w:rPr>
              <w:t xml:space="preserve"> </w:t>
            </w:r>
            <w:r w:rsidR="00B1701F" w:rsidRPr="00664043">
              <w:rPr>
                <w:sz w:val="26"/>
                <w:szCs w:val="26"/>
                <w:lang w:val="it-IT"/>
              </w:rPr>
              <w:t>Tổng giá trị công tr</w:t>
            </w:r>
            <w:r w:rsidR="00B1701F" w:rsidRPr="00664043">
              <w:rPr>
                <w:sz w:val="26"/>
                <w:szCs w:val="26"/>
                <w:lang w:val="it-IT"/>
              </w:rPr>
              <w:t>ình, sản phẩm thực hiện dự kiến</w:t>
            </w:r>
            <w:r w:rsidR="00B1701F" w:rsidRPr="00664043">
              <w:rPr>
                <w:sz w:val="26"/>
                <w:szCs w:val="26"/>
              </w:rPr>
              <w:t xml:space="preserve"> 45.000.000 đồng.Thời g</w:t>
            </w:r>
            <w:r w:rsidR="00B1701F" w:rsidRPr="00664043">
              <w:rPr>
                <w:sz w:val="26"/>
                <w:szCs w:val="26"/>
              </w:rPr>
              <w:t>ian thực hiện t</w:t>
            </w:r>
            <w:r w:rsidR="00B1701F" w:rsidRPr="00664043">
              <w:rPr>
                <w:sz w:val="26"/>
                <w:szCs w:val="26"/>
              </w:rPr>
              <w:t>ừ ngày 04</w:t>
            </w:r>
            <w:r w:rsidR="00B1701F" w:rsidRPr="00664043">
              <w:rPr>
                <w:sz w:val="26"/>
                <w:szCs w:val="26"/>
              </w:rPr>
              <w:t>/01/2021 đến 30/06/2021</w:t>
            </w:r>
            <w:r w:rsidR="00B1701F" w:rsidRPr="00664043">
              <w:rPr>
                <w:sz w:val="26"/>
                <w:szCs w:val="26"/>
              </w:rPr>
              <w:t>.</w:t>
            </w:r>
          </w:p>
        </w:tc>
      </w:tr>
    </w:tbl>
    <w:p w:rsidR="00107A3C" w:rsidRDefault="00107A3C" w:rsidP="00107A3C">
      <w:pPr>
        <w:spacing w:before="240"/>
        <w:jc w:val="right"/>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TM. BAN </w:t>
      </w:r>
      <w:r w:rsidR="00EA0ECC">
        <w:rPr>
          <w:b/>
          <w:bCs/>
          <w:sz w:val="28"/>
          <w:szCs w:val="28"/>
        </w:rPr>
        <w:t>CHẤP HÀNH</w:t>
      </w:r>
      <w:r>
        <w:rPr>
          <w:b/>
          <w:bCs/>
          <w:sz w:val="28"/>
          <w:szCs w:val="28"/>
        </w:rPr>
        <w:t xml:space="preserve">  </w:t>
      </w:r>
      <w:r w:rsidRPr="00624BC8">
        <w:rPr>
          <w:sz w:val="28"/>
          <w:szCs w:val="28"/>
        </w:rPr>
        <w:tab/>
      </w:r>
    </w:p>
    <w:p w:rsidR="00107A3C" w:rsidRDefault="00107A3C" w:rsidP="00107A3C">
      <w:pPr>
        <w:rPr>
          <w:b/>
          <w:sz w:val="28"/>
          <w:szCs w:val="28"/>
        </w:rPr>
      </w:pPr>
      <w:r w:rsidRPr="00057E48">
        <w:rPr>
          <w:b/>
          <w:i/>
          <w:sz w:val="28"/>
          <w:szCs w:val="28"/>
        </w:rPr>
        <w:t>N</w:t>
      </w:r>
      <w:r w:rsidRPr="00057E48">
        <w:rPr>
          <w:b/>
          <w:i/>
          <w:sz w:val="28"/>
          <w:szCs w:val="28"/>
          <w:lang w:val="vi-VN"/>
        </w:rPr>
        <w:t xml:space="preserve">ơi </w:t>
      </w:r>
      <w:r w:rsidRPr="00057E48">
        <w:rPr>
          <w:b/>
          <w:i/>
          <w:sz w:val="28"/>
          <w:szCs w:val="28"/>
        </w:rPr>
        <w:t>nhận:</w:t>
      </w:r>
      <w:r w:rsidRPr="00624BC8">
        <w:rPr>
          <w:sz w:val="28"/>
          <w:szCs w:val="28"/>
        </w:rPr>
        <w:tab/>
      </w:r>
      <w:r w:rsidRPr="00624BC8">
        <w:rPr>
          <w:sz w:val="28"/>
          <w:szCs w:val="28"/>
        </w:rPr>
        <w:tab/>
      </w:r>
      <w:r w:rsidRPr="00624BC8">
        <w:rPr>
          <w:sz w:val="28"/>
          <w:szCs w:val="28"/>
        </w:rPr>
        <w:tab/>
      </w:r>
      <w:r w:rsidRPr="00624BC8">
        <w:rPr>
          <w:sz w:val="28"/>
          <w:szCs w:val="28"/>
        </w:rPr>
        <w:tab/>
      </w:r>
      <w:r w:rsidRPr="00624BC8">
        <w:rPr>
          <w:sz w:val="28"/>
          <w:szCs w:val="28"/>
        </w:rPr>
        <w:tab/>
      </w:r>
      <w:r>
        <w:rPr>
          <w:sz w:val="28"/>
          <w:szCs w:val="28"/>
        </w:rPr>
        <w:t xml:space="preserve">   </w:t>
      </w:r>
      <w:r>
        <w:rPr>
          <w:sz w:val="28"/>
          <w:szCs w:val="28"/>
        </w:rPr>
        <w:tab/>
      </w:r>
      <w:r>
        <w:rPr>
          <w:sz w:val="28"/>
          <w:szCs w:val="28"/>
        </w:rPr>
        <w:tab/>
      </w:r>
      <w:r>
        <w:rPr>
          <w:sz w:val="28"/>
          <w:szCs w:val="28"/>
        </w:rPr>
        <w:tab/>
        <w:t xml:space="preserve">  </w:t>
      </w:r>
      <w:r w:rsidR="00EA0ECC">
        <w:rPr>
          <w:sz w:val="28"/>
          <w:szCs w:val="28"/>
        </w:rPr>
        <w:t xml:space="preserve">  </w:t>
      </w:r>
      <w:r w:rsidRPr="00165A92">
        <w:rPr>
          <w:b/>
          <w:sz w:val="28"/>
          <w:szCs w:val="28"/>
        </w:rPr>
        <w:t>CHỦ TỊCH</w:t>
      </w:r>
    </w:p>
    <w:p w:rsidR="00107A3C" w:rsidRPr="008A7498" w:rsidRDefault="00107A3C" w:rsidP="00107A3C">
      <w:pPr>
        <w:jc w:val="both"/>
        <w:rPr>
          <w:sz w:val="22"/>
          <w:szCs w:val="22"/>
        </w:rPr>
      </w:pPr>
      <w:r w:rsidRPr="008A7498">
        <w:rPr>
          <w:sz w:val="22"/>
          <w:szCs w:val="22"/>
        </w:rPr>
        <w:t xml:space="preserve">- </w:t>
      </w:r>
      <w:r w:rsidR="00EA0ECC">
        <w:rPr>
          <w:sz w:val="22"/>
          <w:szCs w:val="22"/>
        </w:rPr>
        <w:t>LĐLĐ huyện</w:t>
      </w:r>
      <w:r w:rsidRPr="008A7498">
        <w:rPr>
          <w:sz w:val="22"/>
          <w:szCs w:val="22"/>
        </w:rPr>
        <w:t>;</w:t>
      </w:r>
    </w:p>
    <w:p w:rsidR="00107A3C" w:rsidRPr="008A7498" w:rsidRDefault="00107A3C" w:rsidP="00107A3C">
      <w:pPr>
        <w:jc w:val="both"/>
        <w:rPr>
          <w:sz w:val="22"/>
          <w:szCs w:val="22"/>
        </w:rPr>
      </w:pPr>
      <w:r w:rsidRPr="008A7498">
        <w:rPr>
          <w:sz w:val="22"/>
          <w:szCs w:val="22"/>
        </w:rPr>
        <w:t>- Lưu</w:t>
      </w:r>
      <w:r w:rsidR="00172EC4">
        <w:rPr>
          <w:sz w:val="22"/>
          <w:szCs w:val="22"/>
        </w:rPr>
        <w:t xml:space="preserve"> CĐCS.</w:t>
      </w:r>
      <w:r w:rsidRPr="008A7498">
        <w:rPr>
          <w:sz w:val="22"/>
          <w:szCs w:val="22"/>
        </w:rPr>
        <w:t xml:space="preserve">   </w:t>
      </w:r>
    </w:p>
    <w:p w:rsidR="0058168F" w:rsidRDefault="0058168F"/>
    <w:p w:rsidR="00664043" w:rsidRDefault="00664043">
      <w:pPr>
        <w:rPr>
          <w:b/>
          <w:sz w:val="28"/>
          <w:szCs w:val="28"/>
        </w:rPr>
      </w:pPr>
      <w:r>
        <w:rPr>
          <w:b/>
          <w:sz w:val="28"/>
          <w:szCs w:val="28"/>
        </w:rPr>
        <w:t xml:space="preserve">                                            </w:t>
      </w:r>
    </w:p>
    <w:p w:rsidR="00664043" w:rsidRPr="00664043" w:rsidRDefault="00664043">
      <w:pPr>
        <w:rPr>
          <w:b/>
          <w:sz w:val="28"/>
          <w:szCs w:val="28"/>
        </w:rPr>
      </w:pPr>
      <w:r>
        <w:rPr>
          <w:b/>
          <w:sz w:val="28"/>
          <w:szCs w:val="28"/>
        </w:rPr>
        <w:t xml:space="preserve">                                                                                           </w:t>
      </w:r>
      <w:r w:rsidRPr="00664043">
        <w:rPr>
          <w:b/>
          <w:sz w:val="28"/>
          <w:szCs w:val="28"/>
        </w:rPr>
        <w:t>Trương Văn Nới</w:t>
      </w:r>
    </w:p>
    <w:sectPr w:rsidR="00664043" w:rsidRPr="00664043" w:rsidSect="00272E12">
      <w:pgSz w:w="12240" w:h="15840"/>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C"/>
    <w:rsid w:val="00107A3C"/>
    <w:rsid w:val="00172EC4"/>
    <w:rsid w:val="00272E12"/>
    <w:rsid w:val="0058168F"/>
    <w:rsid w:val="00664043"/>
    <w:rsid w:val="006921B6"/>
    <w:rsid w:val="006E506A"/>
    <w:rsid w:val="00757250"/>
    <w:rsid w:val="00777C3F"/>
    <w:rsid w:val="008E0C50"/>
    <w:rsid w:val="009B5446"/>
    <w:rsid w:val="00B1701F"/>
    <w:rsid w:val="00BE4328"/>
    <w:rsid w:val="00BE4FBC"/>
    <w:rsid w:val="00D077F5"/>
    <w:rsid w:val="00EA0ECC"/>
    <w:rsid w:val="00F2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9E8F"/>
  <w15:docId w15:val="{EFBFA455-23CF-485F-A8FD-9A04CBA3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3C"/>
    <w:pPr>
      <w:spacing w:after="0" w:line="240" w:lineRule="auto"/>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64043"/>
    <w:pPr>
      <w:spacing w:after="0" w:line="240" w:lineRule="auto"/>
    </w:pPr>
    <w:rPr>
      <w:rFonts w:ascii="Times New Roman" w:eastAsia="Arial Unicode MS" w:hAnsi="Times New Roman"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cp:lastPrinted>2021-03-03T03:48:00Z</cp:lastPrinted>
  <dcterms:created xsi:type="dcterms:W3CDTF">2021-03-03T03:22:00Z</dcterms:created>
  <dcterms:modified xsi:type="dcterms:W3CDTF">2021-03-08T15:34:00Z</dcterms:modified>
</cp:coreProperties>
</file>