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BA" w:rsidRDefault="009B1AED" w:rsidP="00397DBA">
      <w:pPr>
        <w:pStyle w:val="NormalWeb"/>
        <w:shd w:val="clear" w:color="auto" w:fill="FFFFFF"/>
        <w:spacing w:before="0" w:beforeAutospacing="0" w:after="0" w:afterAutospacing="0"/>
        <w:jc w:val="both"/>
        <w:rPr>
          <w:sz w:val="28"/>
          <w:szCs w:val="28"/>
        </w:rPr>
      </w:pPr>
      <w:r>
        <w:rPr>
          <w:sz w:val="28"/>
          <w:szCs w:val="28"/>
        </w:rPr>
        <w:t xml:space="preserve"> </w:t>
      </w:r>
      <w:r>
        <w:rPr>
          <w:sz w:val="28"/>
          <w:szCs w:val="28"/>
        </w:rPr>
        <w:tab/>
      </w:r>
    </w:p>
    <w:tbl>
      <w:tblPr>
        <w:tblW w:w="9782" w:type="dxa"/>
        <w:tblInd w:w="-176" w:type="dxa"/>
        <w:tblLook w:val="04A0" w:firstRow="1" w:lastRow="0" w:firstColumn="1" w:lastColumn="0" w:noHBand="0" w:noVBand="1"/>
      </w:tblPr>
      <w:tblGrid>
        <w:gridCol w:w="3970"/>
        <w:gridCol w:w="5812"/>
      </w:tblGrid>
      <w:tr w:rsidR="00397DBA" w:rsidRPr="00397DBA" w:rsidTr="00963362">
        <w:tc>
          <w:tcPr>
            <w:tcW w:w="3970" w:type="dxa"/>
          </w:tcPr>
          <w:p w:rsidR="00397DBA" w:rsidRPr="00397DBA" w:rsidRDefault="00397DBA" w:rsidP="00397DBA">
            <w:pPr>
              <w:jc w:val="center"/>
              <w:rPr>
                <w:sz w:val="26"/>
                <w:szCs w:val="26"/>
              </w:rPr>
            </w:pPr>
            <w:r w:rsidRPr="00397DBA">
              <w:rPr>
                <w:sz w:val="26"/>
                <w:szCs w:val="26"/>
              </w:rPr>
              <w:t>PHÒNG GD&amp;ĐT VĨNH THUẬN</w:t>
            </w:r>
          </w:p>
          <w:p w:rsidR="00397DBA" w:rsidRPr="00397DBA" w:rsidRDefault="00397DBA" w:rsidP="00397DBA">
            <w:pPr>
              <w:jc w:val="center"/>
              <w:rPr>
                <w:b/>
                <w:sz w:val="26"/>
                <w:szCs w:val="26"/>
              </w:rPr>
            </w:pPr>
            <w:r w:rsidRPr="00397DBA">
              <w:rPr>
                <w:b/>
                <w:sz w:val="26"/>
                <w:szCs w:val="26"/>
              </w:rPr>
              <w:t>TRƯỜNG THCS THỊ TRẤN</w:t>
            </w:r>
          </w:p>
          <w:p w:rsidR="00397DBA" w:rsidRPr="00397DBA" w:rsidRDefault="00397DBA" w:rsidP="00397DBA">
            <w:pPr>
              <w:jc w:val="center"/>
              <w:rPr>
                <w:b/>
                <w:sz w:val="26"/>
                <w:szCs w:val="26"/>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723265</wp:posOffset>
                      </wp:positionH>
                      <wp:positionV relativeFrom="paragraph">
                        <wp:posOffset>27305</wp:posOffset>
                      </wp:positionV>
                      <wp:extent cx="892175" cy="0"/>
                      <wp:effectExtent l="5715" t="12700" r="698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2.15pt" to="12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F7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"/>
                  </w:pict>
                </mc:Fallback>
              </mc:AlternateContent>
            </w:r>
          </w:p>
          <w:p w:rsidR="00397DBA" w:rsidRPr="00397DBA" w:rsidRDefault="00397DBA" w:rsidP="00397DBA">
            <w:pPr>
              <w:jc w:val="center"/>
              <w:rPr>
                <w:sz w:val="28"/>
                <w:szCs w:val="28"/>
              </w:rPr>
            </w:pPr>
            <w:r w:rsidRPr="00397DBA">
              <w:rPr>
                <w:sz w:val="28"/>
                <w:szCs w:val="28"/>
              </w:rPr>
              <w:t xml:space="preserve">Số: </w:t>
            </w:r>
            <w:r>
              <w:rPr>
                <w:sz w:val="28"/>
                <w:szCs w:val="28"/>
              </w:rPr>
              <w:t xml:space="preserve">    </w:t>
            </w:r>
            <w:r w:rsidRPr="00397DBA">
              <w:rPr>
                <w:sz w:val="28"/>
                <w:szCs w:val="28"/>
              </w:rPr>
              <w:t>/KH-THCSTTr</w:t>
            </w:r>
            <w:r w:rsidRPr="00397DBA">
              <w:rPr>
                <w:i/>
                <w:sz w:val="28"/>
                <w:szCs w:val="28"/>
              </w:rPr>
              <w:t xml:space="preserve">                               </w:t>
            </w:r>
          </w:p>
        </w:tc>
        <w:tc>
          <w:tcPr>
            <w:tcW w:w="5812" w:type="dxa"/>
          </w:tcPr>
          <w:p w:rsidR="00397DBA" w:rsidRPr="00397DBA" w:rsidRDefault="00397DBA" w:rsidP="00397DBA">
            <w:pPr>
              <w:jc w:val="center"/>
              <w:rPr>
                <w:sz w:val="26"/>
                <w:szCs w:val="26"/>
              </w:rPr>
            </w:pPr>
            <w:r w:rsidRPr="00397DBA">
              <w:rPr>
                <w:b/>
                <w:sz w:val="26"/>
                <w:szCs w:val="26"/>
              </w:rPr>
              <w:t>CỘNG HÒA XÃ HỘI CHỦ NGHĨA VIỆT NAM</w:t>
            </w:r>
          </w:p>
          <w:p w:rsidR="00397DBA" w:rsidRPr="00397DBA" w:rsidRDefault="00397DBA" w:rsidP="00397DBA">
            <w:pPr>
              <w:jc w:val="center"/>
              <w:rPr>
                <w:b/>
                <w:sz w:val="28"/>
                <w:szCs w:val="28"/>
              </w:rPr>
            </w:pPr>
            <w:r w:rsidRPr="00397DBA">
              <w:rPr>
                <w:b/>
                <w:sz w:val="28"/>
                <w:szCs w:val="28"/>
              </w:rPr>
              <w:t>Độc lập – Tự do – Hạnh phúc</w:t>
            </w:r>
          </w:p>
          <w:p w:rsidR="00397DBA" w:rsidRPr="00397DBA" w:rsidRDefault="00397DBA" w:rsidP="00397DBA">
            <w:pPr>
              <w:rPr>
                <w:i/>
                <w:sz w:val="28"/>
                <w:szCs w:val="28"/>
              </w:rP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665480</wp:posOffset>
                      </wp:positionH>
                      <wp:positionV relativeFrom="paragraph">
                        <wp:posOffset>27940</wp:posOffset>
                      </wp:positionV>
                      <wp:extent cx="2212975" cy="0"/>
                      <wp:effectExtent l="11430" t="8890" r="1397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2.2pt" to="22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IT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"/>
                  </w:pict>
                </mc:Fallback>
              </mc:AlternateContent>
            </w:r>
            <w:r w:rsidRPr="00397DBA">
              <w:rPr>
                <w:i/>
                <w:sz w:val="28"/>
                <w:szCs w:val="28"/>
              </w:rPr>
              <w:t xml:space="preserve">  </w:t>
            </w:r>
          </w:p>
          <w:p w:rsidR="00397DBA" w:rsidRPr="00397DBA" w:rsidRDefault="00397DBA" w:rsidP="00397DBA">
            <w:pPr>
              <w:jc w:val="center"/>
              <w:rPr>
                <w:i/>
                <w:sz w:val="28"/>
                <w:szCs w:val="28"/>
              </w:rPr>
            </w:pPr>
            <w:r w:rsidRPr="00397DBA">
              <w:rPr>
                <w:i/>
                <w:sz w:val="28"/>
                <w:szCs w:val="28"/>
              </w:rPr>
              <w:t xml:space="preserve">TT. Vĩnh Thuận, ngày </w:t>
            </w:r>
            <w:r>
              <w:rPr>
                <w:i/>
                <w:sz w:val="28"/>
                <w:szCs w:val="28"/>
              </w:rPr>
              <w:t xml:space="preserve">  </w:t>
            </w:r>
            <w:r w:rsidRPr="00397DBA">
              <w:rPr>
                <w:i/>
                <w:sz w:val="28"/>
                <w:szCs w:val="28"/>
              </w:rPr>
              <w:t xml:space="preserve">  tháng </w:t>
            </w:r>
            <w:r>
              <w:rPr>
                <w:i/>
                <w:sz w:val="28"/>
                <w:szCs w:val="28"/>
              </w:rPr>
              <w:t xml:space="preserve">  </w:t>
            </w:r>
            <w:r w:rsidRPr="00397DBA">
              <w:rPr>
                <w:i/>
                <w:sz w:val="28"/>
                <w:szCs w:val="28"/>
              </w:rPr>
              <w:t xml:space="preserve"> năm 20</w:t>
            </w:r>
            <w:r>
              <w:rPr>
                <w:i/>
                <w:sz w:val="28"/>
                <w:szCs w:val="28"/>
              </w:rPr>
              <w:t>21</w:t>
            </w:r>
          </w:p>
        </w:tc>
      </w:tr>
    </w:tbl>
    <w:p w:rsidR="00460D39" w:rsidRPr="00460D39" w:rsidRDefault="009B1AED" w:rsidP="00397DBA">
      <w:pPr>
        <w:pStyle w:val="NormalWeb"/>
        <w:shd w:val="clear" w:color="auto" w:fill="FFFFFF"/>
        <w:spacing w:before="0" w:beforeAutospacing="0" w:after="0" w:afterAutospacing="0"/>
        <w:jc w:val="both"/>
        <w:rPr>
          <w:color w:val="000000"/>
        </w:rPr>
      </w:pPr>
      <w:r>
        <w:rPr>
          <w:sz w:val="28"/>
          <w:szCs w:val="28"/>
        </w:rPr>
        <w:tab/>
      </w:r>
    </w:p>
    <w:p w:rsidR="00460D39" w:rsidRPr="00460D39" w:rsidRDefault="00460D39" w:rsidP="00460D39">
      <w:pPr>
        <w:shd w:val="clear" w:color="auto" w:fill="FFFFFF"/>
        <w:jc w:val="both"/>
        <w:rPr>
          <w:color w:val="000000"/>
        </w:rPr>
      </w:pPr>
      <w:r w:rsidRPr="00460D39">
        <w:rPr>
          <w:color w:val="000000"/>
        </w:rPr>
        <w:t> </w:t>
      </w:r>
    </w:p>
    <w:p w:rsidR="00460D39" w:rsidRPr="00460D39" w:rsidRDefault="00460D39" w:rsidP="00460D39">
      <w:pPr>
        <w:shd w:val="clear" w:color="auto" w:fill="FFFFFF"/>
        <w:rPr>
          <w:color w:val="000000"/>
        </w:rPr>
      </w:pPr>
    </w:p>
    <w:p w:rsidR="00460D39" w:rsidRPr="00460D39" w:rsidRDefault="00460D39" w:rsidP="00460D39">
      <w:pPr>
        <w:shd w:val="clear" w:color="auto" w:fill="FFFFFF"/>
        <w:jc w:val="both"/>
        <w:rPr>
          <w:color w:val="000000"/>
        </w:rPr>
      </w:pPr>
      <w:r w:rsidRPr="00460D39">
        <w:rPr>
          <w:b/>
          <w:bCs/>
          <w:color w:val="000000"/>
        </w:rPr>
        <w:t> </w:t>
      </w:r>
    </w:p>
    <w:p w:rsidR="00460D39" w:rsidRPr="006C0C13" w:rsidRDefault="00460D39" w:rsidP="00397DBA">
      <w:pPr>
        <w:shd w:val="clear" w:color="auto" w:fill="FFFFFF"/>
        <w:jc w:val="both"/>
        <w:rPr>
          <w:color w:val="000000"/>
          <w:sz w:val="28"/>
          <w:szCs w:val="28"/>
        </w:rPr>
      </w:pPr>
      <w:r w:rsidRPr="00460D39">
        <w:rPr>
          <w:color w:val="000000"/>
        </w:rPr>
        <w:t> </w:t>
      </w:r>
      <w:r w:rsidR="00397DBA">
        <w:rPr>
          <w:color w:val="000000"/>
        </w:rPr>
        <w:tab/>
      </w:r>
      <w:r w:rsidR="00397DBA">
        <w:rPr>
          <w:color w:val="000000"/>
        </w:rPr>
        <w:tab/>
      </w:r>
      <w:r w:rsidR="00397DBA">
        <w:rPr>
          <w:color w:val="000000"/>
        </w:rPr>
        <w:tab/>
      </w:r>
      <w:r w:rsidR="00397DBA">
        <w:rPr>
          <w:color w:val="000000"/>
        </w:rPr>
        <w:tab/>
      </w:r>
      <w:r w:rsidR="00397DBA" w:rsidRPr="006C0C13">
        <w:rPr>
          <w:color w:val="000000"/>
          <w:sz w:val="28"/>
          <w:szCs w:val="28"/>
        </w:rPr>
        <w:tab/>
      </w:r>
      <w:r w:rsidR="00397DBA" w:rsidRPr="006C0C13">
        <w:rPr>
          <w:color w:val="000000"/>
          <w:sz w:val="28"/>
          <w:szCs w:val="28"/>
        </w:rPr>
        <w:tab/>
      </w:r>
      <w:r w:rsidRPr="006C0C13">
        <w:rPr>
          <w:b/>
          <w:bCs/>
          <w:color w:val="000000"/>
          <w:sz w:val="28"/>
          <w:szCs w:val="28"/>
        </w:rPr>
        <w:t>KẾ HOẠCH</w:t>
      </w:r>
    </w:p>
    <w:p w:rsidR="00460D39" w:rsidRPr="006C0C13" w:rsidRDefault="00460D39" w:rsidP="00460D39">
      <w:pPr>
        <w:shd w:val="clear" w:color="auto" w:fill="FFFFFF"/>
        <w:jc w:val="center"/>
        <w:rPr>
          <w:color w:val="000000"/>
          <w:sz w:val="28"/>
          <w:szCs w:val="28"/>
        </w:rPr>
      </w:pPr>
      <w:r w:rsidRPr="006C0C13">
        <w:rPr>
          <w:b/>
          <w:bCs/>
          <w:color w:val="000000"/>
          <w:sz w:val="28"/>
          <w:szCs w:val="28"/>
        </w:rPr>
        <w:t xml:space="preserve">XÂY DỰNG </w:t>
      </w:r>
      <w:proofErr w:type="gramStart"/>
      <w:r w:rsidR="00FA3F9D">
        <w:rPr>
          <w:b/>
          <w:bCs/>
          <w:color w:val="000000"/>
          <w:sz w:val="28"/>
          <w:szCs w:val="28"/>
        </w:rPr>
        <w:t>“ GÓC</w:t>
      </w:r>
      <w:proofErr w:type="gramEnd"/>
      <w:r w:rsidR="00FA3F9D">
        <w:rPr>
          <w:b/>
          <w:bCs/>
          <w:color w:val="000000"/>
          <w:sz w:val="28"/>
          <w:szCs w:val="28"/>
        </w:rPr>
        <w:t xml:space="preserve"> </w:t>
      </w:r>
      <w:r w:rsidRPr="006C0C13">
        <w:rPr>
          <w:b/>
          <w:bCs/>
          <w:color w:val="000000"/>
          <w:sz w:val="28"/>
          <w:szCs w:val="28"/>
        </w:rPr>
        <w:t>THƯ VIỆN XANH</w:t>
      </w:r>
      <w:r w:rsidR="00FA3F9D">
        <w:rPr>
          <w:b/>
          <w:bCs/>
          <w:color w:val="000000"/>
          <w:sz w:val="28"/>
          <w:szCs w:val="28"/>
        </w:rPr>
        <w:t xml:space="preserve"> ”</w:t>
      </w:r>
    </w:p>
    <w:p w:rsidR="00460D39" w:rsidRPr="006C0C13" w:rsidRDefault="00460D39" w:rsidP="00460D39">
      <w:pPr>
        <w:shd w:val="clear" w:color="auto" w:fill="FFFFFF"/>
        <w:jc w:val="both"/>
        <w:rPr>
          <w:color w:val="000000"/>
          <w:sz w:val="28"/>
          <w:szCs w:val="28"/>
        </w:rPr>
      </w:pPr>
      <w:r w:rsidRPr="006C0C13">
        <w:rPr>
          <w:b/>
          <w:bCs/>
          <w:color w:val="000000"/>
          <w:sz w:val="28"/>
          <w:szCs w:val="28"/>
        </w:rPr>
        <w:t> </w:t>
      </w:r>
    </w:p>
    <w:p w:rsidR="00460D39" w:rsidRPr="006C0C13" w:rsidRDefault="00460D39" w:rsidP="00460D39">
      <w:pPr>
        <w:shd w:val="clear" w:color="auto" w:fill="FFFFFF"/>
        <w:jc w:val="both"/>
        <w:rPr>
          <w:color w:val="000000"/>
          <w:sz w:val="28"/>
          <w:szCs w:val="28"/>
        </w:rPr>
      </w:pPr>
      <w:r w:rsidRPr="006C0C13">
        <w:rPr>
          <w:b/>
          <w:bCs/>
          <w:color w:val="000000"/>
          <w:sz w:val="28"/>
          <w:szCs w:val="28"/>
        </w:rPr>
        <w:t> I. CĂN CỨ ĐỂ XÂY DỰNG KẾ HOẠCH</w:t>
      </w:r>
    </w:p>
    <w:p w:rsidR="00460D39" w:rsidRPr="006C0C13" w:rsidRDefault="00460D39" w:rsidP="00CD44FB">
      <w:pPr>
        <w:shd w:val="clear" w:color="auto" w:fill="FFFFFF"/>
        <w:ind w:firstLine="720"/>
        <w:jc w:val="both"/>
        <w:rPr>
          <w:color w:val="000000"/>
          <w:sz w:val="28"/>
          <w:szCs w:val="28"/>
        </w:rPr>
      </w:pPr>
      <w:r w:rsidRPr="006C0C13">
        <w:rPr>
          <w:color w:val="000000"/>
          <w:sz w:val="28"/>
          <w:szCs w:val="28"/>
        </w:rPr>
        <w:t xml:space="preserve">Thực hiện Quyết định số 61/1998/QĐ/BGD&amp;ĐT, ngày 06/11/1998 V/v ban hành quy chế tổ chức và hoạt động của </w:t>
      </w:r>
      <w:proofErr w:type="gramStart"/>
      <w:r w:rsidRPr="006C0C13">
        <w:rPr>
          <w:color w:val="000000"/>
          <w:sz w:val="28"/>
          <w:szCs w:val="28"/>
        </w:rPr>
        <w:t>thư</w:t>
      </w:r>
      <w:proofErr w:type="gramEnd"/>
      <w:r w:rsidRPr="006C0C13">
        <w:rPr>
          <w:color w:val="000000"/>
          <w:sz w:val="28"/>
          <w:szCs w:val="28"/>
        </w:rPr>
        <w:t xml:space="preserve"> viện trường phổ thông;</w:t>
      </w:r>
    </w:p>
    <w:p w:rsidR="00460D39" w:rsidRPr="006C0C13" w:rsidRDefault="00460D39" w:rsidP="00CD44FB">
      <w:pPr>
        <w:shd w:val="clear" w:color="auto" w:fill="FFFFFF"/>
        <w:ind w:firstLine="720"/>
        <w:jc w:val="both"/>
        <w:rPr>
          <w:color w:val="000000"/>
          <w:sz w:val="28"/>
          <w:szCs w:val="28"/>
        </w:rPr>
      </w:pPr>
      <w:r w:rsidRPr="006C0C13">
        <w:rPr>
          <w:color w:val="000000"/>
          <w:sz w:val="28"/>
          <w:szCs w:val="28"/>
        </w:rPr>
        <w:t>Quyết định số 01/2003/QĐ/BGD&amp;ĐT ngày 02/01/2003 của Bộ trưởng Bộ</w:t>
      </w:r>
      <w:proofErr w:type="gramStart"/>
      <w:r w:rsidRPr="006C0C13">
        <w:rPr>
          <w:color w:val="000000"/>
          <w:sz w:val="28"/>
          <w:szCs w:val="28"/>
        </w:rPr>
        <w:t>  GD</w:t>
      </w:r>
      <w:proofErr w:type="gramEnd"/>
      <w:r w:rsidRPr="006C0C13">
        <w:rPr>
          <w:color w:val="000000"/>
          <w:sz w:val="28"/>
          <w:szCs w:val="28"/>
        </w:rPr>
        <w:t>&amp;ĐT về việc ban hành quy định tiêu chuẩn thư viện trường phổ thông;</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Căn cứ vào tình hì</w:t>
      </w:r>
      <w:r w:rsidR="006C0C13" w:rsidRPr="006C0C13">
        <w:rPr>
          <w:color w:val="000000"/>
          <w:sz w:val="28"/>
          <w:szCs w:val="28"/>
        </w:rPr>
        <w:t xml:space="preserve">nh thực tế của nhà trường, </w:t>
      </w:r>
      <w:r w:rsidR="00397DBA" w:rsidRPr="006C0C13">
        <w:rPr>
          <w:color w:val="000000"/>
          <w:sz w:val="28"/>
          <w:szCs w:val="28"/>
        </w:rPr>
        <w:t>trường THCS Thị Trấn</w:t>
      </w:r>
      <w:r w:rsidR="003A4A83">
        <w:rPr>
          <w:color w:val="000000"/>
          <w:sz w:val="28"/>
          <w:szCs w:val="28"/>
        </w:rPr>
        <w:t xml:space="preserve"> </w:t>
      </w:r>
      <w:r w:rsidRPr="006C0C13">
        <w:rPr>
          <w:color w:val="000000"/>
          <w:sz w:val="28"/>
          <w:szCs w:val="28"/>
        </w:rPr>
        <w:t xml:space="preserve"> đề ra</w:t>
      </w:r>
      <w:r w:rsidR="00FA3F9D">
        <w:rPr>
          <w:color w:val="000000"/>
          <w:sz w:val="28"/>
          <w:szCs w:val="28"/>
        </w:rPr>
        <w:t xml:space="preserve"> kế hoạch xây dựng “ Góc thư viện xanh “ như sau:</w:t>
      </w:r>
    </w:p>
    <w:p w:rsidR="00460D39" w:rsidRPr="006C0C13" w:rsidRDefault="00460D39" w:rsidP="00460D39">
      <w:pPr>
        <w:shd w:val="clear" w:color="auto" w:fill="FFFFFF"/>
        <w:jc w:val="both"/>
        <w:rPr>
          <w:color w:val="000000"/>
          <w:sz w:val="28"/>
          <w:szCs w:val="28"/>
        </w:rPr>
      </w:pPr>
      <w:r w:rsidRPr="006C0C13">
        <w:rPr>
          <w:b/>
          <w:bCs/>
          <w:color w:val="000000"/>
          <w:sz w:val="28"/>
          <w:szCs w:val="28"/>
        </w:rPr>
        <w:t> II. MỤC ĐÍCH Ý NGHĨA:</w:t>
      </w:r>
    </w:p>
    <w:p w:rsidR="00460D39" w:rsidRPr="006C0C13" w:rsidRDefault="00397DBA" w:rsidP="003A4A83">
      <w:pPr>
        <w:shd w:val="clear" w:color="auto" w:fill="FFFFFF"/>
        <w:ind w:firstLine="720"/>
        <w:jc w:val="both"/>
        <w:rPr>
          <w:color w:val="000000"/>
          <w:sz w:val="28"/>
          <w:szCs w:val="28"/>
        </w:rPr>
      </w:pPr>
      <w:r w:rsidRPr="006C0C13">
        <w:rPr>
          <w:color w:val="000000"/>
          <w:sz w:val="28"/>
          <w:szCs w:val="28"/>
        </w:rPr>
        <w:t>Thực hiện kế hoạch năm học 2020-20121 Trường THCS Thị Trấn</w:t>
      </w:r>
      <w:r w:rsidR="00460D39" w:rsidRPr="006C0C13">
        <w:rPr>
          <w:color w:val="000000"/>
          <w:sz w:val="28"/>
          <w:szCs w:val="28"/>
        </w:rPr>
        <w:t xml:space="preserve"> xây dựng </w:t>
      </w:r>
      <w:proofErr w:type="gramStart"/>
      <w:r w:rsidR="00460D39" w:rsidRPr="006C0C13">
        <w:rPr>
          <w:color w:val="000000"/>
          <w:sz w:val="28"/>
          <w:szCs w:val="28"/>
        </w:rPr>
        <w:t>thư</w:t>
      </w:r>
      <w:r w:rsidR="00460D39" w:rsidRPr="006C0C13">
        <w:rPr>
          <w:color w:val="000000"/>
          <w:sz w:val="28"/>
          <w:szCs w:val="28"/>
        </w:rPr>
        <w:softHyphen/>
      </w:r>
      <w:proofErr w:type="gramEnd"/>
      <w:r w:rsidR="00460D39" w:rsidRPr="006C0C13">
        <w:rPr>
          <w:color w:val="000000"/>
          <w:sz w:val="28"/>
          <w:szCs w:val="28"/>
        </w:rPr>
        <w:t xml:space="preserve"> viện xanh nhằm mục đích đ</w:t>
      </w:r>
      <w:r w:rsidR="00460D39" w:rsidRPr="006C0C13">
        <w:rPr>
          <w:color w:val="000000"/>
          <w:sz w:val="28"/>
          <w:szCs w:val="28"/>
        </w:rPr>
        <w:softHyphen/>
        <w:t>ưa văn hóa đọc thành nếp sinh hoạt th</w:t>
      </w:r>
      <w:r w:rsidR="00460D39" w:rsidRPr="006C0C13">
        <w:rPr>
          <w:color w:val="000000"/>
          <w:sz w:val="28"/>
          <w:szCs w:val="28"/>
        </w:rPr>
        <w:softHyphen/>
        <w:t>ường xuyên của học sinh dưới không gian xanh trong trường học.</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 xml:space="preserve">Củng cố và phát huy </w:t>
      </w:r>
      <w:proofErr w:type="gramStart"/>
      <w:r w:rsidRPr="006C0C13">
        <w:rPr>
          <w:color w:val="000000"/>
          <w:sz w:val="28"/>
          <w:szCs w:val="28"/>
        </w:rPr>
        <w:t>thư</w:t>
      </w:r>
      <w:r w:rsidRPr="006C0C13">
        <w:rPr>
          <w:color w:val="000000"/>
          <w:sz w:val="28"/>
          <w:szCs w:val="28"/>
        </w:rPr>
        <w:softHyphen/>
      </w:r>
      <w:proofErr w:type="gramEnd"/>
      <w:r w:rsidRPr="006C0C13">
        <w:rPr>
          <w:color w:val="000000"/>
          <w:sz w:val="28"/>
          <w:szCs w:val="28"/>
        </w:rPr>
        <w:t xml:space="preserve"> viện tr</w:t>
      </w:r>
      <w:r w:rsidRPr="006C0C13">
        <w:rPr>
          <w:color w:val="000000"/>
          <w:sz w:val="28"/>
          <w:szCs w:val="28"/>
        </w:rPr>
        <w:softHyphen/>
        <w:t>ường học, tạo sự yêu thích đọc sách trong giáo viên và học sinh, để th</w:t>
      </w:r>
      <w:r w:rsidRPr="006C0C13">
        <w:rPr>
          <w:color w:val="000000"/>
          <w:sz w:val="28"/>
          <w:szCs w:val="28"/>
        </w:rPr>
        <w:softHyphen/>
        <w:t>ư viện thực sự là nơi thu hút các em giải trí, bồi dư</w:t>
      </w:r>
      <w:r w:rsidRPr="006C0C13">
        <w:rPr>
          <w:color w:val="000000"/>
          <w:sz w:val="28"/>
          <w:szCs w:val="28"/>
        </w:rPr>
        <w:softHyphen/>
        <w:t>ỡng kiến thức, tạo môi trư</w:t>
      </w:r>
      <w:r w:rsidRPr="006C0C13">
        <w:rPr>
          <w:color w:val="000000"/>
          <w:sz w:val="28"/>
          <w:szCs w:val="28"/>
        </w:rPr>
        <w:softHyphen/>
        <w:t>ờng thân thiện cho các em học tập, sáng tạo và phát triển t</w:t>
      </w:r>
      <w:r w:rsidRPr="006C0C13">
        <w:rPr>
          <w:color w:val="000000"/>
          <w:sz w:val="28"/>
          <w:szCs w:val="28"/>
        </w:rPr>
        <w:softHyphen/>
        <w:t>ư duy.</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Việc xây dựng thư</w:t>
      </w:r>
      <w:r w:rsidRPr="006C0C13">
        <w:rPr>
          <w:color w:val="000000"/>
          <w:sz w:val="28"/>
          <w:szCs w:val="28"/>
        </w:rPr>
        <w:softHyphen/>
        <w:t xml:space="preserve"> viện thân thiện tạo môi tr</w:t>
      </w:r>
      <w:r w:rsidRPr="006C0C13">
        <w:rPr>
          <w:color w:val="000000"/>
          <w:sz w:val="28"/>
          <w:szCs w:val="28"/>
        </w:rPr>
        <w:softHyphen/>
        <w:t>ường học tập mở, tạo cơ hội cho học sinh tiếp cận thông tin, rèn luyện thói quen và kĩ năng đọc sách, giúp học sinh gắn bó với th</w:t>
      </w:r>
      <w:r w:rsidRPr="006C0C13">
        <w:rPr>
          <w:color w:val="000000"/>
          <w:sz w:val="28"/>
          <w:szCs w:val="28"/>
        </w:rPr>
        <w:softHyphen/>
        <w:t>ư viện và tham gia tích cực hoạt động th</w:t>
      </w:r>
      <w:r w:rsidRPr="006C0C13">
        <w:rPr>
          <w:color w:val="000000"/>
          <w:sz w:val="28"/>
          <w:szCs w:val="28"/>
        </w:rPr>
        <w:softHyphen/>
        <w:t>ư viện.</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 xml:space="preserve">Không gian xanh của </w:t>
      </w:r>
      <w:proofErr w:type="gramStart"/>
      <w:r w:rsidRPr="006C0C13">
        <w:rPr>
          <w:color w:val="000000"/>
          <w:sz w:val="28"/>
          <w:szCs w:val="28"/>
        </w:rPr>
        <w:t>th</w:t>
      </w:r>
      <w:r w:rsidRPr="006C0C13">
        <w:rPr>
          <w:color w:val="000000"/>
          <w:sz w:val="28"/>
          <w:szCs w:val="28"/>
        </w:rPr>
        <w:softHyphen/>
        <w:t>ư</w:t>
      </w:r>
      <w:proofErr w:type="gramEnd"/>
      <w:r w:rsidRPr="006C0C13">
        <w:rPr>
          <w:color w:val="000000"/>
          <w:sz w:val="28"/>
          <w:szCs w:val="28"/>
        </w:rPr>
        <w:t xml:space="preserve"> viện xanh là điều kiện tốt nhất để các em phát huy trí t</w:t>
      </w:r>
      <w:r w:rsidRPr="006C0C13">
        <w:rPr>
          <w:color w:val="000000"/>
          <w:sz w:val="28"/>
          <w:szCs w:val="28"/>
        </w:rPr>
        <w:softHyphen/>
        <w:t>ưởng tượng trong mỗi câu chuyện mà các em đọc đ</w:t>
      </w:r>
      <w:r w:rsidRPr="006C0C13">
        <w:rPr>
          <w:color w:val="000000"/>
          <w:sz w:val="28"/>
          <w:szCs w:val="28"/>
        </w:rPr>
        <w:softHyphen/>
        <w:t xml:space="preserve">ược. </w:t>
      </w:r>
      <w:proofErr w:type="gramStart"/>
      <w:r w:rsidRPr="006C0C13">
        <w:rPr>
          <w:color w:val="000000"/>
          <w:sz w:val="28"/>
          <w:szCs w:val="28"/>
        </w:rPr>
        <w:t>Th</w:t>
      </w:r>
      <w:r w:rsidRPr="006C0C13">
        <w:rPr>
          <w:color w:val="000000"/>
          <w:sz w:val="28"/>
          <w:szCs w:val="28"/>
        </w:rPr>
        <w:softHyphen/>
        <w:t>ư viện xanh còn rèn luyện ý thức bảo quản, tích cực tự giác giữ gìn sách vở, là một không gian học tập, giải trí mở cho các em trong nhà trư</w:t>
      </w:r>
      <w:r w:rsidRPr="006C0C13">
        <w:rPr>
          <w:color w:val="000000"/>
          <w:sz w:val="28"/>
          <w:szCs w:val="28"/>
        </w:rPr>
        <w:softHyphen/>
        <w:t>ờng, giúp phần giáo dục nhân cách.</w:t>
      </w:r>
      <w:proofErr w:type="gramEnd"/>
    </w:p>
    <w:p w:rsidR="00460D39" w:rsidRPr="006C0C13" w:rsidRDefault="00460D39" w:rsidP="00460D39">
      <w:pPr>
        <w:shd w:val="clear" w:color="auto" w:fill="FFFFFF"/>
        <w:jc w:val="both"/>
        <w:rPr>
          <w:color w:val="000000"/>
          <w:sz w:val="28"/>
          <w:szCs w:val="28"/>
        </w:rPr>
      </w:pPr>
      <w:proofErr w:type="gramStart"/>
      <w:r w:rsidRPr="006C0C13">
        <w:rPr>
          <w:color w:val="000000"/>
          <w:sz w:val="28"/>
          <w:szCs w:val="28"/>
        </w:rPr>
        <w:t>Hỗ trợ tích cực cho việc dạy và học trong hoạt động chuyên môn.</w:t>
      </w:r>
      <w:proofErr w:type="gramEnd"/>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 xml:space="preserve">Phát triển mối quan hệ thân ái, tích cực giữa các thầy cô giáo với các em học sinh </w:t>
      </w:r>
      <w:proofErr w:type="gramStart"/>
      <w:r w:rsidRPr="006C0C13">
        <w:rPr>
          <w:color w:val="000000"/>
          <w:sz w:val="28"/>
          <w:szCs w:val="28"/>
        </w:rPr>
        <w:t>theo</w:t>
      </w:r>
      <w:proofErr w:type="gramEnd"/>
      <w:r w:rsidRPr="006C0C13">
        <w:rPr>
          <w:color w:val="000000"/>
          <w:sz w:val="28"/>
          <w:szCs w:val="28"/>
        </w:rPr>
        <w:t xml:space="preserve"> nhiều chiều và có sự tham gia các cấp lãnh đạo, các thầy cô giáo và cả hội cha mẹ học sinh.</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          </w:t>
      </w:r>
      <w:proofErr w:type="gramStart"/>
      <w:r w:rsidRPr="006C0C13">
        <w:rPr>
          <w:color w:val="000000"/>
          <w:sz w:val="28"/>
          <w:szCs w:val="28"/>
        </w:rPr>
        <w:t>Góp phần thực hiện thành công phong trào "Xây dựng trường học thân thiện, học sinh tích cực".</w:t>
      </w:r>
      <w:proofErr w:type="gramEnd"/>
    </w:p>
    <w:p w:rsidR="00460D39" w:rsidRPr="006C0C13" w:rsidRDefault="00460D39" w:rsidP="00460D39">
      <w:pPr>
        <w:shd w:val="clear" w:color="auto" w:fill="FFFFFF"/>
        <w:jc w:val="both"/>
        <w:rPr>
          <w:color w:val="000000"/>
          <w:sz w:val="28"/>
          <w:szCs w:val="28"/>
        </w:rPr>
      </w:pPr>
      <w:r w:rsidRPr="006C0C13">
        <w:rPr>
          <w:color w:val="000000"/>
          <w:sz w:val="28"/>
          <w:szCs w:val="28"/>
        </w:rPr>
        <w:lastRenderedPageBreak/>
        <w:t> </w:t>
      </w:r>
    </w:p>
    <w:p w:rsidR="00460D39" w:rsidRPr="006C0C13" w:rsidRDefault="00460D39" w:rsidP="00460D39">
      <w:pPr>
        <w:shd w:val="clear" w:color="auto" w:fill="FFFFFF"/>
        <w:jc w:val="both"/>
        <w:rPr>
          <w:color w:val="000000"/>
          <w:sz w:val="28"/>
          <w:szCs w:val="28"/>
        </w:rPr>
      </w:pPr>
      <w:r w:rsidRPr="006C0C13">
        <w:rPr>
          <w:b/>
          <w:bCs/>
          <w:color w:val="000000"/>
          <w:sz w:val="28"/>
          <w:szCs w:val="28"/>
        </w:rPr>
        <w:t>III. THUẬN LỢI, KHÓ KHĂN</w:t>
      </w:r>
    </w:p>
    <w:p w:rsidR="00460D39" w:rsidRPr="006C0C13" w:rsidRDefault="00460D39" w:rsidP="00460D39">
      <w:pPr>
        <w:shd w:val="clear" w:color="auto" w:fill="FFFFFF"/>
        <w:jc w:val="both"/>
        <w:rPr>
          <w:color w:val="000000"/>
          <w:sz w:val="28"/>
          <w:szCs w:val="28"/>
        </w:rPr>
      </w:pPr>
      <w:proofErr w:type="gramStart"/>
      <w:r w:rsidRPr="006C0C13">
        <w:rPr>
          <w:b/>
          <w:bCs/>
          <w:color w:val="000000"/>
          <w:sz w:val="28"/>
          <w:szCs w:val="28"/>
        </w:rPr>
        <w:t>1.Thuận</w:t>
      </w:r>
      <w:proofErr w:type="gramEnd"/>
      <w:r w:rsidRPr="006C0C13">
        <w:rPr>
          <w:b/>
          <w:bCs/>
          <w:color w:val="000000"/>
          <w:sz w:val="28"/>
          <w:szCs w:val="28"/>
        </w:rPr>
        <w:t xml:space="preserve"> lợi</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Luôn được sự quan tâ</w:t>
      </w:r>
      <w:r w:rsidR="006C0C13" w:rsidRPr="006C0C13">
        <w:rPr>
          <w:color w:val="000000"/>
          <w:sz w:val="28"/>
          <w:szCs w:val="28"/>
        </w:rPr>
        <w:t>m chỉ đạo của Lãnh đạo các cấp đặc biệt là PGD</w:t>
      </w:r>
      <w:r w:rsidRPr="006C0C13">
        <w:rPr>
          <w:color w:val="000000"/>
          <w:sz w:val="28"/>
          <w:szCs w:val="28"/>
        </w:rPr>
        <w:t>;</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Đội </w:t>
      </w:r>
      <w:proofErr w:type="gramStart"/>
      <w:r w:rsidRPr="006C0C13">
        <w:rPr>
          <w:color w:val="000000"/>
          <w:sz w:val="28"/>
          <w:szCs w:val="28"/>
        </w:rPr>
        <w:t>ngũ</w:t>
      </w:r>
      <w:proofErr w:type="gramEnd"/>
      <w:r w:rsidRPr="006C0C13">
        <w:rPr>
          <w:color w:val="000000"/>
          <w:sz w:val="28"/>
          <w:szCs w:val="28"/>
        </w:rPr>
        <w:t xml:space="preserve"> giáo viên nhà trường có tinh thần trách nhiệm, nhiệt tình tham gia cộng tác với các hoạt động của thư viện;</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Các loại báo, tạp chí được chuyển đến thường xuyên;</w:t>
      </w:r>
    </w:p>
    <w:p w:rsidR="00460D39" w:rsidRPr="006C0C13" w:rsidRDefault="00460D39" w:rsidP="003A4A83">
      <w:pPr>
        <w:shd w:val="clear" w:color="auto" w:fill="FFFFFF"/>
        <w:ind w:firstLine="720"/>
        <w:jc w:val="both"/>
        <w:rPr>
          <w:color w:val="000000"/>
          <w:sz w:val="28"/>
          <w:szCs w:val="28"/>
        </w:rPr>
      </w:pPr>
      <w:proofErr w:type="gramStart"/>
      <w:r w:rsidRPr="006C0C13">
        <w:rPr>
          <w:color w:val="000000"/>
          <w:sz w:val="28"/>
          <w:szCs w:val="28"/>
        </w:rPr>
        <w:t>Học sinh đa số ham học hỏi, ham đọc sách, báo.</w:t>
      </w:r>
      <w:proofErr w:type="gramEnd"/>
    </w:p>
    <w:p w:rsidR="00460D39" w:rsidRPr="006C0C13" w:rsidRDefault="00460D39" w:rsidP="00460D39">
      <w:pPr>
        <w:shd w:val="clear" w:color="auto" w:fill="FFFFFF"/>
        <w:jc w:val="both"/>
        <w:rPr>
          <w:color w:val="000000"/>
          <w:sz w:val="28"/>
          <w:szCs w:val="28"/>
        </w:rPr>
      </w:pPr>
      <w:proofErr w:type="gramStart"/>
      <w:r w:rsidRPr="006C0C13">
        <w:rPr>
          <w:b/>
          <w:bCs/>
          <w:color w:val="000000"/>
          <w:sz w:val="28"/>
          <w:szCs w:val="28"/>
        </w:rPr>
        <w:t>2.Khó</w:t>
      </w:r>
      <w:proofErr w:type="gramEnd"/>
      <w:r w:rsidRPr="006C0C13">
        <w:rPr>
          <w:b/>
          <w:bCs/>
          <w:color w:val="000000"/>
          <w:sz w:val="28"/>
          <w:szCs w:val="28"/>
        </w:rPr>
        <w:t xml:space="preserve"> khăn:</w:t>
      </w:r>
    </w:p>
    <w:p w:rsidR="00460D39" w:rsidRPr="006C0C13" w:rsidRDefault="00F1509D" w:rsidP="003A4A83">
      <w:pPr>
        <w:shd w:val="clear" w:color="auto" w:fill="FFFFFF"/>
        <w:ind w:firstLine="720"/>
        <w:jc w:val="both"/>
        <w:rPr>
          <w:color w:val="000000"/>
          <w:sz w:val="28"/>
          <w:szCs w:val="28"/>
        </w:rPr>
      </w:pPr>
      <w:r w:rsidRPr="006C0C13">
        <w:rPr>
          <w:color w:val="000000"/>
          <w:sz w:val="28"/>
          <w:szCs w:val="28"/>
        </w:rPr>
        <w:t>Do học sinh đa số ở địa bàn Thị trấn, có điều kiện tiếp xúc nhiều với mạng internet nên thường xuyên xem trên mạng mà quên đi việc đọc sách.</w:t>
      </w:r>
    </w:p>
    <w:p w:rsidR="00460D39" w:rsidRPr="006C0C13" w:rsidRDefault="00460D39" w:rsidP="00460D39">
      <w:pPr>
        <w:shd w:val="clear" w:color="auto" w:fill="FFFFFF"/>
        <w:jc w:val="both"/>
        <w:rPr>
          <w:color w:val="000000"/>
          <w:sz w:val="28"/>
          <w:szCs w:val="28"/>
        </w:rPr>
      </w:pPr>
      <w:r w:rsidRPr="006C0C13">
        <w:rPr>
          <w:color w:val="000000"/>
          <w:sz w:val="28"/>
          <w:szCs w:val="28"/>
        </w:rPr>
        <w:t> </w:t>
      </w:r>
      <w:r w:rsidRPr="006C0C13">
        <w:rPr>
          <w:b/>
          <w:bCs/>
          <w:color w:val="000000"/>
          <w:sz w:val="28"/>
          <w:szCs w:val="28"/>
        </w:rPr>
        <w:t>IV. NHIỆM VỤ CỤ THỂ:</w:t>
      </w:r>
    </w:p>
    <w:p w:rsidR="00460D39" w:rsidRPr="006C0C13" w:rsidRDefault="00460D39" w:rsidP="00460D39">
      <w:pPr>
        <w:shd w:val="clear" w:color="auto" w:fill="FFFFFF"/>
        <w:jc w:val="both"/>
        <w:rPr>
          <w:color w:val="000000"/>
          <w:sz w:val="28"/>
          <w:szCs w:val="28"/>
        </w:rPr>
      </w:pPr>
      <w:r w:rsidRPr="006C0C13">
        <w:rPr>
          <w:color w:val="000000"/>
          <w:sz w:val="28"/>
          <w:szCs w:val="28"/>
        </w:rPr>
        <w:t>            * Nội dung</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          Đảm bảo </w:t>
      </w:r>
      <w:proofErr w:type="gramStart"/>
      <w:r w:rsidRPr="006C0C13">
        <w:rPr>
          <w:color w:val="000000"/>
          <w:sz w:val="28"/>
          <w:szCs w:val="28"/>
        </w:rPr>
        <w:t>thư</w:t>
      </w:r>
      <w:proofErr w:type="gramEnd"/>
      <w:r w:rsidRPr="006C0C13">
        <w:rPr>
          <w:color w:val="000000"/>
          <w:sz w:val="28"/>
          <w:szCs w:val="28"/>
        </w:rPr>
        <w:t xml:space="preserve"> viện an toàn, sạch sẽ, có chỗ ngồi đọc cho giáo viên và học sinh.</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          Học sinh biết thực hiện nội quy nơi khu đọc sách, giữ gìn vệ sinh </w:t>
      </w:r>
      <w:proofErr w:type="gramStart"/>
      <w:r w:rsidRPr="006C0C13">
        <w:rPr>
          <w:color w:val="000000"/>
          <w:sz w:val="28"/>
          <w:szCs w:val="28"/>
        </w:rPr>
        <w:t>chung</w:t>
      </w:r>
      <w:proofErr w:type="gramEnd"/>
      <w:r w:rsidRPr="006C0C13">
        <w:rPr>
          <w:color w:val="000000"/>
          <w:sz w:val="28"/>
          <w:szCs w:val="28"/>
        </w:rPr>
        <w:t xml:space="preserve"> nơi khu đọc, bảo quản sách không để sách hư hao mất mát.</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          Tổ chức hoạt động sáng tạo tại góc </w:t>
      </w:r>
      <w:proofErr w:type="gramStart"/>
      <w:r w:rsidRPr="006C0C13">
        <w:rPr>
          <w:color w:val="000000"/>
          <w:sz w:val="28"/>
          <w:szCs w:val="28"/>
        </w:rPr>
        <w:t>thư</w:t>
      </w:r>
      <w:proofErr w:type="gramEnd"/>
      <w:r w:rsidRPr="006C0C13">
        <w:rPr>
          <w:color w:val="000000"/>
          <w:sz w:val="28"/>
          <w:szCs w:val="28"/>
        </w:rPr>
        <w:t xml:space="preserve"> viện cho học sinh tham gia trong và ngoài.</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          Xây dựng góc </w:t>
      </w:r>
      <w:proofErr w:type="gramStart"/>
      <w:r w:rsidRPr="006C0C13">
        <w:rPr>
          <w:color w:val="000000"/>
          <w:sz w:val="28"/>
          <w:szCs w:val="28"/>
        </w:rPr>
        <w:t>thư</w:t>
      </w:r>
      <w:proofErr w:type="gramEnd"/>
      <w:r w:rsidRPr="006C0C13">
        <w:rPr>
          <w:color w:val="000000"/>
          <w:sz w:val="28"/>
          <w:szCs w:val="28"/>
        </w:rPr>
        <w:t xml:space="preserve"> viện xanh ở sân trường và cho các khối lớp.</w:t>
      </w:r>
    </w:p>
    <w:p w:rsidR="00460D39" w:rsidRPr="006C0C13" w:rsidRDefault="00460D39" w:rsidP="00460D39">
      <w:pPr>
        <w:shd w:val="clear" w:color="auto" w:fill="FFFFFF"/>
        <w:jc w:val="both"/>
        <w:rPr>
          <w:color w:val="000000"/>
          <w:sz w:val="28"/>
          <w:szCs w:val="28"/>
        </w:rPr>
      </w:pPr>
      <w:r w:rsidRPr="006C0C13">
        <w:rPr>
          <w:color w:val="000000"/>
          <w:sz w:val="28"/>
          <w:szCs w:val="28"/>
        </w:rPr>
        <w:t>          * Giải pháp</w:t>
      </w:r>
    </w:p>
    <w:p w:rsidR="00460D39" w:rsidRPr="006C0C13" w:rsidRDefault="00460D39" w:rsidP="003A4A83">
      <w:pPr>
        <w:shd w:val="clear" w:color="auto" w:fill="FFFFFF"/>
        <w:ind w:firstLine="720"/>
        <w:jc w:val="both"/>
        <w:rPr>
          <w:color w:val="000000"/>
          <w:sz w:val="28"/>
          <w:szCs w:val="28"/>
        </w:rPr>
      </w:pPr>
      <w:r w:rsidRPr="006C0C13">
        <w:rPr>
          <w:color w:val="000000"/>
          <w:sz w:val="28"/>
          <w:szCs w:val="28"/>
        </w:rPr>
        <w:t xml:space="preserve">Kết hợp với Liên đội xây dựng góc </w:t>
      </w:r>
      <w:proofErr w:type="gramStart"/>
      <w:r w:rsidRPr="006C0C13">
        <w:rPr>
          <w:color w:val="000000"/>
          <w:sz w:val="28"/>
          <w:szCs w:val="28"/>
        </w:rPr>
        <w:t>thư</w:t>
      </w:r>
      <w:proofErr w:type="gramEnd"/>
      <w:r w:rsidRPr="006C0C13">
        <w:rPr>
          <w:color w:val="000000"/>
          <w:sz w:val="28"/>
          <w:szCs w:val="28"/>
        </w:rPr>
        <w:t xml:space="preserve"> viện ngoài trời – thư viện xanh phục vụ cho việc đọc sách của các em thông qua các bình đựng sách được treo trên </w:t>
      </w:r>
      <w:r w:rsidR="006C0C13" w:rsidRPr="006C0C13">
        <w:rPr>
          <w:color w:val="000000"/>
          <w:sz w:val="28"/>
          <w:szCs w:val="28"/>
        </w:rPr>
        <w:t xml:space="preserve">cây. </w:t>
      </w:r>
      <w:proofErr w:type="gramStart"/>
      <w:r w:rsidR="006C0C13" w:rsidRPr="006C0C13">
        <w:rPr>
          <w:color w:val="000000"/>
          <w:sz w:val="28"/>
          <w:szCs w:val="28"/>
        </w:rPr>
        <w:t>Bên trong các bình</w:t>
      </w:r>
      <w:r w:rsidRPr="006C0C13">
        <w:rPr>
          <w:color w:val="000000"/>
          <w:sz w:val="28"/>
          <w:szCs w:val="28"/>
        </w:rPr>
        <w:t xml:space="preserve"> để sách báo, ngoài ra còn có thể bố trí thêm các bộ cờ vua.</w:t>
      </w:r>
      <w:proofErr w:type="gramEnd"/>
    </w:p>
    <w:p w:rsidR="00460D39" w:rsidRPr="006C0C13" w:rsidRDefault="00460D39" w:rsidP="00460D39">
      <w:pPr>
        <w:shd w:val="clear" w:color="auto" w:fill="FFFFFF"/>
        <w:jc w:val="both"/>
        <w:rPr>
          <w:color w:val="000000"/>
          <w:sz w:val="28"/>
          <w:szCs w:val="28"/>
        </w:rPr>
      </w:pPr>
      <w:r w:rsidRPr="006C0C13">
        <w:rPr>
          <w:b/>
          <w:bCs/>
          <w:color w:val="000000"/>
          <w:sz w:val="28"/>
          <w:szCs w:val="28"/>
        </w:rPr>
        <w:t> </w:t>
      </w:r>
    </w:p>
    <w:p w:rsidR="00460D39" w:rsidRPr="006C0C13" w:rsidRDefault="00460D39" w:rsidP="00460D39">
      <w:pPr>
        <w:shd w:val="clear" w:color="auto" w:fill="FFFFFF"/>
        <w:jc w:val="both"/>
        <w:rPr>
          <w:color w:val="000000"/>
          <w:sz w:val="28"/>
          <w:szCs w:val="28"/>
        </w:rPr>
      </w:pPr>
      <w:r w:rsidRPr="006C0C13">
        <w:rPr>
          <w:b/>
          <w:bCs/>
          <w:color w:val="000000"/>
          <w:sz w:val="28"/>
          <w:szCs w:val="28"/>
        </w:rPr>
        <w:t>IV. TỔ CHỨC VÀ HOẠT ĐỘNG</w:t>
      </w:r>
      <w:r w:rsidR="009C3D4E">
        <w:rPr>
          <w:b/>
          <w:bCs/>
          <w:color w:val="000000"/>
          <w:sz w:val="28"/>
          <w:szCs w:val="28"/>
        </w:rPr>
        <w:t xml:space="preserve"> </w:t>
      </w:r>
      <w:proofErr w:type="gramStart"/>
      <w:r w:rsidR="009C3D4E">
        <w:rPr>
          <w:b/>
          <w:bCs/>
          <w:color w:val="000000"/>
          <w:sz w:val="28"/>
          <w:szCs w:val="28"/>
        </w:rPr>
        <w:t>“ GÓC</w:t>
      </w:r>
      <w:proofErr w:type="gramEnd"/>
      <w:r w:rsidRPr="006C0C13">
        <w:rPr>
          <w:b/>
          <w:bCs/>
          <w:color w:val="000000"/>
          <w:sz w:val="28"/>
          <w:szCs w:val="28"/>
        </w:rPr>
        <w:t xml:space="preserve"> THƯ VIỆN XANH</w:t>
      </w:r>
      <w:r w:rsidR="009C3D4E">
        <w:rPr>
          <w:b/>
          <w:bCs/>
          <w:color w:val="000000"/>
          <w:sz w:val="28"/>
          <w:szCs w:val="28"/>
        </w:rPr>
        <w:t xml:space="preserve"> ”</w:t>
      </w:r>
    </w:p>
    <w:p w:rsidR="00460D39" w:rsidRPr="006C0C13" w:rsidRDefault="00460D39" w:rsidP="00460D39">
      <w:pPr>
        <w:shd w:val="clear" w:color="auto" w:fill="FFFFFF"/>
        <w:jc w:val="both"/>
        <w:rPr>
          <w:color w:val="000000"/>
          <w:sz w:val="28"/>
          <w:szCs w:val="28"/>
        </w:rPr>
      </w:pPr>
      <w:r w:rsidRPr="006C0C13">
        <w:rPr>
          <w:b/>
          <w:bCs/>
          <w:color w:val="000000"/>
          <w:sz w:val="28"/>
          <w:szCs w:val="28"/>
        </w:rPr>
        <w:t>1. Nội dung</w:t>
      </w:r>
    </w:p>
    <w:p w:rsidR="00460D39" w:rsidRPr="006C0C13" w:rsidRDefault="00460D39" w:rsidP="00895DC0">
      <w:pPr>
        <w:shd w:val="clear" w:color="auto" w:fill="FFFFFF"/>
        <w:ind w:firstLine="720"/>
        <w:jc w:val="both"/>
        <w:rPr>
          <w:color w:val="000000"/>
          <w:sz w:val="28"/>
          <w:szCs w:val="28"/>
        </w:rPr>
      </w:pPr>
      <w:r w:rsidRPr="006C0C13">
        <w:rPr>
          <w:b/>
          <w:bCs/>
          <w:color w:val="000000"/>
          <w:sz w:val="28"/>
          <w:szCs w:val="28"/>
        </w:rPr>
        <w:t>Xây dựng cơ sở vật chất</w:t>
      </w:r>
      <w:r w:rsidR="003A4A83">
        <w:rPr>
          <w:color w:val="000000"/>
          <w:sz w:val="28"/>
          <w:szCs w:val="28"/>
        </w:rPr>
        <w:t xml:space="preserve">: Phải có </w:t>
      </w:r>
      <w:r w:rsidRPr="006C0C13">
        <w:rPr>
          <w:color w:val="000000"/>
          <w:sz w:val="28"/>
          <w:szCs w:val="28"/>
        </w:rPr>
        <w:t>bình đựng</w:t>
      </w:r>
      <w:r w:rsidR="003A4A83">
        <w:rPr>
          <w:color w:val="000000"/>
          <w:sz w:val="28"/>
          <w:szCs w:val="28"/>
        </w:rPr>
        <w:t xml:space="preserve"> </w:t>
      </w:r>
      <w:proofErr w:type="gramStart"/>
      <w:r w:rsidR="003A4A83">
        <w:rPr>
          <w:color w:val="000000"/>
          <w:sz w:val="28"/>
          <w:szCs w:val="28"/>
        </w:rPr>
        <w:t xml:space="preserve">sách </w:t>
      </w:r>
      <w:r w:rsidRPr="006C0C13">
        <w:rPr>
          <w:color w:val="000000"/>
          <w:sz w:val="28"/>
          <w:szCs w:val="28"/>
        </w:rPr>
        <w:t>.</w:t>
      </w:r>
      <w:proofErr w:type="gramEnd"/>
    </w:p>
    <w:p w:rsidR="00460D39" w:rsidRPr="006C0C13" w:rsidRDefault="00460D39" w:rsidP="00895DC0">
      <w:pPr>
        <w:shd w:val="clear" w:color="auto" w:fill="FFFFFF"/>
        <w:ind w:firstLine="720"/>
        <w:jc w:val="both"/>
        <w:rPr>
          <w:color w:val="000000"/>
          <w:sz w:val="28"/>
          <w:szCs w:val="28"/>
        </w:rPr>
      </w:pPr>
      <w:r w:rsidRPr="006C0C13">
        <w:rPr>
          <w:b/>
          <w:bCs/>
          <w:color w:val="000000"/>
          <w:sz w:val="28"/>
          <w:szCs w:val="28"/>
        </w:rPr>
        <w:t>Sách báo các loại:</w:t>
      </w:r>
      <w:r w:rsidRPr="006C0C13">
        <w:rPr>
          <w:color w:val="000000"/>
          <w:sz w:val="28"/>
          <w:szCs w:val="28"/>
        </w:rPr>
        <w:t xml:space="preserve"> Do </w:t>
      </w:r>
      <w:proofErr w:type="gramStart"/>
      <w:r w:rsidRPr="006C0C13">
        <w:rPr>
          <w:color w:val="000000"/>
          <w:sz w:val="28"/>
          <w:szCs w:val="28"/>
        </w:rPr>
        <w:t>thư</w:t>
      </w:r>
      <w:proofErr w:type="gramEnd"/>
      <w:r w:rsidRPr="006C0C13">
        <w:rPr>
          <w:color w:val="000000"/>
          <w:sz w:val="28"/>
          <w:szCs w:val="28"/>
        </w:rPr>
        <w:t xml:space="preserve"> viện cung cấp, do các lớp ủng hộ ngoài ra còn có báo đội.</w:t>
      </w:r>
    </w:p>
    <w:p w:rsidR="00460D39" w:rsidRPr="006C0C13" w:rsidRDefault="00460D39" w:rsidP="00895DC0">
      <w:pPr>
        <w:shd w:val="clear" w:color="auto" w:fill="FFFFFF"/>
        <w:ind w:firstLine="720"/>
        <w:jc w:val="both"/>
        <w:rPr>
          <w:color w:val="000000"/>
          <w:sz w:val="28"/>
          <w:szCs w:val="28"/>
        </w:rPr>
      </w:pPr>
      <w:r w:rsidRPr="006C0C13">
        <w:rPr>
          <w:b/>
          <w:bCs/>
          <w:color w:val="000000"/>
          <w:sz w:val="28"/>
          <w:szCs w:val="28"/>
        </w:rPr>
        <w:t>Về hoạt động:</w:t>
      </w:r>
      <w:r w:rsidRPr="006C0C13">
        <w:rPr>
          <w:color w:val="000000"/>
          <w:sz w:val="28"/>
          <w:szCs w:val="28"/>
        </w:rPr>
        <w:t> Hàng tháng, tuần phải có kế hoạch hoạt động rõ ràng, (Tùy thuộc vào thời tiết).</w:t>
      </w:r>
    </w:p>
    <w:p w:rsidR="00460D39" w:rsidRPr="006C0C13" w:rsidRDefault="00460D39" w:rsidP="00895DC0">
      <w:pPr>
        <w:shd w:val="clear" w:color="auto" w:fill="FFFFFF"/>
        <w:ind w:firstLine="720"/>
        <w:jc w:val="both"/>
        <w:rPr>
          <w:color w:val="000000"/>
          <w:sz w:val="28"/>
          <w:szCs w:val="28"/>
        </w:rPr>
      </w:pPr>
      <w:r w:rsidRPr="006C0C13">
        <w:rPr>
          <w:b/>
          <w:bCs/>
          <w:color w:val="000000"/>
          <w:sz w:val="28"/>
          <w:szCs w:val="28"/>
        </w:rPr>
        <w:t>Về quản lý:</w:t>
      </w:r>
      <w:r w:rsidRPr="006C0C13">
        <w:rPr>
          <w:color w:val="000000"/>
          <w:sz w:val="28"/>
          <w:szCs w:val="28"/>
        </w:rPr>
        <w:t xml:space="preserve"> Để quản lý khối sách tại khu </w:t>
      </w:r>
      <w:proofErr w:type="gramStart"/>
      <w:r w:rsidRPr="006C0C13">
        <w:rPr>
          <w:color w:val="000000"/>
          <w:sz w:val="28"/>
          <w:szCs w:val="28"/>
        </w:rPr>
        <w:t>thư</w:t>
      </w:r>
      <w:proofErr w:type="gramEnd"/>
      <w:r w:rsidRPr="006C0C13">
        <w:rPr>
          <w:color w:val="000000"/>
          <w:sz w:val="28"/>
          <w:szCs w:val="28"/>
        </w:rPr>
        <w:t xml:space="preserve"> viện ng</w:t>
      </w:r>
      <w:r w:rsidR="006C0C13" w:rsidRPr="006C0C13">
        <w:rPr>
          <w:color w:val="000000"/>
          <w:sz w:val="28"/>
          <w:szCs w:val="28"/>
        </w:rPr>
        <w:t>oài trời ngoài sự quản lý của nhân viên</w:t>
      </w:r>
      <w:r w:rsidR="003A4A83">
        <w:rPr>
          <w:color w:val="000000"/>
          <w:sz w:val="28"/>
          <w:szCs w:val="28"/>
        </w:rPr>
        <w:t xml:space="preserve"> thư việ</w:t>
      </w:r>
      <w:r w:rsidRPr="006C0C13">
        <w:rPr>
          <w:color w:val="000000"/>
          <w:sz w:val="28"/>
          <w:szCs w:val="28"/>
        </w:rPr>
        <w:t xml:space="preserve">n cần có sự hỗ </w:t>
      </w:r>
      <w:r w:rsidR="006C0C13" w:rsidRPr="006C0C13">
        <w:rPr>
          <w:color w:val="000000"/>
          <w:sz w:val="28"/>
          <w:szCs w:val="28"/>
        </w:rPr>
        <w:t>trợ của đội trực cờ đỏ và học sinh</w:t>
      </w:r>
      <w:r w:rsidRPr="006C0C13">
        <w:rPr>
          <w:color w:val="000000"/>
          <w:sz w:val="28"/>
          <w:szCs w:val="28"/>
        </w:rPr>
        <w:t xml:space="preserve"> cộng tác viên của các khối. Các em đôn đốc nhắc nhở các bạn đọc và bảo quản sách;</w:t>
      </w:r>
    </w:p>
    <w:p w:rsidR="00460D39" w:rsidRPr="006C0C13" w:rsidRDefault="00460D39" w:rsidP="00460D39">
      <w:pPr>
        <w:shd w:val="clear" w:color="auto" w:fill="FFFFFF"/>
        <w:jc w:val="both"/>
        <w:rPr>
          <w:color w:val="000000"/>
          <w:sz w:val="28"/>
          <w:szCs w:val="28"/>
        </w:rPr>
      </w:pPr>
      <w:r w:rsidRPr="006C0C13">
        <w:rPr>
          <w:b/>
          <w:bCs/>
          <w:color w:val="000000"/>
          <w:sz w:val="28"/>
          <w:szCs w:val="28"/>
        </w:rPr>
        <w:t>2. Giải pháp thực hiện</w:t>
      </w:r>
    </w:p>
    <w:p w:rsidR="00460D39" w:rsidRPr="006C0C13" w:rsidRDefault="006C0C13" w:rsidP="00895DC0">
      <w:pPr>
        <w:shd w:val="clear" w:color="auto" w:fill="FFFFFF"/>
        <w:ind w:firstLine="720"/>
        <w:jc w:val="both"/>
        <w:rPr>
          <w:color w:val="000000"/>
          <w:sz w:val="28"/>
          <w:szCs w:val="28"/>
        </w:rPr>
      </w:pPr>
      <w:r w:rsidRPr="006C0C13">
        <w:rPr>
          <w:color w:val="000000"/>
          <w:sz w:val="28"/>
          <w:szCs w:val="28"/>
        </w:rPr>
        <w:t xml:space="preserve">Nhân viên </w:t>
      </w:r>
      <w:proofErr w:type="gramStart"/>
      <w:r w:rsidRPr="006C0C13">
        <w:rPr>
          <w:color w:val="000000"/>
          <w:sz w:val="28"/>
          <w:szCs w:val="28"/>
        </w:rPr>
        <w:t>thư</w:t>
      </w:r>
      <w:proofErr w:type="gramEnd"/>
      <w:r w:rsidRPr="006C0C13">
        <w:rPr>
          <w:color w:val="000000"/>
          <w:sz w:val="28"/>
          <w:szCs w:val="28"/>
        </w:rPr>
        <w:t xml:space="preserve"> viên, TPT Đội t</w:t>
      </w:r>
      <w:r w:rsidR="00460D39" w:rsidRPr="006C0C13">
        <w:rPr>
          <w:color w:val="000000"/>
          <w:sz w:val="28"/>
          <w:szCs w:val="28"/>
        </w:rPr>
        <w:t>ham mưu với BGH nhà trường lập kinh phí thực hiện kế hoạch.</w:t>
      </w:r>
    </w:p>
    <w:p w:rsidR="00460D39" w:rsidRPr="006C0C13" w:rsidRDefault="006C0C13" w:rsidP="00895DC0">
      <w:pPr>
        <w:shd w:val="clear" w:color="auto" w:fill="FFFFFF"/>
        <w:ind w:firstLine="720"/>
        <w:jc w:val="both"/>
        <w:rPr>
          <w:color w:val="000000"/>
          <w:sz w:val="28"/>
          <w:szCs w:val="28"/>
        </w:rPr>
      </w:pPr>
      <w:proofErr w:type="gramStart"/>
      <w:r w:rsidRPr="006C0C13">
        <w:rPr>
          <w:color w:val="000000"/>
          <w:sz w:val="28"/>
          <w:szCs w:val="28"/>
        </w:rPr>
        <w:t>Tổ chức</w:t>
      </w:r>
      <w:r w:rsidR="00460D39" w:rsidRPr="006C0C13">
        <w:rPr>
          <w:color w:val="000000"/>
          <w:sz w:val="28"/>
          <w:szCs w:val="28"/>
        </w:rPr>
        <w:t xml:space="preserve"> thiết kế bình đựng sách giữa các lớp.</w:t>
      </w:r>
      <w:proofErr w:type="gramEnd"/>
      <w:r w:rsidR="00460D39" w:rsidRPr="006C0C13">
        <w:rPr>
          <w:color w:val="000000"/>
          <w:sz w:val="28"/>
          <w:szCs w:val="28"/>
        </w:rPr>
        <w:t> </w:t>
      </w:r>
      <w:proofErr w:type="gramStart"/>
      <w:r w:rsidR="00F1509D" w:rsidRPr="006C0C13">
        <w:rPr>
          <w:b/>
          <w:bCs/>
          <w:i/>
          <w:iCs/>
          <w:color w:val="000000"/>
          <w:sz w:val="28"/>
          <w:szCs w:val="28"/>
        </w:rPr>
        <w:t>Dự kiến từ ngày 01/03/2021 đến 11/03/2021</w:t>
      </w:r>
      <w:r w:rsidR="00460D39" w:rsidRPr="006C0C13">
        <w:rPr>
          <w:b/>
          <w:bCs/>
          <w:color w:val="000000"/>
          <w:sz w:val="28"/>
          <w:szCs w:val="28"/>
        </w:rPr>
        <w:t> </w:t>
      </w:r>
      <w:r w:rsidR="00460D39" w:rsidRPr="006C0C13">
        <w:rPr>
          <w:color w:val="000000"/>
          <w:sz w:val="28"/>
          <w:szCs w:val="28"/>
        </w:rPr>
        <w:t>các lớp tự thiết kế.</w:t>
      </w:r>
      <w:proofErr w:type="gramEnd"/>
    </w:p>
    <w:p w:rsidR="00460D39" w:rsidRPr="006C0C13" w:rsidRDefault="00460D39" w:rsidP="00460D39">
      <w:pPr>
        <w:shd w:val="clear" w:color="auto" w:fill="FFFFFF"/>
        <w:jc w:val="both"/>
        <w:rPr>
          <w:color w:val="000000"/>
          <w:sz w:val="28"/>
          <w:szCs w:val="28"/>
        </w:rPr>
      </w:pPr>
      <w:r w:rsidRPr="006C0C13">
        <w:rPr>
          <w:color w:val="000000"/>
          <w:sz w:val="28"/>
          <w:szCs w:val="28"/>
        </w:rPr>
        <w:lastRenderedPageBreak/>
        <w:t>          Thư viện của trường sẽ cung cấp các loại sách tham khảo, truyện đọc cho lớp, đồng thời Liên đội cũng cung cấp cho mỗi lớp một tờ báo đội nhằm phục vụ cho việc đọc tại chỗ của học sinh vào các giờ ra chơi, các tiết học trống…</w:t>
      </w:r>
    </w:p>
    <w:p w:rsidR="00460D39" w:rsidRPr="006C0C13" w:rsidRDefault="00460D39" w:rsidP="00460D39">
      <w:pPr>
        <w:shd w:val="clear" w:color="auto" w:fill="FFFFFF"/>
        <w:jc w:val="both"/>
        <w:rPr>
          <w:color w:val="000000"/>
          <w:sz w:val="28"/>
          <w:szCs w:val="28"/>
        </w:rPr>
      </w:pPr>
      <w:r w:rsidRPr="006C0C13">
        <w:rPr>
          <w:b/>
          <w:bCs/>
          <w:color w:val="000000"/>
          <w:sz w:val="28"/>
          <w:szCs w:val="28"/>
        </w:rPr>
        <w:t>3. Tiến độ thực hiện</w:t>
      </w:r>
    </w:p>
    <w:p w:rsidR="00460D39" w:rsidRPr="006C0C13" w:rsidRDefault="00460D39" w:rsidP="00460D39">
      <w:pPr>
        <w:shd w:val="clear" w:color="auto" w:fill="FFFFFF"/>
        <w:jc w:val="both"/>
        <w:rPr>
          <w:color w:val="000000"/>
          <w:sz w:val="28"/>
          <w:szCs w:val="28"/>
        </w:rPr>
      </w:pPr>
      <w:r w:rsidRPr="006C0C13">
        <w:rPr>
          <w:color w:val="000000"/>
          <w:sz w:val="28"/>
          <w:szCs w:val="28"/>
        </w:rPr>
        <w:t xml:space="preserve">Tổ chức triển khai: tháng </w:t>
      </w:r>
      <w:r w:rsidR="00C36794" w:rsidRPr="006C0C13">
        <w:rPr>
          <w:color w:val="000000"/>
          <w:sz w:val="28"/>
          <w:szCs w:val="28"/>
        </w:rPr>
        <w:t>03/2021.</w:t>
      </w:r>
    </w:p>
    <w:p w:rsidR="00460D39" w:rsidRPr="006C0C13" w:rsidRDefault="00460D39" w:rsidP="00460D39">
      <w:pPr>
        <w:shd w:val="clear" w:color="auto" w:fill="FFFFFF"/>
        <w:jc w:val="both"/>
        <w:rPr>
          <w:color w:val="000000"/>
          <w:sz w:val="28"/>
          <w:szCs w:val="28"/>
        </w:rPr>
      </w:pPr>
      <w:r w:rsidRPr="006C0C13">
        <w:rPr>
          <w:color w:val="000000"/>
          <w:sz w:val="28"/>
          <w:szCs w:val="28"/>
        </w:rPr>
        <w:t>Th</w:t>
      </w:r>
      <w:r w:rsidR="00C36794" w:rsidRPr="006C0C13">
        <w:rPr>
          <w:color w:val="000000"/>
          <w:sz w:val="28"/>
          <w:szCs w:val="28"/>
        </w:rPr>
        <w:t xml:space="preserve">ời gian thực </w:t>
      </w:r>
      <w:proofErr w:type="gramStart"/>
      <w:r w:rsidR="00C36794" w:rsidRPr="006C0C13">
        <w:rPr>
          <w:color w:val="000000"/>
          <w:sz w:val="28"/>
          <w:szCs w:val="28"/>
        </w:rPr>
        <w:t>hiện :</w:t>
      </w:r>
      <w:proofErr w:type="gramEnd"/>
      <w:r w:rsidR="00C36794" w:rsidRPr="006C0C13">
        <w:rPr>
          <w:color w:val="000000"/>
          <w:sz w:val="28"/>
          <w:szCs w:val="28"/>
        </w:rPr>
        <w:t xml:space="preserve"> từ tháng 03/2021</w:t>
      </w:r>
      <w:r w:rsidR="003A4A83">
        <w:rPr>
          <w:color w:val="000000"/>
          <w:sz w:val="28"/>
          <w:szCs w:val="28"/>
        </w:rPr>
        <w:t xml:space="preserve"> trở về sau</w:t>
      </w:r>
      <w:r w:rsidR="00C36794" w:rsidRPr="006C0C13">
        <w:rPr>
          <w:color w:val="000000"/>
          <w:sz w:val="28"/>
          <w:szCs w:val="28"/>
        </w:rPr>
        <w:t>.</w:t>
      </w:r>
    </w:p>
    <w:p w:rsidR="00460D39" w:rsidRPr="006C0C13" w:rsidRDefault="00460D39" w:rsidP="00460D39">
      <w:pPr>
        <w:shd w:val="clear" w:color="auto" w:fill="FFFFFF"/>
        <w:jc w:val="both"/>
        <w:rPr>
          <w:color w:val="000000"/>
          <w:sz w:val="28"/>
          <w:szCs w:val="28"/>
        </w:rPr>
      </w:pPr>
      <w:r w:rsidRPr="006C0C13">
        <w:rPr>
          <w:b/>
          <w:bCs/>
          <w:color w:val="000000"/>
          <w:sz w:val="28"/>
          <w:szCs w:val="28"/>
        </w:rPr>
        <w:t>VI. TỔ CHỨC THỰC HIỆN:</w:t>
      </w:r>
    </w:p>
    <w:p w:rsidR="00460D39" w:rsidRPr="006C0C13" w:rsidRDefault="00460D39" w:rsidP="00460D39">
      <w:pPr>
        <w:shd w:val="clear" w:color="auto" w:fill="FFFFFF"/>
        <w:jc w:val="both"/>
        <w:rPr>
          <w:color w:val="000000"/>
          <w:sz w:val="28"/>
          <w:szCs w:val="28"/>
        </w:rPr>
      </w:pPr>
      <w:r w:rsidRPr="006C0C13">
        <w:rPr>
          <w:b/>
          <w:bCs/>
          <w:color w:val="000000"/>
          <w:sz w:val="28"/>
          <w:szCs w:val="28"/>
        </w:rPr>
        <w:t> </w:t>
      </w:r>
      <w:r w:rsidRPr="006C0C13">
        <w:rPr>
          <w:color w:val="000000"/>
          <w:sz w:val="28"/>
          <w:szCs w:val="28"/>
        </w:rPr>
        <w:t>- Thành lập Ban tổ</w:t>
      </w:r>
      <w:r w:rsidR="00895DC0">
        <w:rPr>
          <w:color w:val="000000"/>
          <w:sz w:val="28"/>
          <w:szCs w:val="28"/>
        </w:rPr>
        <w:t xml:space="preserve"> chức </w:t>
      </w:r>
      <w:r w:rsidRPr="006C0C13">
        <w:rPr>
          <w:color w:val="000000"/>
          <w:sz w:val="28"/>
          <w:szCs w:val="28"/>
        </w:rPr>
        <w:t>do Hiệu trưởng làm trưởng ban.</w:t>
      </w:r>
    </w:p>
    <w:p w:rsidR="006C0C13" w:rsidRDefault="00460D39" w:rsidP="00460D39">
      <w:pPr>
        <w:shd w:val="clear" w:color="auto" w:fill="FFFFFF"/>
        <w:jc w:val="both"/>
        <w:rPr>
          <w:color w:val="000000"/>
          <w:sz w:val="28"/>
          <w:szCs w:val="28"/>
        </w:rPr>
      </w:pPr>
      <w:r w:rsidRPr="006C0C13">
        <w:rPr>
          <w:color w:val="000000"/>
          <w:sz w:val="28"/>
          <w:szCs w:val="28"/>
        </w:rPr>
        <w:t xml:space="preserve"> </w:t>
      </w:r>
      <w:r w:rsidR="006C0C13" w:rsidRPr="006C0C13">
        <w:rPr>
          <w:color w:val="000000"/>
          <w:sz w:val="28"/>
          <w:szCs w:val="28"/>
        </w:rPr>
        <w:t xml:space="preserve">- Xây dựng kế hoạch tổ </w:t>
      </w:r>
      <w:proofErr w:type="gramStart"/>
      <w:r w:rsidR="006C0C13" w:rsidRPr="006C0C13">
        <w:rPr>
          <w:color w:val="000000"/>
          <w:sz w:val="28"/>
          <w:szCs w:val="28"/>
        </w:rPr>
        <w:t xml:space="preserve">chức </w:t>
      </w:r>
      <w:r w:rsidRPr="006C0C13">
        <w:rPr>
          <w:color w:val="000000"/>
          <w:sz w:val="28"/>
          <w:szCs w:val="28"/>
        </w:rPr>
        <w:t xml:space="preserve"> thiết</w:t>
      </w:r>
      <w:proofErr w:type="gramEnd"/>
      <w:r w:rsidRPr="006C0C13">
        <w:rPr>
          <w:color w:val="000000"/>
          <w:sz w:val="28"/>
          <w:szCs w:val="28"/>
        </w:rPr>
        <w:t xml:space="preserve"> kế bình đựng sách giữa các khối lớp.</w:t>
      </w:r>
    </w:p>
    <w:p w:rsidR="003A4A83" w:rsidRDefault="00460D39" w:rsidP="00460D39">
      <w:pPr>
        <w:shd w:val="clear" w:color="auto" w:fill="FFFFFF"/>
        <w:jc w:val="both"/>
        <w:rPr>
          <w:color w:val="000000"/>
          <w:sz w:val="28"/>
          <w:szCs w:val="28"/>
        </w:rPr>
      </w:pPr>
      <w:r w:rsidRPr="006C0C13">
        <w:rPr>
          <w:color w:val="000000"/>
          <w:sz w:val="28"/>
          <w:szCs w:val="28"/>
        </w:rPr>
        <w:t xml:space="preserve"> - Phân công nhiệm vụ cho từng thành viên và tổ chức triển khai thực hiện.</w:t>
      </w:r>
    </w:p>
    <w:p w:rsidR="00460D39" w:rsidRPr="006C0C13" w:rsidRDefault="003A4A83" w:rsidP="00460D39">
      <w:pPr>
        <w:shd w:val="clear" w:color="auto" w:fill="FFFFFF"/>
        <w:jc w:val="both"/>
        <w:rPr>
          <w:color w:val="000000"/>
          <w:sz w:val="28"/>
          <w:szCs w:val="28"/>
        </w:rPr>
      </w:pPr>
      <w:r>
        <w:rPr>
          <w:color w:val="000000"/>
          <w:sz w:val="28"/>
          <w:szCs w:val="28"/>
        </w:rPr>
        <w:t xml:space="preserve"> - </w:t>
      </w:r>
      <w:r w:rsidR="00460D39" w:rsidRPr="006C0C13">
        <w:rPr>
          <w:color w:val="000000"/>
          <w:sz w:val="28"/>
          <w:szCs w:val="28"/>
        </w:rPr>
        <w:t>Bộ phận thư viện kết hợp với Tổng phụ trách đội lên kế hoạch triển khai đến các lớp bằng hình thức sinh hoạt dưới cờ, bảng thông báo và chuẩn bị các vấn đề có liên quan đến hội thi, gửi cho ban tổ chức hội thi và các đoàn thể có liên quan.</w:t>
      </w:r>
    </w:p>
    <w:p w:rsidR="00460D39" w:rsidRPr="006C0C13" w:rsidRDefault="00460D39" w:rsidP="00460D39">
      <w:pPr>
        <w:shd w:val="clear" w:color="auto" w:fill="FFFFFF"/>
        <w:jc w:val="both"/>
        <w:rPr>
          <w:color w:val="000000"/>
          <w:sz w:val="28"/>
          <w:szCs w:val="28"/>
        </w:rPr>
      </w:pPr>
      <w:r w:rsidRPr="006C0C13">
        <w:rPr>
          <w:color w:val="000000"/>
          <w:sz w:val="28"/>
          <w:szCs w:val="28"/>
        </w:rPr>
        <w:t>   </w:t>
      </w:r>
      <w:r w:rsidR="006C0C13" w:rsidRPr="006C0C13">
        <w:rPr>
          <w:color w:val="000000"/>
          <w:sz w:val="28"/>
          <w:szCs w:val="28"/>
        </w:rPr>
        <w:t>- Chi đoàn</w:t>
      </w:r>
      <w:r w:rsidR="006C0C13">
        <w:rPr>
          <w:color w:val="000000"/>
          <w:sz w:val="28"/>
          <w:szCs w:val="28"/>
        </w:rPr>
        <w:t xml:space="preserve"> giáo viên</w:t>
      </w:r>
      <w:r w:rsidR="006C0C13" w:rsidRPr="006C0C13">
        <w:rPr>
          <w:color w:val="000000"/>
          <w:sz w:val="28"/>
          <w:szCs w:val="28"/>
        </w:rPr>
        <w:t xml:space="preserve"> hỗ trợ trang trí góc </w:t>
      </w:r>
      <w:proofErr w:type="gramStart"/>
      <w:r w:rsidR="006C0C13" w:rsidRPr="006C0C13">
        <w:rPr>
          <w:color w:val="000000"/>
          <w:sz w:val="28"/>
          <w:szCs w:val="28"/>
        </w:rPr>
        <w:t>thư</w:t>
      </w:r>
      <w:proofErr w:type="gramEnd"/>
      <w:r w:rsidR="006C0C13" w:rsidRPr="006C0C13">
        <w:rPr>
          <w:color w:val="000000"/>
          <w:sz w:val="28"/>
          <w:szCs w:val="28"/>
        </w:rPr>
        <w:t xml:space="preserve"> viện</w:t>
      </w:r>
      <w:r w:rsidRPr="006C0C13">
        <w:rPr>
          <w:color w:val="000000"/>
          <w:sz w:val="28"/>
          <w:szCs w:val="28"/>
        </w:rPr>
        <w:t>.</w:t>
      </w:r>
    </w:p>
    <w:p w:rsidR="00460D39" w:rsidRPr="006C0C13" w:rsidRDefault="006C0C13" w:rsidP="00460D39">
      <w:pPr>
        <w:shd w:val="clear" w:color="auto" w:fill="FFFFFF"/>
        <w:jc w:val="both"/>
        <w:rPr>
          <w:color w:val="000000"/>
          <w:sz w:val="28"/>
          <w:szCs w:val="28"/>
        </w:rPr>
      </w:pPr>
      <w:r>
        <w:rPr>
          <w:color w:val="000000"/>
          <w:sz w:val="28"/>
          <w:szCs w:val="28"/>
        </w:rPr>
        <w:t>  </w:t>
      </w:r>
      <w:r w:rsidR="00460D39" w:rsidRPr="006C0C13">
        <w:rPr>
          <w:color w:val="000000"/>
          <w:sz w:val="28"/>
          <w:szCs w:val="28"/>
        </w:rPr>
        <w:t xml:space="preserve"> - GVCN lên kế hoạch cụ thể cho lớp mình.</w:t>
      </w:r>
    </w:p>
    <w:p w:rsidR="00460D39" w:rsidRPr="006C0C13" w:rsidRDefault="00895DC0" w:rsidP="00460D39">
      <w:pPr>
        <w:shd w:val="clear" w:color="auto" w:fill="FFFFFF"/>
        <w:jc w:val="both"/>
        <w:rPr>
          <w:color w:val="000000"/>
          <w:sz w:val="28"/>
          <w:szCs w:val="28"/>
        </w:rPr>
      </w:pPr>
      <w:r>
        <w:rPr>
          <w:b/>
          <w:bCs/>
          <w:color w:val="000000"/>
          <w:sz w:val="28"/>
          <w:szCs w:val="28"/>
        </w:rPr>
        <w:t xml:space="preserve">VII. THÀNH PHẦN BAN TỔ </w:t>
      </w:r>
      <w:proofErr w:type="gramStart"/>
      <w:r>
        <w:rPr>
          <w:b/>
          <w:bCs/>
          <w:color w:val="000000"/>
          <w:sz w:val="28"/>
          <w:szCs w:val="28"/>
        </w:rPr>
        <w:t>CHỨC</w:t>
      </w:r>
      <w:r w:rsidR="00C36794" w:rsidRPr="006C0C13">
        <w:rPr>
          <w:b/>
          <w:bCs/>
          <w:color w:val="000000"/>
          <w:sz w:val="28"/>
          <w:szCs w:val="28"/>
        </w:rPr>
        <w:t xml:space="preserve"> </w:t>
      </w:r>
      <w:r w:rsidR="00460D39" w:rsidRPr="006C0C13">
        <w:rPr>
          <w:b/>
          <w:bCs/>
          <w:color w:val="000000"/>
          <w:sz w:val="28"/>
          <w:szCs w:val="28"/>
        </w:rPr>
        <w:t>:</w:t>
      </w:r>
      <w:proofErr w:type="gramEnd"/>
    </w:p>
    <w:p w:rsidR="00460D39" w:rsidRPr="006C0C13" w:rsidRDefault="00C36794" w:rsidP="00460D39">
      <w:pPr>
        <w:shd w:val="clear" w:color="auto" w:fill="FFFFFF"/>
        <w:rPr>
          <w:color w:val="000000"/>
          <w:sz w:val="28"/>
          <w:szCs w:val="28"/>
        </w:rPr>
      </w:pPr>
      <w:r w:rsidRPr="006C0C13">
        <w:rPr>
          <w:color w:val="000000"/>
          <w:sz w:val="28"/>
          <w:szCs w:val="28"/>
        </w:rPr>
        <w:t xml:space="preserve">1. </w:t>
      </w:r>
      <w:r w:rsidR="006C0C13" w:rsidRPr="006C0C13">
        <w:rPr>
          <w:color w:val="000000"/>
          <w:sz w:val="28"/>
          <w:szCs w:val="28"/>
        </w:rPr>
        <w:t>Bà</w:t>
      </w:r>
      <w:r w:rsidRPr="006C0C13">
        <w:rPr>
          <w:color w:val="000000"/>
          <w:sz w:val="28"/>
          <w:szCs w:val="28"/>
        </w:rPr>
        <w:t xml:space="preserve"> Đặng Thị Thủy</w:t>
      </w:r>
      <w:r w:rsidR="00460D39" w:rsidRPr="006C0C13">
        <w:rPr>
          <w:color w:val="000000"/>
          <w:sz w:val="28"/>
          <w:szCs w:val="28"/>
        </w:rPr>
        <w:t>    </w:t>
      </w:r>
      <w:r w:rsidRPr="006C0C13">
        <w:rPr>
          <w:color w:val="000000"/>
          <w:sz w:val="28"/>
          <w:szCs w:val="28"/>
        </w:rPr>
        <w:t>          </w:t>
      </w:r>
      <w:r w:rsidR="00460D39" w:rsidRPr="006C0C13">
        <w:rPr>
          <w:color w:val="000000"/>
          <w:sz w:val="28"/>
          <w:szCs w:val="28"/>
        </w:rPr>
        <w:t>Hiệu trưởng      </w:t>
      </w:r>
      <w:r w:rsidR="003A4A83">
        <w:rPr>
          <w:color w:val="000000"/>
          <w:sz w:val="28"/>
          <w:szCs w:val="28"/>
        </w:rPr>
        <w:t>    </w:t>
      </w:r>
      <w:r w:rsidR="00460D39" w:rsidRPr="006C0C13">
        <w:rPr>
          <w:color w:val="000000"/>
          <w:sz w:val="28"/>
          <w:szCs w:val="28"/>
        </w:rPr>
        <w:t>Trưởng ban   </w:t>
      </w:r>
    </w:p>
    <w:p w:rsidR="00460D39" w:rsidRPr="006C0C13" w:rsidRDefault="006C0C13" w:rsidP="00460D39">
      <w:pPr>
        <w:shd w:val="clear" w:color="auto" w:fill="FFFFFF"/>
        <w:rPr>
          <w:color w:val="000000"/>
          <w:sz w:val="28"/>
          <w:szCs w:val="28"/>
        </w:rPr>
      </w:pPr>
      <w:r w:rsidRPr="006C0C13">
        <w:rPr>
          <w:color w:val="000000"/>
          <w:sz w:val="28"/>
          <w:szCs w:val="28"/>
        </w:rPr>
        <w:t xml:space="preserve">2. Ông </w:t>
      </w:r>
      <w:r w:rsidR="00C36794" w:rsidRPr="006C0C13">
        <w:rPr>
          <w:color w:val="000000"/>
          <w:sz w:val="28"/>
          <w:szCs w:val="28"/>
        </w:rPr>
        <w:t>Trần Thuận Tiến</w:t>
      </w:r>
      <w:r w:rsidR="00460D39" w:rsidRPr="006C0C13">
        <w:rPr>
          <w:color w:val="000000"/>
          <w:sz w:val="28"/>
          <w:szCs w:val="28"/>
        </w:rPr>
        <w:t>         P.Hiệu trưởng  </w:t>
      </w:r>
      <w:r w:rsidR="003A4A83">
        <w:rPr>
          <w:color w:val="000000"/>
          <w:sz w:val="28"/>
          <w:szCs w:val="28"/>
        </w:rPr>
        <w:t>     </w:t>
      </w:r>
      <w:r w:rsidR="00460D39" w:rsidRPr="006C0C13">
        <w:rPr>
          <w:color w:val="000000"/>
          <w:sz w:val="28"/>
          <w:szCs w:val="28"/>
        </w:rPr>
        <w:t xml:space="preserve"> Phó </w:t>
      </w:r>
      <w:r w:rsidR="00C36794" w:rsidRPr="006C0C13">
        <w:rPr>
          <w:color w:val="000000"/>
          <w:sz w:val="28"/>
          <w:szCs w:val="28"/>
        </w:rPr>
        <w:t xml:space="preserve">trưởng </w:t>
      </w:r>
      <w:r w:rsidR="00460D39" w:rsidRPr="006C0C13">
        <w:rPr>
          <w:color w:val="000000"/>
          <w:sz w:val="28"/>
          <w:szCs w:val="28"/>
        </w:rPr>
        <w:t>ban         </w:t>
      </w:r>
    </w:p>
    <w:p w:rsidR="00460D39" w:rsidRPr="006C0C13" w:rsidRDefault="006C0C13" w:rsidP="00460D39">
      <w:pPr>
        <w:shd w:val="clear" w:color="auto" w:fill="FFFFFF"/>
        <w:rPr>
          <w:color w:val="000000"/>
          <w:sz w:val="28"/>
          <w:szCs w:val="28"/>
        </w:rPr>
      </w:pPr>
      <w:r w:rsidRPr="006C0C13">
        <w:rPr>
          <w:color w:val="000000"/>
          <w:sz w:val="28"/>
          <w:szCs w:val="28"/>
        </w:rPr>
        <w:t>3. Ông</w:t>
      </w:r>
      <w:r w:rsidR="00C36794" w:rsidRPr="006C0C13">
        <w:rPr>
          <w:color w:val="000000"/>
          <w:sz w:val="28"/>
          <w:szCs w:val="28"/>
        </w:rPr>
        <w:t xml:space="preserve"> Trương Văn Nới          CT CĐ CS </w:t>
      </w:r>
      <w:r w:rsidR="003A4A83">
        <w:rPr>
          <w:color w:val="000000"/>
          <w:sz w:val="28"/>
          <w:szCs w:val="28"/>
        </w:rPr>
        <w:t>           </w:t>
      </w:r>
      <w:r w:rsidR="00460D39" w:rsidRPr="006C0C13">
        <w:rPr>
          <w:color w:val="000000"/>
          <w:sz w:val="28"/>
          <w:szCs w:val="28"/>
        </w:rPr>
        <w:t>Phó</w:t>
      </w:r>
      <w:r w:rsidR="00C36794" w:rsidRPr="006C0C13">
        <w:rPr>
          <w:color w:val="000000"/>
          <w:sz w:val="28"/>
          <w:szCs w:val="28"/>
        </w:rPr>
        <w:t xml:space="preserve"> trưởng</w:t>
      </w:r>
      <w:r w:rsidR="00460D39" w:rsidRPr="006C0C13">
        <w:rPr>
          <w:color w:val="000000"/>
          <w:sz w:val="28"/>
          <w:szCs w:val="28"/>
        </w:rPr>
        <w:t xml:space="preserve"> ban         </w:t>
      </w:r>
    </w:p>
    <w:p w:rsidR="00460D39" w:rsidRPr="006C0C13" w:rsidRDefault="006C0C13" w:rsidP="00460D39">
      <w:pPr>
        <w:shd w:val="clear" w:color="auto" w:fill="FFFFFF"/>
        <w:rPr>
          <w:color w:val="000000"/>
          <w:sz w:val="28"/>
          <w:szCs w:val="28"/>
        </w:rPr>
      </w:pPr>
      <w:r w:rsidRPr="006C0C13">
        <w:rPr>
          <w:color w:val="000000"/>
          <w:sz w:val="28"/>
          <w:szCs w:val="28"/>
        </w:rPr>
        <w:t>4. Bà</w:t>
      </w:r>
      <w:r w:rsidR="00C36794" w:rsidRPr="006C0C13">
        <w:rPr>
          <w:color w:val="000000"/>
          <w:sz w:val="28"/>
          <w:szCs w:val="28"/>
        </w:rPr>
        <w:t xml:space="preserve"> Nguyễn Thị Bích Thùy   NV </w:t>
      </w:r>
      <w:proofErr w:type="gramStart"/>
      <w:r w:rsidR="00C36794" w:rsidRPr="006C0C13">
        <w:rPr>
          <w:color w:val="000000"/>
          <w:sz w:val="28"/>
          <w:szCs w:val="28"/>
        </w:rPr>
        <w:t>thư</w:t>
      </w:r>
      <w:proofErr w:type="gramEnd"/>
      <w:r w:rsidR="00C36794" w:rsidRPr="006C0C13">
        <w:rPr>
          <w:color w:val="000000"/>
          <w:sz w:val="28"/>
          <w:szCs w:val="28"/>
        </w:rPr>
        <w:t xml:space="preserve"> viện   </w:t>
      </w:r>
      <w:r w:rsidR="00CD44FB">
        <w:rPr>
          <w:color w:val="000000"/>
          <w:sz w:val="28"/>
          <w:szCs w:val="28"/>
        </w:rPr>
        <w:t xml:space="preserve"> </w:t>
      </w:r>
      <w:r w:rsidR="00C36794" w:rsidRPr="006C0C13">
        <w:rPr>
          <w:color w:val="000000"/>
          <w:sz w:val="28"/>
          <w:szCs w:val="28"/>
        </w:rPr>
        <w:t>Thành viên</w:t>
      </w:r>
      <w:r w:rsidR="00460D39" w:rsidRPr="006C0C13">
        <w:rPr>
          <w:color w:val="000000"/>
          <w:sz w:val="28"/>
          <w:szCs w:val="28"/>
        </w:rPr>
        <w:t xml:space="preserve">                                          </w:t>
      </w:r>
    </w:p>
    <w:p w:rsidR="00460D39" w:rsidRPr="006C0C13" w:rsidRDefault="006C0C13" w:rsidP="00460D39">
      <w:pPr>
        <w:shd w:val="clear" w:color="auto" w:fill="FFFFFF"/>
        <w:rPr>
          <w:color w:val="000000"/>
          <w:sz w:val="28"/>
          <w:szCs w:val="28"/>
        </w:rPr>
      </w:pPr>
      <w:r w:rsidRPr="006C0C13">
        <w:rPr>
          <w:color w:val="000000"/>
          <w:sz w:val="28"/>
          <w:szCs w:val="28"/>
        </w:rPr>
        <w:t>5. Ông</w:t>
      </w:r>
      <w:r w:rsidR="00C36794" w:rsidRPr="006C0C13">
        <w:rPr>
          <w:color w:val="000000"/>
          <w:sz w:val="28"/>
          <w:szCs w:val="28"/>
        </w:rPr>
        <w:t xml:space="preserve"> Nguyễn Quang Hiển</w:t>
      </w:r>
      <w:r w:rsidR="00460D39" w:rsidRPr="006C0C13">
        <w:rPr>
          <w:color w:val="000000"/>
          <w:sz w:val="28"/>
          <w:szCs w:val="28"/>
        </w:rPr>
        <w:t>     Tổng phụ trách</w:t>
      </w:r>
      <w:r w:rsidR="00C36794" w:rsidRPr="006C0C13">
        <w:rPr>
          <w:color w:val="000000"/>
          <w:sz w:val="28"/>
          <w:szCs w:val="28"/>
        </w:rPr>
        <w:t>   </w:t>
      </w:r>
      <w:r w:rsidR="00460D39" w:rsidRPr="006C0C13">
        <w:rPr>
          <w:color w:val="000000"/>
          <w:sz w:val="28"/>
          <w:szCs w:val="28"/>
        </w:rPr>
        <w:t xml:space="preserve"> </w:t>
      </w:r>
      <w:r w:rsidR="003A4A83">
        <w:rPr>
          <w:color w:val="000000"/>
          <w:sz w:val="28"/>
          <w:szCs w:val="28"/>
        </w:rPr>
        <w:t xml:space="preserve">  </w:t>
      </w:r>
      <w:r w:rsidR="00C36794" w:rsidRPr="006C0C13">
        <w:rPr>
          <w:color w:val="000000"/>
          <w:sz w:val="28"/>
          <w:szCs w:val="28"/>
        </w:rPr>
        <w:t>Thành</w:t>
      </w:r>
      <w:r w:rsidR="00460D39" w:rsidRPr="006C0C13">
        <w:rPr>
          <w:color w:val="000000"/>
          <w:sz w:val="28"/>
          <w:szCs w:val="28"/>
        </w:rPr>
        <w:t xml:space="preserve"> viên</w:t>
      </w:r>
    </w:p>
    <w:p w:rsidR="00460D39" w:rsidRPr="006C0C13" w:rsidRDefault="006C0C13" w:rsidP="00460D39">
      <w:pPr>
        <w:shd w:val="clear" w:color="auto" w:fill="FFFFFF"/>
        <w:rPr>
          <w:color w:val="000000"/>
          <w:sz w:val="28"/>
          <w:szCs w:val="28"/>
        </w:rPr>
      </w:pPr>
      <w:r w:rsidRPr="006C0C13">
        <w:rPr>
          <w:color w:val="000000"/>
          <w:sz w:val="28"/>
          <w:szCs w:val="28"/>
        </w:rPr>
        <w:t>6. Ông</w:t>
      </w:r>
      <w:r w:rsidR="00C36794" w:rsidRPr="006C0C13">
        <w:rPr>
          <w:color w:val="000000"/>
          <w:sz w:val="28"/>
          <w:szCs w:val="28"/>
        </w:rPr>
        <w:t xml:space="preserve"> Văn Công Mãi</w:t>
      </w:r>
      <w:r w:rsidR="00460D39" w:rsidRPr="006C0C13">
        <w:rPr>
          <w:color w:val="000000"/>
          <w:sz w:val="28"/>
          <w:szCs w:val="28"/>
        </w:rPr>
        <w:t xml:space="preserve">               </w:t>
      </w:r>
      <w:r w:rsidR="00C36794" w:rsidRPr="006C0C13">
        <w:rPr>
          <w:color w:val="000000"/>
          <w:sz w:val="28"/>
          <w:szCs w:val="28"/>
        </w:rPr>
        <w:t>Giáo viên</w:t>
      </w:r>
      <w:r w:rsidR="003A4A83">
        <w:rPr>
          <w:color w:val="000000"/>
          <w:sz w:val="28"/>
          <w:szCs w:val="28"/>
        </w:rPr>
        <w:t>              </w:t>
      </w:r>
      <w:proofErr w:type="gramStart"/>
      <w:r w:rsidR="00C36794" w:rsidRPr="006C0C13">
        <w:rPr>
          <w:color w:val="000000"/>
          <w:sz w:val="28"/>
          <w:szCs w:val="28"/>
        </w:rPr>
        <w:t xml:space="preserve">Thành </w:t>
      </w:r>
      <w:r w:rsidR="00460D39" w:rsidRPr="006C0C13">
        <w:rPr>
          <w:color w:val="000000"/>
          <w:sz w:val="28"/>
          <w:szCs w:val="28"/>
        </w:rPr>
        <w:t xml:space="preserve"> viên</w:t>
      </w:r>
      <w:proofErr w:type="gramEnd"/>
    </w:p>
    <w:p w:rsidR="00460D39" w:rsidRPr="006C0C13" w:rsidRDefault="006C0C13" w:rsidP="00460D39">
      <w:pPr>
        <w:shd w:val="clear" w:color="auto" w:fill="FFFFFF"/>
        <w:rPr>
          <w:color w:val="000000"/>
          <w:sz w:val="28"/>
          <w:szCs w:val="28"/>
        </w:rPr>
      </w:pPr>
      <w:r w:rsidRPr="006C0C13">
        <w:rPr>
          <w:color w:val="000000"/>
          <w:sz w:val="28"/>
          <w:szCs w:val="28"/>
        </w:rPr>
        <w:t>7. Bà</w:t>
      </w:r>
      <w:r w:rsidR="00C36794" w:rsidRPr="006C0C13">
        <w:rPr>
          <w:color w:val="000000"/>
          <w:sz w:val="28"/>
          <w:szCs w:val="28"/>
        </w:rPr>
        <w:t xml:space="preserve"> Trần Thị Vân Anh</w:t>
      </w:r>
      <w:r w:rsidR="00460D39" w:rsidRPr="006C0C13">
        <w:rPr>
          <w:color w:val="000000"/>
          <w:sz w:val="28"/>
          <w:szCs w:val="28"/>
        </w:rPr>
        <w:t>            </w:t>
      </w:r>
      <w:r w:rsidR="00C36794" w:rsidRPr="006C0C13">
        <w:rPr>
          <w:color w:val="000000"/>
          <w:sz w:val="28"/>
          <w:szCs w:val="28"/>
        </w:rPr>
        <w:t>Giáo viên</w:t>
      </w:r>
      <w:r w:rsidR="003A4A83">
        <w:rPr>
          <w:color w:val="000000"/>
          <w:sz w:val="28"/>
          <w:szCs w:val="28"/>
        </w:rPr>
        <w:t>              </w:t>
      </w:r>
      <w:r w:rsidR="00C36794" w:rsidRPr="006C0C13">
        <w:rPr>
          <w:color w:val="000000"/>
          <w:sz w:val="28"/>
          <w:szCs w:val="28"/>
        </w:rPr>
        <w:t xml:space="preserve">Thành viên </w:t>
      </w:r>
    </w:p>
    <w:p w:rsidR="00460D39" w:rsidRPr="006C0C13" w:rsidRDefault="006C0C13" w:rsidP="00460D39">
      <w:pPr>
        <w:shd w:val="clear" w:color="auto" w:fill="FFFFFF"/>
        <w:rPr>
          <w:color w:val="000000"/>
          <w:sz w:val="28"/>
          <w:szCs w:val="28"/>
        </w:rPr>
      </w:pPr>
      <w:r w:rsidRPr="006C0C13">
        <w:rPr>
          <w:color w:val="000000"/>
          <w:sz w:val="28"/>
          <w:szCs w:val="28"/>
        </w:rPr>
        <w:t>8. Bà</w:t>
      </w:r>
      <w:r w:rsidR="00C36794" w:rsidRPr="006C0C13">
        <w:rPr>
          <w:color w:val="000000"/>
          <w:sz w:val="28"/>
          <w:szCs w:val="28"/>
        </w:rPr>
        <w:t xml:space="preserve"> Phạm Thị Tú Mi</w:t>
      </w:r>
      <w:r w:rsidR="00CD44FB">
        <w:rPr>
          <w:color w:val="000000"/>
          <w:sz w:val="28"/>
          <w:szCs w:val="28"/>
        </w:rPr>
        <w:t>               </w:t>
      </w:r>
      <w:r w:rsidR="00460D39" w:rsidRPr="006C0C13">
        <w:rPr>
          <w:color w:val="000000"/>
          <w:sz w:val="28"/>
          <w:szCs w:val="28"/>
        </w:rPr>
        <w:t> </w:t>
      </w:r>
      <w:r w:rsidR="00C36794" w:rsidRPr="006C0C13">
        <w:rPr>
          <w:color w:val="000000"/>
          <w:sz w:val="28"/>
          <w:szCs w:val="28"/>
        </w:rPr>
        <w:t>Kế toán</w:t>
      </w:r>
      <w:r w:rsidR="00460D39" w:rsidRPr="006C0C13">
        <w:rPr>
          <w:color w:val="000000"/>
          <w:sz w:val="28"/>
          <w:szCs w:val="28"/>
        </w:rPr>
        <w:t>      </w:t>
      </w:r>
      <w:r w:rsidR="003A4A83">
        <w:rPr>
          <w:color w:val="000000"/>
          <w:sz w:val="28"/>
          <w:szCs w:val="28"/>
        </w:rPr>
        <w:t>          </w:t>
      </w:r>
      <w:r w:rsidR="00C36794" w:rsidRPr="006C0C13">
        <w:rPr>
          <w:color w:val="000000"/>
          <w:sz w:val="28"/>
          <w:szCs w:val="28"/>
        </w:rPr>
        <w:t xml:space="preserve">Thành </w:t>
      </w:r>
      <w:r w:rsidR="00460D39" w:rsidRPr="006C0C13">
        <w:rPr>
          <w:color w:val="000000"/>
          <w:sz w:val="28"/>
          <w:szCs w:val="28"/>
        </w:rPr>
        <w:t>viên</w:t>
      </w:r>
    </w:p>
    <w:p w:rsidR="00460D39" w:rsidRPr="006C0C13" w:rsidRDefault="00460D39" w:rsidP="00895DC0">
      <w:pPr>
        <w:shd w:val="clear" w:color="auto" w:fill="FFFFFF"/>
        <w:ind w:firstLine="720"/>
        <w:jc w:val="both"/>
        <w:rPr>
          <w:color w:val="000000"/>
          <w:sz w:val="28"/>
          <w:szCs w:val="28"/>
        </w:rPr>
      </w:pPr>
      <w:r w:rsidRPr="006C0C13">
        <w:rPr>
          <w:color w:val="000000"/>
          <w:sz w:val="28"/>
          <w:szCs w:val="28"/>
        </w:rPr>
        <w:t> Trên đây là kế hoạch xây</w:t>
      </w:r>
      <w:r w:rsidR="003A4A83">
        <w:rPr>
          <w:color w:val="000000"/>
          <w:sz w:val="28"/>
          <w:szCs w:val="28"/>
        </w:rPr>
        <w:t xml:space="preserve"> dựng </w:t>
      </w:r>
      <w:proofErr w:type="gramStart"/>
      <w:r w:rsidR="003A4A83">
        <w:rPr>
          <w:color w:val="000000"/>
          <w:sz w:val="28"/>
          <w:szCs w:val="28"/>
        </w:rPr>
        <w:t>“ Góc</w:t>
      </w:r>
      <w:proofErr w:type="gramEnd"/>
      <w:r w:rsidR="006C0C13" w:rsidRPr="006C0C13">
        <w:rPr>
          <w:color w:val="000000"/>
          <w:sz w:val="28"/>
          <w:szCs w:val="28"/>
        </w:rPr>
        <w:t xml:space="preserve"> thư viện xanh</w:t>
      </w:r>
      <w:r w:rsidR="003A4A83">
        <w:rPr>
          <w:color w:val="000000"/>
          <w:sz w:val="28"/>
          <w:szCs w:val="28"/>
        </w:rPr>
        <w:t>”</w:t>
      </w:r>
      <w:r w:rsidR="006C0C13" w:rsidRPr="006C0C13">
        <w:rPr>
          <w:color w:val="000000"/>
          <w:sz w:val="28"/>
          <w:szCs w:val="28"/>
        </w:rPr>
        <w:t xml:space="preserve"> năm họ</w:t>
      </w:r>
      <w:r w:rsidR="00895DC0">
        <w:rPr>
          <w:color w:val="000000"/>
          <w:sz w:val="28"/>
          <w:szCs w:val="28"/>
        </w:rPr>
        <w:t>c 2020 – 2021 của trường THCS Th</w:t>
      </w:r>
      <w:r w:rsidR="006C0C13" w:rsidRPr="006C0C13">
        <w:rPr>
          <w:color w:val="000000"/>
          <w:sz w:val="28"/>
          <w:szCs w:val="28"/>
        </w:rPr>
        <w:t>ị Trấn</w:t>
      </w:r>
      <w:r w:rsidRPr="006C0C13">
        <w:rPr>
          <w:color w:val="000000"/>
          <w:sz w:val="28"/>
          <w:szCs w:val="28"/>
        </w:rPr>
        <w:t>./.</w:t>
      </w:r>
    </w:p>
    <w:p w:rsidR="00460D39" w:rsidRPr="006C0C13" w:rsidRDefault="00460D39" w:rsidP="00460D39">
      <w:pPr>
        <w:shd w:val="clear" w:color="auto" w:fill="FFFFFF"/>
        <w:jc w:val="both"/>
        <w:rPr>
          <w:color w:val="000000"/>
          <w:sz w:val="28"/>
          <w:szCs w:val="28"/>
        </w:rPr>
      </w:pPr>
      <w:r w:rsidRPr="006C0C13">
        <w:rPr>
          <w:color w:val="000000"/>
          <w:sz w:val="28"/>
          <w:szCs w:val="28"/>
        </w:rPr>
        <w:t>        </w:t>
      </w:r>
    </w:p>
    <w:p w:rsidR="00460D39" w:rsidRDefault="00460D39" w:rsidP="00460D39">
      <w:pPr>
        <w:shd w:val="clear" w:color="auto" w:fill="FFFFFF"/>
        <w:rPr>
          <w:b/>
          <w:bCs/>
          <w:color w:val="000000"/>
          <w:sz w:val="28"/>
          <w:szCs w:val="28"/>
        </w:rPr>
      </w:pPr>
      <w:r w:rsidRPr="006C0C13">
        <w:rPr>
          <w:color w:val="000000"/>
          <w:sz w:val="28"/>
          <w:szCs w:val="28"/>
        </w:rPr>
        <w:t>               </w:t>
      </w:r>
      <w:r w:rsidRPr="006C0C13">
        <w:rPr>
          <w:b/>
          <w:bCs/>
          <w:color w:val="000000"/>
          <w:sz w:val="28"/>
          <w:szCs w:val="28"/>
        </w:rPr>
        <w:t>                                                                                </w:t>
      </w:r>
      <w:r w:rsidR="006C0C13">
        <w:rPr>
          <w:b/>
          <w:bCs/>
          <w:color w:val="000000"/>
          <w:sz w:val="28"/>
          <w:szCs w:val="28"/>
        </w:rPr>
        <w:t xml:space="preserve">      </w:t>
      </w:r>
      <w:r w:rsidR="006C0C13" w:rsidRPr="006C0C13">
        <w:rPr>
          <w:b/>
          <w:bCs/>
          <w:color w:val="000000"/>
          <w:sz w:val="28"/>
          <w:szCs w:val="28"/>
        </w:rPr>
        <w:t xml:space="preserve"> </w:t>
      </w:r>
      <w:r w:rsidRPr="006C0C13">
        <w:rPr>
          <w:b/>
          <w:bCs/>
          <w:color w:val="000000"/>
          <w:sz w:val="28"/>
          <w:szCs w:val="28"/>
        </w:rPr>
        <w:t> Hiệu trưởng</w:t>
      </w:r>
    </w:p>
    <w:p w:rsidR="00B07567" w:rsidRDefault="00B07567" w:rsidP="00460D39">
      <w:pPr>
        <w:shd w:val="clear" w:color="auto" w:fill="FFFFFF"/>
        <w:rPr>
          <w:b/>
          <w:bCs/>
          <w:color w:val="000000"/>
          <w:sz w:val="28"/>
          <w:szCs w:val="28"/>
        </w:rPr>
      </w:pPr>
    </w:p>
    <w:p w:rsidR="00B07567" w:rsidRDefault="00B07567" w:rsidP="00460D39">
      <w:pPr>
        <w:shd w:val="clear" w:color="auto" w:fill="FFFFFF"/>
        <w:rPr>
          <w:b/>
          <w:bCs/>
          <w:color w:val="000000"/>
          <w:sz w:val="28"/>
          <w:szCs w:val="28"/>
        </w:rPr>
      </w:pPr>
    </w:p>
    <w:p w:rsidR="00B07567" w:rsidRPr="006C0C13" w:rsidRDefault="00B07567" w:rsidP="00460D39">
      <w:pPr>
        <w:shd w:val="clear" w:color="auto" w:fill="FFFFFF"/>
        <w:rPr>
          <w:color w:val="000000"/>
          <w:sz w:val="28"/>
          <w:szCs w:val="28"/>
        </w:rPr>
      </w:pPr>
      <w:r>
        <w:rPr>
          <w:b/>
          <w:bCs/>
          <w:color w:val="000000"/>
          <w:sz w:val="28"/>
          <w:szCs w:val="28"/>
        </w:rPr>
        <w:t xml:space="preserve">                                                                                                      </w:t>
      </w:r>
      <w:bookmarkStart w:id="0" w:name="_GoBack"/>
      <w:bookmarkEnd w:id="0"/>
      <w:r>
        <w:rPr>
          <w:b/>
          <w:bCs/>
          <w:color w:val="000000"/>
          <w:sz w:val="28"/>
          <w:szCs w:val="28"/>
        </w:rPr>
        <w:t>Đặng Thị Thủy</w:t>
      </w:r>
    </w:p>
    <w:p w:rsidR="00460D39" w:rsidRPr="006C0C13" w:rsidRDefault="00460D39" w:rsidP="00460D39">
      <w:pPr>
        <w:shd w:val="clear" w:color="auto" w:fill="FFFFFF"/>
        <w:rPr>
          <w:color w:val="000000"/>
          <w:sz w:val="28"/>
          <w:szCs w:val="28"/>
        </w:rPr>
      </w:pPr>
      <w:r w:rsidRPr="006C0C13">
        <w:rPr>
          <w:b/>
          <w:bCs/>
          <w:color w:val="000000"/>
          <w:sz w:val="28"/>
          <w:szCs w:val="28"/>
        </w:rPr>
        <w:t> </w:t>
      </w:r>
    </w:p>
    <w:p w:rsidR="00460D39" w:rsidRPr="006C0C13" w:rsidRDefault="00460D39" w:rsidP="00460D39">
      <w:pPr>
        <w:shd w:val="clear" w:color="auto" w:fill="FFFFFF"/>
        <w:rPr>
          <w:color w:val="000000"/>
          <w:sz w:val="28"/>
          <w:szCs w:val="28"/>
        </w:rPr>
      </w:pPr>
      <w:r w:rsidRPr="006C0C13">
        <w:rPr>
          <w:b/>
          <w:bCs/>
          <w:color w:val="000000"/>
          <w:sz w:val="28"/>
          <w:szCs w:val="28"/>
        </w:rPr>
        <w:t> </w:t>
      </w:r>
    </w:p>
    <w:p w:rsidR="006C0C13" w:rsidRPr="006C0C13" w:rsidRDefault="00460D39" w:rsidP="006C0C13">
      <w:pPr>
        <w:shd w:val="clear" w:color="auto" w:fill="FFFFFF"/>
        <w:rPr>
          <w:sz w:val="28"/>
          <w:szCs w:val="28"/>
        </w:rPr>
      </w:pPr>
      <w:r w:rsidRPr="006C0C13">
        <w:rPr>
          <w:b/>
          <w:bCs/>
          <w:color w:val="000000"/>
          <w:sz w:val="28"/>
          <w:szCs w:val="28"/>
        </w:rPr>
        <w:t>                                                                                </w:t>
      </w:r>
    </w:p>
    <w:p w:rsidR="009B1AED" w:rsidRPr="006C0C13" w:rsidRDefault="009B1AED" w:rsidP="009B1AED">
      <w:pPr>
        <w:rPr>
          <w:sz w:val="28"/>
          <w:szCs w:val="28"/>
        </w:rPr>
      </w:pPr>
    </w:p>
    <w:sectPr w:rsidR="009B1AED" w:rsidRPr="006C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17A8F"/>
    <w:multiLevelType w:val="hybridMultilevel"/>
    <w:tmpl w:val="DCDEC726"/>
    <w:lvl w:ilvl="0" w:tplc="0A1054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51"/>
    <w:rsid w:val="00242BB1"/>
    <w:rsid w:val="00397DBA"/>
    <w:rsid w:val="003A4A83"/>
    <w:rsid w:val="003A60D4"/>
    <w:rsid w:val="00460D39"/>
    <w:rsid w:val="004B4F51"/>
    <w:rsid w:val="006C0C13"/>
    <w:rsid w:val="00847B1B"/>
    <w:rsid w:val="00895DC0"/>
    <w:rsid w:val="008D2DE2"/>
    <w:rsid w:val="00904DC4"/>
    <w:rsid w:val="009423A0"/>
    <w:rsid w:val="009B1AED"/>
    <w:rsid w:val="009C3D4E"/>
    <w:rsid w:val="00B07567"/>
    <w:rsid w:val="00C36794"/>
    <w:rsid w:val="00CD44FB"/>
    <w:rsid w:val="00F007C1"/>
    <w:rsid w:val="00F13BF5"/>
    <w:rsid w:val="00F1509D"/>
    <w:rsid w:val="00FA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F51"/>
    <w:pPr>
      <w:spacing w:before="100" w:beforeAutospacing="1" w:after="100" w:afterAutospacing="1"/>
    </w:pPr>
  </w:style>
  <w:style w:type="character" w:styleId="Strong">
    <w:name w:val="Strong"/>
    <w:uiPriority w:val="22"/>
    <w:qFormat/>
    <w:rsid w:val="004B4F51"/>
    <w:rPr>
      <w:b/>
      <w:bCs/>
    </w:rPr>
  </w:style>
  <w:style w:type="character" w:styleId="Emphasis">
    <w:name w:val="Emphasis"/>
    <w:uiPriority w:val="20"/>
    <w:qFormat/>
    <w:rsid w:val="004B4F51"/>
    <w:rPr>
      <w:i/>
      <w:iCs/>
    </w:rPr>
  </w:style>
  <w:style w:type="paragraph" w:styleId="ListParagraph">
    <w:name w:val="List Paragraph"/>
    <w:basedOn w:val="Normal"/>
    <w:uiPriority w:val="34"/>
    <w:qFormat/>
    <w:rsid w:val="00904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F51"/>
    <w:pPr>
      <w:spacing w:before="100" w:beforeAutospacing="1" w:after="100" w:afterAutospacing="1"/>
    </w:pPr>
  </w:style>
  <w:style w:type="character" w:styleId="Strong">
    <w:name w:val="Strong"/>
    <w:uiPriority w:val="22"/>
    <w:qFormat/>
    <w:rsid w:val="004B4F51"/>
    <w:rPr>
      <w:b/>
      <w:bCs/>
    </w:rPr>
  </w:style>
  <w:style w:type="character" w:styleId="Emphasis">
    <w:name w:val="Emphasis"/>
    <w:uiPriority w:val="20"/>
    <w:qFormat/>
    <w:rsid w:val="004B4F51"/>
    <w:rPr>
      <w:i/>
      <w:iCs/>
    </w:rPr>
  </w:style>
  <w:style w:type="paragraph" w:styleId="ListParagraph">
    <w:name w:val="List Paragraph"/>
    <w:basedOn w:val="Normal"/>
    <w:uiPriority w:val="34"/>
    <w:qFormat/>
    <w:rsid w:val="0090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2021-01-28T01:01:00Z</cp:lastPrinted>
  <dcterms:created xsi:type="dcterms:W3CDTF">2020-12-19T02:04:00Z</dcterms:created>
  <dcterms:modified xsi:type="dcterms:W3CDTF">2021-02-25T08:02:00Z</dcterms:modified>
</cp:coreProperties>
</file>