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1917B" w14:textId="1C48A5AB" w:rsidR="000A41E2" w:rsidRDefault="000213A7">
      <w:pPr>
        <w:rPr>
          <w:rFonts w:ascii="Google Sans" w:hAnsi="Google Sans"/>
          <w:color w:val="222222"/>
          <w:shd w:val="clear" w:color="auto" w:fill="FFFFFF"/>
        </w:rPr>
      </w:pPr>
      <w:r>
        <w:rPr>
          <w:rFonts w:ascii="Google Sans" w:hAnsi="Google Sans"/>
          <w:color w:val="222222"/>
          <w:shd w:val="clear" w:color="auto" w:fill="FFFFFF"/>
        </w:rPr>
        <w:t>Thầy / cô hãy chia sẻ kinh nghiệm của mình về việc xây dựng đề kiểm tra?</w:t>
      </w:r>
    </w:p>
    <w:p w14:paraId="012EF5BB" w14:textId="77777777" w:rsidR="000213A7" w:rsidRPr="000213A7" w:rsidRDefault="000213A7" w:rsidP="000213A7">
      <w:pPr>
        <w:shd w:val="clear" w:color="auto" w:fill="FFFFFF"/>
        <w:spacing w:after="360"/>
        <w:jc w:val="both"/>
        <w:outlineLvl w:val="2"/>
        <w:rPr>
          <w:rFonts w:ascii="Google Sans" w:eastAsia="Times New Roman" w:hAnsi="Google Sans" w:cs="Times New Roman"/>
          <w:sz w:val="27"/>
          <w:szCs w:val="27"/>
        </w:rPr>
      </w:pPr>
      <w:r w:rsidRPr="000213A7">
        <w:rPr>
          <w:rFonts w:ascii="Google Sans" w:eastAsia="Times New Roman" w:hAnsi="Google Sans" w:cs="Times New Roman"/>
          <w:b/>
          <w:bCs/>
          <w:sz w:val="27"/>
          <w:szCs w:val="27"/>
        </w:rPr>
        <w:t>Xây dựng đề kiểm tra cần đảm bảo các tính sau:</w:t>
      </w:r>
    </w:p>
    <w:p w14:paraId="0195ADE7" w14:textId="77777777" w:rsidR="000213A7" w:rsidRPr="000213A7" w:rsidRDefault="000213A7" w:rsidP="000213A7">
      <w:pPr>
        <w:shd w:val="clear" w:color="auto" w:fill="FFFFFF"/>
        <w:jc w:val="both"/>
        <w:rPr>
          <w:rFonts w:ascii="Helvetica" w:eastAsia="Times New Roman" w:hAnsi="Helvetica" w:cs="Times New Roman"/>
          <w:color w:val="222222"/>
          <w:sz w:val="20"/>
          <w:szCs w:val="20"/>
        </w:rPr>
      </w:pPr>
      <w:r w:rsidRPr="000213A7">
        <w:rPr>
          <w:rFonts w:ascii="Helvetica" w:eastAsia="Times New Roman" w:hAnsi="Helvetica" w:cs="Times New Roman"/>
          <w:b/>
          <w:bCs/>
          <w:color w:val="222222"/>
          <w:sz w:val="20"/>
          <w:szCs w:val="20"/>
        </w:rPr>
        <w:t>1. Đảm bảo tính chuẩn xác</w:t>
      </w:r>
    </w:p>
    <w:p w14:paraId="663D156A" w14:textId="77777777" w:rsidR="000213A7" w:rsidRPr="000213A7" w:rsidRDefault="000213A7" w:rsidP="000213A7">
      <w:pPr>
        <w:shd w:val="clear" w:color="auto" w:fill="FFFFFF"/>
        <w:jc w:val="both"/>
        <w:rPr>
          <w:rFonts w:ascii="Helvetica" w:eastAsia="Times New Roman" w:hAnsi="Helvetica" w:cs="Times New Roman"/>
          <w:color w:val="222222"/>
          <w:sz w:val="20"/>
          <w:szCs w:val="20"/>
        </w:rPr>
      </w:pPr>
      <w:r w:rsidRPr="000213A7">
        <w:rPr>
          <w:rFonts w:ascii="Helvetica" w:eastAsia="Times New Roman" w:hAnsi="Helvetica" w:cs="Times New Roman"/>
          <w:color w:val="222222"/>
          <w:sz w:val="20"/>
          <w:szCs w:val="20"/>
        </w:rPr>
        <w:t>- Công cụ đánh giá đo lường đúng nội dung, kiến thức, kĩ năng cần đo lường</w:t>
      </w:r>
    </w:p>
    <w:p w14:paraId="506B6613" w14:textId="77777777" w:rsidR="000213A7" w:rsidRPr="000213A7" w:rsidRDefault="000213A7" w:rsidP="000213A7">
      <w:pPr>
        <w:shd w:val="clear" w:color="auto" w:fill="FFFFFF"/>
        <w:jc w:val="both"/>
        <w:rPr>
          <w:rFonts w:ascii="Helvetica" w:eastAsia="Times New Roman" w:hAnsi="Helvetica" w:cs="Times New Roman"/>
          <w:color w:val="222222"/>
          <w:sz w:val="20"/>
          <w:szCs w:val="20"/>
        </w:rPr>
      </w:pPr>
      <w:r w:rsidRPr="000213A7">
        <w:rPr>
          <w:rFonts w:ascii="Helvetica" w:eastAsia="Times New Roman" w:hAnsi="Helvetica" w:cs="Times New Roman"/>
          <w:color w:val="222222"/>
          <w:sz w:val="20"/>
          <w:szCs w:val="20"/>
        </w:rPr>
        <w:t>- Điểm số thu nhận từ hoạt động đánh giá phản ánh đúng năng lực, phẩm chất của học sinh</w:t>
      </w:r>
    </w:p>
    <w:p w14:paraId="4337BAF9" w14:textId="77777777" w:rsidR="000213A7" w:rsidRPr="000213A7" w:rsidRDefault="000213A7" w:rsidP="000213A7">
      <w:pPr>
        <w:shd w:val="clear" w:color="auto" w:fill="FFFFFF"/>
        <w:jc w:val="both"/>
        <w:rPr>
          <w:rFonts w:ascii="Helvetica" w:eastAsia="Times New Roman" w:hAnsi="Helvetica" w:cs="Times New Roman"/>
          <w:color w:val="222222"/>
          <w:sz w:val="20"/>
          <w:szCs w:val="20"/>
        </w:rPr>
      </w:pPr>
      <w:r w:rsidRPr="000213A7">
        <w:rPr>
          <w:rFonts w:ascii="Helvetica" w:eastAsia="Times New Roman" w:hAnsi="Helvetica" w:cs="Times New Roman"/>
          <w:color w:val="222222"/>
          <w:sz w:val="20"/>
          <w:szCs w:val="20"/>
        </w:rPr>
        <w:t>- Mục tiêu và phương pháp đánh giá phải tương thích với mục tiêu và phương pháp giảng dạy</w:t>
      </w:r>
    </w:p>
    <w:p w14:paraId="4C0CB4A7" w14:textId="77777777" w:rsidR="000213A7" w:rsidRPr="000213A7" w:rsidRDefault="000213A7" w:rsidP="000213A7">
      <w:pPr>
        <w:shd w:val="clear" w:color="auto" w:fill="FFFFFF"/>
        <w:jc w:val="both"/>
        <w:rPr>
          <w:rFonts w:ascii="Helvetica" w:eastAsia="Times New Roman" w:hAnsi="Helvetica" w:cs="Times New Roman"/>
          <w:color w:val="222222"/>
          <w:sz w:val="20"/>
          <w:szCs w:val="20"/>
        </w:rPr>
      </w:pPr>
      <w:r w:rsidRPr="000213A7">
        <w:rPr>
          <w:rFonts w:ascii="Helvetica" w:eastAsia="Times New Roman" w:hAnsi="Helvetica" w:cs="Times New Roman"/>
          <w:color w:val="222222"/>
          <w:sz w:val="20"/>
          <w:szCs w:val="20"/>
        </w:rPr>
        <w:t>- Việc xác định và làm rõ các mục tiêu, tiêu chí đánh giá phải được đặt ở mức ưu tiên cao hơn công cụ và tiến trình đánh giá.</w:t>
      </w:r>
    </w:p>
    <w:p w14:paraId="1E7B4E7A" w14:textId="77777777" w:rsidR="000213A7" w:rsidRPr="000213A7" w:rsidRDefault="000213A7" w:rsidP="000213A7">
      <w:pPr>
        <w:shd w:val="clear" w:color="auto" w:fill="FFFFFF"/>
        <w:jc w:val="both"/>
        <w:rPr>
          <w:rFonts w:ascii="Helvetica" w:eastAsia="Times New Roman" w:hAnsi="Helvetica" w:cs="Times New Roman"/>
          <w:color w:val="222222"/>
          <w:sz w:val="20"/>
          <w:szCs w:val="20"/>
        </w:rPr>
      </w:pPr>
      <w:r w:rsidRPr="000213A7">
        <w:rPr>
          <w:rFonts w:ascii="Helvetica" w:eastAsia="Times New Roman" w:hAnsi="Helvetica" w:cs="Times New Roman"/>
          <w:b/>
          <w:bCs/>
          <w:color w:val="222222"/>
          <w:sz w:val="20"/>
          <w:szCs w:val="20"/>
        </w:rPr>
        <w:t>2. Đảm bảo tính tin cậy</w:t>
      </w:r>
    </w:p>
    <w:p w14:paraId="7B7E4FB2" w14:textId="77777777" w:rsidR="000213A7" w:rsidRPr="000213A7" w:rsidRDefault="000213A7" w:rsidP="000213A7">
      <w:pPr>
        <w:shd w:val="clear" w:color="auto" w:fill="FFFFFF"/>
        <w:jc w:val="both"/>
        <w:rPr>
          <w:rFonts w:ascii="Helvetica" w:eastAsia="Times New Roman" w:hAnsi="Helvetica" w:cs="Times New Roman"/>
          <w:color w:val="222222"/>
          <w:sz w:val="20"/>
          <w:szCs w:val="20"/>
        </w:rPr>
      </w:pPr>
      <w:r w:rsidRPr="000213A7">
        <w:rPr>
          <w:rFonts w:ascii="Helvetica" w:eastAsia="Times New Roman" w:hAnsi="Helvetica" w:cs="Times New Roman"/>
          <w:color w:val="222222"/>
          <w:sz w:val="20"/>
          <w:szCs w:val="20"/>
        </w:rPr>
        <w:t>- Công cụ đánh giá đo lường cho kết quả tương tự ở mỗi lần nó được sử dụng</w:t>
      </w:r>
    </w:p>
    <w:p w14:paraId="37C45467" w14:textId="77777777" w:rsidR="000213A7" w:rsidRPr="000213A7" w:rsidRDefault="000213A7" w:rsidP="000213A7">
      <w:pPr>
        <w:shd w:val="clear" w:color="auto" w:fill="FFFFFF"/>
        <w:jc w:val="both"/>
        <w:rPr>
          <w:rFonts w:ascii="Helvetica" w:eastAsia="Times New Roman" w:hAnsi="Helvetica" w:cs="Times New Roman"/>
          <w:color w:val="222222"/>
          <w:sz w:val="20"/>
          <w:szCs w:val="20"/>
        </w:rPr>
      </w:pPr>
      <w:r w:rsidRPr="000213A7">
        <w:rPr>
          <w:rFonts w:ascii="Helvetica" w:eastAsia="Times New Roman" w:hAnsi="Helvetica" w:cs="Times New Roman"/>
          <w:color w:val="222222"/>
          <w:sz w:val="20"/>
          <w:szCs w:val="20"/>
        </w:rPr>
        <w:t>- Đảm bảo giáo viên được tập huấn về phương pháp chấm điểm, tiêu chí chấm để kết quả đánh giá giữa các giáo viên là tương đồng.</w:t>
      </w:r>
    </w:p>
    <w:p w14:paraId="01E6CD43" w14:textId="77777777" w:rsidR="000213A7" w:rsidRPr="000213A7" w:rsidRDefault="000213A7" w:rsidP="000213A7">
      <w:pPr>
        <w:shd w:val="clear" w:color="auto" w:fill="FFFFFF"/>
        <w:jc w:val="both"/>
        <w:rPr>
          <w:rFonts w:ascii="Helvetica" w:eastAsia="Times New Roman" w:hAnsi="Helvetica" w:cs="Times New Roman"/>
          <w:color w:val="222222"/>
          <w:sz w:val="20"/>
          <w:szCs w:val="20"/>
        </w:rPr>
      </w:pPr>
      <w:r w:rsidRPr="000213A7">
        <w:rPr>
          <w:rFonts w:ascii="Helvetica" w:eastAsia="Times New Roman" w:hAnsi="Helvetica" w:cs="Times New Roman"/>
          <w:b/>
          <w:bCs/>
          <w:color w:val="222222"/>
          <w:sz w:val="20"/>
          <w:szCs w:val="20"/>
        </w:rPr>
        <w:t>3. Đảm bảo tính công bằng</w:t>
      </w:r>
    </w:p>
    <w:p w14:paraId="0E5D2EA7" w14:textId="77777777" w:rsidR="000213A7" w:rsidRPr="000213A7" w:rsidRDefault="000213A7" w:rsidP="000213A7">
      <w:pPr>
        <w:shd w:val="clear" w:color="auto" w:fill="FFFFFF"/>
        <w:jc w:val="both"/>
        <w:rPr>
          <w:rFonts w:ascii="Helvetica" w:eastAsia="Times New Roman" w:hAnsi="Helvetica" w:cs="Times New Roman"/>
          <w:color w:val="222222"/>
          <w:sz w:val="20"/>
          <w:szCs w:val="20"/>
        </w:rPr>
      </w:pPr>
      <w:r w:rsidRPr="000213A7">
        <w:rPr>
          <w:rFonts w:ascii="Helvetica" w:eastAsia="Times New Roman" w:hAnsi="Helvetica" w:cs="Times New Roman"/>
          <w:color w:val="222222"/>
          <w:sz w:val="20"/>
          <w:szCs w:val="20"/>
        </w:rPr>
        <w:t>- Hình thức đánh giá quen thuộc với học sinh tham gia đánh giá</w:t>
      </w:r>
    </w:p>
    <w:p w14:paraId="27D36FB3" w14:textId="77777777" w:rsidR="000213A7" w:rsidRPr="000213A7" w:rsidRDefault="000213A7" w:rsidP="000213A7">
      <w:pPr>
        <w:shd w:val="clear" w:color="auto" w:fill="FFFFFF"/>
        <w:jc w:val="both"/>
        <w:rPr>
          <w:rFonts w:ascii="Helvetica" w:eastAsia="Times New Roman" w:hAnsi="Helvetica" w:cs="Times New Roman"/>
          <w:color w:val="222222"/>
          <w:sz w:val="20"/>
          <w:szCs w:val="20"/>
        </w:rPr>
      </w:pPr>
      <w:r w:rsidRPr="000213A7">
        <w:rPr>
          <w:rFonts w:ascii="Helvetica" w:eastAsia="Times New Roman" w:hAnsi="Helvetica" w:cs="Times New Roman"/>
          <w:color w:val="222222"/>
          <w:sz w:val="20"/>
          <w:szCs w:val="20"/>
        </w:rPr>
        <w:t>- Lượng kiến thức kĩ năng cần kiểm tra phù hợp với năng lực và trình độ của học sinh, không chứa hàm ý đánh đố học sinh, giúp học sinh vận dụng phát triển kiến thức và kĩ năng đã học.</w:t>
      </w:r>
    </w:p>
    <w:p w14:paraId="7570E4E4" w14:textId="77777777" w:rsidR="000213A7" w:rsidRPr="000213A7" w:rsidRDefault="000213A7" w:rsidP="000213A7">
      <w:pPr>
        <w:shd w:val="clear" w:color="auto" w:fill="FFFFFF"/>
        <w:jc w:val="both"/>
        <w:rPr>
          <w:rFonts w:ascii="Helvetica" w:eastAsia="Times New Roman" w:hAnsi="Helvetica" w:cs="Times New Roman"/>
          <w:color w:val="222222"/>
          <w:sz w:val="20"/>
          <w:szCs w:val="20"/>
        </w:rPr>
      </w:pPr>
      <w:r w:rsidRPr="000213A7">
        <w:rPr>
          <w:rFonts w:ascii="Helvetica" w:eastAsia="Times New Roman" w:hAnsi="Helvetica" w:cs="Times New Roman"/>
          <w:color w:val="222222"/>
          <w:sz w:val="20"/>
          <w:szCs w:val="20"/>
        </w:rPr>
        <w:t>- Giáo viên tiến hành đánh giá bài làm, sản phẩm của học sinh tuân thủ đúng qui trình, đảm bảo không thiên vị bất kì học sinh nào.</w:t>
      </w:r>
    </w:p>
    <w:p w14:paraId="0709E7E2" w14:textId="77777777" w:rsidR="000213A7" w:rsidRPr="000213A7" w:rsidRDefault="000213A7" w:rsidP="000213A7">
      <w:pPr>
        <w:shd w:val="clear" w:color="auto" w:fill="FFFFFF"/>
        <w:jc w:val="both"/>
        <w:rPr>
          <w:rFonts w:ascii="Helvetica" w:eastAsia="Times New Roman" w:hAnsi="Helvetica" w:cs="Times New Roman"/>
          <w:color w:val="222222"/>
          <w:sz w:val="20"/>
          <w:szCs w:val="20"/>
        </w:rPr>
      </w:pPr>
      <w:r w:rsidRPr="000213A7">
        <w:rPr>
          <w:rFonts w:ascii="Helvetica" w:eastAsia="Times New Roman" w:hAnsi="Helvetica" w:cs="Times New Roman"/>
          <w:b/>
          <w:bCs/>
          <w:color w:val="222222"/>
          <w:sz w:val="20"/>
          <w:szCs w:val="20"/>
        </w:rPr>
        <w:t>4. Đảm bảo tính chân thực</w:t>
      </w:r>
    </w:p>
    <w:p w14:paraId="22116FB1" w14:textId="77777777" w:rsidR="000213A7" w:rsidRPr="000213A7" w:rsidRDefault="000213A7" w:rsidP="000213A7">
      <w:pPr>
        <w:shd w:val="clear" w:color="auto" w:fill="FFFFFF"/>
        <w:jc w:val="both"/>
        <w:rPr>
          <w:rFonts w:ascii="Helvetica" w:eastAsia="Times New Roman" w:hAnsi="Helvetica" w:cs="Times New Roman"/>
          <w:color w:val="222222"/>
          <w:sz w:val="20"/>
          <w:szCs w:val="20"/>
        </w:rPr>
      </w:pPr>
      <w:r w:rsidRPr="000213A7">
        <w:rPr>
          <w:rFonts w:ascii="Helvetica" w:eastAsia="Times New Roman" w:hAnsi="Helvetica" w:cs="Times New Roman"/>
          <w:color w:val="222222"/>
          <w:sz w:val="20"/>
          <w:szCs w:val="20"/>
        </w:rPr>
        <w:t>- Hoạt động và nội dung đánh giá phản ánh thực tế học tập và sử dụng kiến thức, kỹ năng cần đánh giá của học sinh trong chương trình học.</w:t>
      </w:r>
    </w:p>
    <w:p w14:paraId="11F6A1AF" w14:textId="77777777" w:rsidR="000213A7" w:rsidRPr="000213A7" w:rsidRDefault="000213A7" w:rsidP="000213A7">
      <w:pPr>
        <w:shd w:val="clear" w:color="auto" w:fill="FFFFFF"/>
        <w:jc w:val="both"/>
        <w:rPr>
          <w:rFonts w:ascii="Helvetica" w:eastAsia="Times New Roman" w:hAnsi="Helvetica" w:cs="Times New Roman"/>
          <w:color w:val="222222"/>
          <w:sz w:val="20"/>
          <w:szCs w:val="20"/>
        </w:rPr>
      </w:pPr>
      <w:r w:rsidRPr="000213A7">
        <w:rPr>
          <w:rFonts w:ascii="Helvetica" w:eastAsia="Times New Roman" w:hAnsi="Helvetica" w:cs="Times New Roman"/>
          <w:color w:val="222222"/>
          <w:sz w:val="20"/>
          <w:szCs w:val="20"/>
        </w:rPr>
        <w:t>- Hoạt động và nội dung đánh giá gắn với thực tế đời sống xã hội.</w:t>
      </w:r>
    </w:p>
    <w:p w14:paraId="3DA57BE2" w14:textId="77777777" w:rsidR="000213A7" w:rsidRPr="000213A7" w:rsidRDefault="000213A7" w:rsidP="000213A7">
      <w:pPr>
        <w:shd w:val="clear" w:color="auto" w:fill="FFFFFF"/>
        <w:jc w:val="both"/>
        <w:rPr>
          <w:rFonts w:ascii="Helvetica" w:eastAsia="Times New Roman" w:hAnsi="Helvetica" w:cs="Times New Roman"/>
          <w:color w:val="222222"/>
          <w:sz w:val="20"/>
          <w:szCs w:val="20"/>
        </w:rPr>
      </w:pPr>
      <w:r w:rsidRPr="000213A7">
        <w:rPr>
          <w:rFonts w:ascii="Helvetica" w:eastAsia="Times New Roman" w:hAnsi="Helvetica" w:cs="Times New Roman"/>
          <w:b/>
          <w:bCs/>
          <w:color w:val="222222"/>
          <w:sz w:val="20"/>
          <w:szCs w:val="20"/>
        </w:rPr>
        <w:t>5. Đảm bảo tính thực tế và hiệu quả</w:t>
      </w:r>
    </w:p>
    <w:p w14:paraId="108E679E" w14:textId="77777777" w:rsidR="000213A7" w:rsidRPr="000213A7" w:rsidRDefault="000213A7" w:rsidP="000213A7">
      <w:pPr>
        <w:shd w:val="clear" w:color="auto" w:fill="FFFFFF"/>
        <w:jc w:val="both"/>
        <w:rPr>
          <w:rFonts w:ascii="Helvetica" w:eastAsia="Times New Roman" w:hAnsi="Helvetica" w:cs="Times New Roman"/>
          <w:color w:val="222222"/>
          <w:sz w:val="20"/>
          <w:szCs w:val="20"/>
        </w:rPr>
      </w:pPr>
      <w:r w:rsidRPr="000213A7">
        <w:rPr>
          <w:rFonts w:ascii="Helvetica" w:eastAsia="Times New Roman" w:hAnsi="Helvetica" w:cs="Times New Roman"/>
          <w:color w:val="222222"/>
          <w:sz w:val="20"/>
          <w:szCs w:val="20"/>
        </w:rPr>
        <w:t>- Hoạt động đánh giá phù hợp với điều kiện về cơ sở vật chất và nhân lực của cơ sở giáo dục.</w:t>
      </w:r>
    </w:p>
    <w:p w14:paraId="4229DC0F" w14:textId="77777777" w:rsidR="000213A7" w:rsidRPr="000213A7" w:rsidRDefault="000213A7" w:rsidP="000213A7">
      <w:pPr>
        <w:shd w:val="clear" w:color="auto" w:fill="FFFFFF"/>
        <w:jc w:val="both"/>
        <w:rPr>
          <w:rFonts w:ascii="Helvetica" w:eastAsia="Times New Roman" w:hAnsi="Helvetica" w:cs="Times New Roman"/>
          <w:color w:val="222222"/>
          <w:sz w:val="20"/>
          <w:szCs w:val="20"/>
        </w:rPr>
      </w:pPr>
      <w:r w:rsidRPr="000213A7">
        <w:rPr>
          <w:rFonts w:ascii="Helvetica" w:eastAsia="Times New Roman" w:hAnsi="Helvetica" w:cs="Times New Roman"/>
          <w:b/>
          <w:bCs/>
          <w:color w:val="222222"/>
          <w:sz w:val="20"/>
          <w:szCs w:val="20"/>
        </w:rPr>
        <w:t>6. Đảm bảo tính tác động</w:t>
      </w:r>
    </w:p>
    <w:p w14:paraId="5AEC061C" w14:textId="77777777" w:rsidR="000213A7" w:rsidRPr="000213A7" w:rsidRDefault="000213A7" w:rsidP="000213A7">
      <w:pPr>
        <w:shd w:val="clear" w:color="auto" w:fill="FFFFFF"/>
        <w:jc w:val="both"/>
        <w:rPr>
          <w:rFonts w:ascii="Helvetica" w:eastAsia="Times New Roman" w:hAnsi="Helvetica" w:cs="Times New Roman"/>
          <w:color w:val="222222"/>
          <w:sz w:val="20"/>
          <w:szCs w:val="20"/>
        </w:rPr>
      </w:pPr>
      <w:r w:rsidRPr="000213A7">
        <w:rPr>
          <w:rFonts w:ascii="Helvetica" w:eastAsia="Times New Roman" w:hAnsi="Helvetica" w:cs="Times New Roman"/>
          <w:color w:val="222222"/>
          <w:sz w:val="20"/>
          <w:szCs w:val="20"/>
        </w:rPr>
        <w:t>- Kết quả đánh giá có tính ảnh hưởng/tác động tới thực tế giảng dạy của giáo viên, giúp giáo viên đánh giá được hiệu quả của công tác giảng dạy, đồng thời có những điều chỉnh cho phù hợp với năng lực của học sinh.</w:t>
      </w:r>
    </w:p>
    <w:p w14:paraId="2A084F8A" w14:textId="77777777" w:rsidR="000213A7" w:rsidRDefault="000213A7"/>
    <w:sectPr w:rsidR="000213A7" w:rsidSect="000213A7">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ogle Sans">
    <w:altName w:val="Cambria"/>
    <w:panose1 w:val="00000000000000000000"/>
    <w:charset w:val="00"/>
    <w:family w:val="roman"/>
    <w:notTrueType/>
    <w:pitch w:val="default"/>
  </w:font>
  <w:font w:name="Helvetica">
    <w:panose1 w:val="020B0604020202020204"/>
    <w:charset w:val="A3"/>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297"/>
    <w:rsid w:val="000213A7"/>
    <w:rsid w:val="00064297"/>
    <w:rsid w:val="000A41E2"/>
    <w:rsid w:val="00D9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35FA"/>
  <w15:chartTrackingRefBased/>
  <w15:docId w15:val="{A3597211-90CA-407A-A1F4-5D4C9024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213A7"/>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13A7"/>
    <w:rPr>
      <w:rFonts w:eastAsia="Times New Roman" w:cs="Times New Roman"/>
      <w:b/>
      <w:bCs/>
      <w:sz w:val="27"/>
      <w:szCs w:val="27"/>
    </w:rPr>
  </w:style>
  <w:style w:type="character" w:styleId="Strong">
    <w:name w:val="Strong"/>
    <w:basedOn w:val="DefaultParagraphFont"/>
    <w:uiPriority w:val="22"/>
    <w:qFormat/>
    <w:rsid w:val="000213A7"/>
    <w:rPr>
      <w:b/>
      <w:bCs/>
    </w:rPr>
  </w:style>
  <w:style w:type="paragraph" w:customStyle="1" w:styleId="ql-align-justify">
    <w:name w:val="ql-align-justify"/>
    <w:basedOn w:val="Normal"/>
    <w:rsid w:val="000213A7"/>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51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Đình Duy</dc:creator>
  <cp:keywords/>
  <dc:description/>
  <cp:lastModifiedBy>Trần Đình Duy</cp:lastModifiedBy>
  <cp:revision>3</cp:revision>
  <dcterms:created xsi:type="dcterms:W3CDTF">2021-04-01T05:30:00Z</dcterms:created>
  <dcterms:modified xsi:type="dcterms:W3CDTF">2021-04-01T05:43:00Z</dcterms:modified>
</cp:coreProperties>
</file>