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342"/>
        <w:gridCol w:w="5343"/>
      </w:tblGrid>
      <w:tr w:rsidR="003D5A32" w:rsidRPr="00443145" w:rsidTr="00166A06">
        <w:tc>
          <w:tcPr>
            <w:tcW w:w="5342" w:type="dxa"/>
          </w:tcPr>
          <w:p w:rsidR="003D5A32" w:rsidRPr="00BA34A5" w:rsidRDefault="003D5A32" w:rsidP="00BA34A5">
            <w:pPr>
              <w:spacing w:after="0" w:line="240" w:lineRule="auto"/>
              <w:jc w:val="center"/>
              <w:rPr>
                <w:kern w:val="0"/>
                <w:sz w:val="24"/>
                <w:szCs w:val="28"/>
              </w:rPr>
            </w:pPr>
            <w:bookmarkStart w:id="0" w:name="_Hlk511298488"/>
            <w:r w:rsidRPr="00BA34A5">
              <w:rPr>
                <w:kern w:val="0"/>
                <w:sz w:val="24"/>
                <w:szCs w:val="28"/>
              </w:rPr>
              <w:t>PHÒNG GD&amp;ĐT VĨNH THUẬN</w:t>
            </w:r>
          </w:p>
          <w:p w:rsidR="003D5A32" w:rsidRPr="00BA34A5" w:rsidRDefault="003D5A32" w:rsidP="00BA34A5">
            <w:pPr>
              <w:spacing w:after="0" w:line="240" w:lineRule="auto"/>
              <w:jc w:val="center"/>
              <w:rPr>
                <w:b/>
                <w:kern w:val="0"/>
                <w:sz w:val="28"/>
                <w:szCs w:val="28"/>
              </w:rPr>
            </w:pPr>
            <w:r w:rsidRPr="00BA34A5">
              <w:rPr>
                <w:b/>
                <w:kern w:val="0"/>
                <w:sz w:val="24"/>
                <w:szCs w:val="28"/>
              </w:rPr>
              <w:t>TỔ CHUYÊN MÔN VẬT LÍ</w:t>
            </w:r>
          </w:p>
        </w:tc>
        <w:tc>
          <w:tcPr>
            <w:tcW w:w="5343" w:type="dxa"/>
          </w:tcPr>
          <w:p w:rsidR="003D5A32" w:rsidRPr="00BA34A5" w:rsidRDefault="003D5A32" w:rsidP="00BA34A5">
            <w:pPr>
              <w:spacing w:after="0" w:line="240" w:lineRule="auto"/>
              <w:jc w:val="center"/>
              <w:rPr>
                <w:b/>
                <w:kern w:val="0"/>
                <w:sz w:val="28"/>
                <w:szCs w:val="28"/>
              </w:rPr>
            </w:pPr>
          </w:p>
        </w:tc>
      </w:tr>
    </w:tbl>
    <w:p w:rsidR="003D5A32" w:rsidRPr="00BA34A5" w:rsidRDefault="003D5A32" w:rsidP="00BA34A5">
      <w:pPr>
        <w:spacing w:before="120" w:after="0" w:line="240" w:lineRule="auto"/>
        <w:jc w:val="center"/>
        <w:rPr>
          <w:b/>
          <w:kern w:val="0"/>
          <w:sz w:val="28"/>
          <w:szCs w:val="28"/>
        </w:rPr>
      </w:pPr>
      <w:r w:rsidRPr="00BA34A5">
        <w:rPr>
          <w:b/>
          <w:kern w:val="0"/>
          <w:sz w:val="28"/>
          <w:szCs w:val="28"/>
        </w:rPr>
        <w:t>HƯỚNG DẪN ÔN TẬP HỌC KÌ II MÔN VẬT LÍ 8</w:t>
      </w:r>
    </w:p>
    <w:p w:rsidR="003D5A32" w:rsidRPr="00BA34A5" w:rsidRDefault="003D5A32" w:rsidP="00BA34A5">
      <w:pPr>
        <w:spacing w:after="0" w:line="240" w:lineRule="auto"/>
        <w:jc w:val="center"/>
        <w:rPr>
          <w:b/>
          <w:kern w:val="0"/>
          <w:sz w:val="28"/>
          <w:szCs w:val="28"/>
        </w:rPr>
      </w:pPr>
      <w:r w:rsidRPr="00BA34A5">
        <w:rPr>
          <w:b/>
          <w:kern w:val="0"/>
          <w:sz w:val="28"/>
          <w:szCs w:val="28"/>
        </w:rPr>
        <w:t>N</w:t>
      </w:r>
      <w:r>
        <w:rPr>
          <w:b/>
          <w:kern w:val="0"/>
          <w:sz w:val="28"/>
          <w:szCs w:val="28"/>
        </w:rPr>
        <w:t>ăm học 2020-2021</w:t>
      </w:r>
    </w:p>
    <w:bookmarkEnd w:id="0"/>
    <w:p w:rsidR="003D5A32" w:rsidRPr="00BA34A5" w:rsidRDefault="003D5A32" w:rsidP="00BA34A5">
      <w:pPr>
        <w:spacing w:after="0" w:line="240" w:lineRule="auto"/>
        <w:jc w:val="center"/>
        <w:rPr>
          <w:b/>
          <w:kern w:val="0"/>
          <w:sz w:val="28"/>
          <w:szCs w:val="28"/>
        </w:rPr>
      </w:pPr>
    </w:p>
    <w:tbl>
      <w:tblPr>
        <w:tblW w:w="110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8"/>
      </w:tblGrid>
      <w:tr w:rsidR="003D5A32" w:rsidRPr="00443145" w:rsidTr="00166A06">
        <w:tc>
          <w:tcPr>
            <w:tcW w:w="11028" w:type="dxa"/>
          </w:tcPr>
          <w:p w:rsidR="003D5A32" w:rsidRPr="00BA34A5" w:rsidRDefault="003D5A32" w:rsidP="00F138C3">
            <w:pPr>
              <w:spacing w:after="120" w:line="240" w:lineRule="auto"/>
              <w:rPr>
                <w:kern w:val="0"/>
                <w:sz w:val="28"/>
                <w:szCs w:val="28"/>
              </w:rPr>
            </w:pPr>
            <w:bookmarkStart w:id="1" w:name="_Hlk511298449"/>
            <w:r w:rsidRPr="00BA34A5">
              <w:rPr>
                <w:kern w:val="0"/>
                <w:sz w:val="28"/>
                <w:szCs w:val="28"/>
              </w:rPr>
              <w:t>Câu 1</w:t>
            </w:r>
            <w:r>
              <w:rPr>
                <w:kern w:val="0"/>
                <w:sz w:val="28"/>
                <w:szCs w:val="28"/>
              </w:rPr>
              <w:t xml:space="preserve">: </w:t>
            </w:r>
            <w:r w:rsidRPr="00443145">
              <w:t>Phát biểu định luật về công?Viết công thức tính công và nêu rỏ tên từng đại lượng trong công thức?</w:t>
            </w:r>
          </w:p>
        </w:tc>
      </w:tr>
      <w:tr w:rsidR="003D5A32" w:rsidRPr="00443145" w:rsidTr="00166A06">
        <w:tc>
          <w:tcPr>
            <w:tcW w:w="11028" w:type="dxa"/>
          </w:tcPr>
          <w:p w:rsidR="003D5A32" w:rsidRDefault="003D5A32" w:rsidP="00F138C3">
            <w:pPr>
              <w:spacing w:after="0" w:line="240" w:lineRule="auto"/>
              <w:rPr>
                <w:b/>
              </w:rPr>
            </w:pPr>
            <w:r w:rsidRPr="00F138C3">
              <w:rPr>
                <w:b/>
                <w:i/>
                <w:kern w:val="0"/>
                <w:sz w:val="28"/>
                <w:szCs w:val="28"/>
                <w:u w:val="single"/>
              </w:rPr>
              <w:t>Gợi ý:</w:t>
            </w:r>
            <w:r>
              <w:rPr>
                <w:kern w:val="0"/>
                <w:sz w:val="28"/>
                <w:szCs w:val="28"/>
              </w:rPr>
              <w:t xml:space="preserve">  Đ L: </w:t>
            </w:r>
            <w:r w:rsidRPr="003C0722">
              <w:t>Không một máy cơ đơn giản nào cho ta lợi về công. Được lợi bao nhiêu lần về lực thì thiệt bấy nhiêu lần về đường đi, và ngược lại</w:t>
            </w:r>
            <w:r w:rsidRPr="003C0722">
              <w:rPr>
                <w:b/>
              </w:rPr>
              <w:t xml:space="preserve">  </w:t>
            </w:r>
            <w:r>
              <w:rPr>
                <w:b/>
              </w:rPr>
              <w:t xml:space="preserve">         </w:t>
            </w:r>
          </w:p>
          <w:p w:rsidR="003D5A32" w:rsidRPr="003C0722" w:rsidRDefault="003D5A32" w:rsidP="00F138C3">
            <w:pPr>
              <w:spacing w:after="0" w:line="240" w:lineRule="auto"/>
            </w:pPr>
            <w:r>
              <w:rPr>
                <w:b/>
              </w:rPr>
              <w:t xml:space="preserve">           Công thức:      </w:t>
            </w:r>
            <w:r w:rsidRPr="003C0722">
              <w:t>A= F.s</w:t>
            </w:r>
          </w:p>
          <w:p w:rsidR="003D5A32" w:rsidRPr="003C0722" w:rsidRDefault="003D5A32" w:rsidP="00F138C3">
            <w:pPr>
              <w:spacing w:after="0" w:line="240" w:lineRule="auto"/>
              <w:ind w:left="720"/>
            </w:pPr>
            <w:r>
              <w:t xml:space="preserve">Trong đó: </w:t>
            </w:r>
            <w:r w:rsidRPr="003C0722">
              <w:t>A là công của lực F</w:t>
            </w:r>
          </w:p>
          <w:p w:rsidR="003D5A32" w:rsidRPr="003C0722" w:rsidRDefault="003D5A32" w:rsidP="00F138C3">
            <w:pPr>
              <w:spacing w:after="0" w:line="240" w:lineRule="auto"/>
              <w:ind w:left="720"/>
            </w:pPr>
            <w:r>
              <w:t xml:space="preserve">                 </w:t>
            </w:r>
            <w:r w:rsidRPr="003C0722">
              <w:t>F là lực tác dụng vào vật</w:t>
            </w:r>
          </w:p>
          <w:p w:rsidR="003D5A32" w:rsidRPr="00F138C3" w:rsidRDefault="003D5A32" w:rsidP="00F138C3">
            <w:pPr>
              <w:spacing w:after="0" w:line="360" w:lineRule="auto"/>
              <w:jc w:val="both"/>
              <w:rPr>
                <w:kern w:val="0"/>
                <w:sz w:val="28"/>
                <w:szCs w:val="28"/>
              </w:rPr>
            </w:pPr>
            <w:r>
              <w:t xml:space="preserve">                            </w:t>
            </w:r>
            <w:r w:rsidRPr="00DD7FAC">
              <w:t>S là quãng đường vật dịch chuyển</w:t>
            </w:r>
          </w:p>
        </w:tc>
      </w:tr>
      <w:tr w:rsidR="003D5A32" w:rsidRPr="00443145" w:rsidTr="00166A06">
        <w:tc>
          <w:tcPr>
            <w:tcW w:w="11028" w:type="dxa"/>
          </w:tcPr>
          <w:p w:rsidR="003D5A32" w:rsidRPr="00BA34A5" w:rsidRDefault="003D5A32" w:rsidP="00BA34A5">
            <w:pPr>
              <w:spacing w:after="0" w:line="360" w:lineRule="auto"/>
              <w:jc w:val="both"/>
              <w:rPr>
                <w:kern w:val="0"/>
                <w:sz w:val="28"/>
                <w:szCs w:val="28"/>
              </w:rPr>
            </w:pPr>
            <w:r>
              <w:rPr>
                <w:kern w:val="0"/>
                <w:sz w:val="28"/>
                <w:szCs w:val="28"/>
              </w:rPr>
              <w:t>Câu 2</w:t>
            </w:r>
            <w:r w:rsidRPr="00BA34A5">
              <w:rPr>
                <w:kern w:val="0"/>
                <w:sz w:val="28"/>
                <w:szCs w:val="28"/>
              </w:rPr>
              <w:t>: Nêu công thức tính công suất. Nêu rõ tên và đơn vị của từng đại lượng có mặt trong công thức.</w:t>
            </w:r>
          </w:p>
        </w:tc>
      </w:tr>
      <w:tr w:rsidR="003D5A32" w:rsidRPr="00443145" w:rsidTr="00166A06">
        <w:tc>
          <w:tcPr>
            <w:tcW w:w="11028" w:type="dxa"/>
          </w:tcPr>
          <w:p w:rsidR="003D5A32" w:rsidRPr="00BA34A5" w:rsidRDefault="003D5A32" w:rsidP="00BA34A5">
            <w:pPr>
              <w:spacing w:after="0" w:line="360" w:lineRule="auto"/>
              <w:jc w:val="both"/>
              <w:rPr>
                <w:i/>
                <w:kern w:val="0"/>
                <w:sz w:val="28"/>
                <w:szCs w:val="28"/>
              </w:rPr>
            </w:pPr>
            <w:r w:rsidRPr="00BA34A5">
              <w:rPr>
                <w:b/>
                <w:i/>
                <w:kern w:val="0"/>
                <w:sz w:val="28"/>
                <w:szCs w:val="28"/>
                <w:u w:val="single"/>
              </w:rPr>
              <w:t>Gợi  ý:</w:t>
            </w:r>
            <w:r w:rsidRPr="00BA34A5">
              <w:rPr>
                <w:i/>
                <w:kern w:val="0"/>
                <w:sz w:val="28"/>
                <w:szCs w:val="28"/>
              </w:rPr>
              <w:t xml:space="preserve"> </w:t>
            </w:r>
            <w:r>
              <w:rPr>
                <w:i/>
                <w:kern w:val="0"/>
                <w:sz w:val="28"/>
                <w:szCs w:val="28"/>
              </w:rPr>
              <w:t xml:space="preserve">Công thức: </w:t>
            </w:r>
            <w:r w:rsidRPr="00BA34A5">
              <w:rPr>
                <w:rFonts w:eastAsia="Times New Roman"/>
                <w:i/>
                <w:kern w:val="0"/>
                <w:position w:val="-24"/>
                <w:sz w:val="28"/>
                <w:szCs w:val="28"/>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0.75pt" o:ole="">
                  <v:imagedata r:id="rId7" o:title=""/>
                </v:shape>
                <o:OLEObject Type="Embed" ProgID="Equation.DSMT4" ShapeID="_x0000_i1025" DrawAspect="Content" ObjectID="_1681791334" r:id="rId8"/>
              </w:object>
            </w:r>
          </w:p>
          <w:p w:rsidR="003D5A32" w:rsidRPr="00BA34A5" w:rsidRDefault="003D5A32" w:rsidP="00BA34A5">
            <w:pPr>
              <w:spacing w:after="0" w:line="360" w:lineRule="auto"/>
              <w:jc w:val="both"/>
              <w:rPr>
                <w:i/>
                <w:kern w:val="0"/>
                <w:sz w:val="28"/>
                <w:szCs w:val="28"/>
              </w:rPr>
            </w:pPr>
            <w:r w:rsidRPr="00BA34A5">
              <w:rPr>
                <w:i/>
                <w:kern w:val="0"/>
                <w:sz w:val="28"/>
                <w:szCs w:val="28"/>
              </w:rPr>
              <w:t>Trong đó: P là công suất (W hoặc J/s)</w:t>
            </w:r>
          </w:p>
          <w:p w:rsidR="003D5A32" w:rsidRPr="00BA34A5" w:rsidRDefault="003D5A32" w:rsidP="00BA34A5">
            <w:pPr>
              <w:spacing w:after="0" w:line="360" w:lineRule="auto"/>
              <w:jc w:val="both"/>
              <w:rPr>
                <w:i/>
                <w:kern w:val="0"/>
                <w:sz w:val="28"/>
                <w:szCs w:val="28"/>
              </w:rPr>
            </w:pPr>
            <w:r w:rsidRPr="00BA34A5">
              <w:rPr>
                <w:i/>
                <w:kern w:val="0"/>
                <w:sz w:val="28"/>
                <w:szCs w:val="28"/>
              </w:rPr>
              <w:t xml:space="preserve">                A là công thực hiện được (J)</w:t>
            </w:r>
          </w:p>
          <w:p w:rsidR="003D5A32" w:rsidRPr="00BA34A5" w:rsidRDefault="003D5A32" w:rsidP="00BA34A5">
            <w:pPr>
              <w:spacing w:after="0" w:line="360" w:lineRule="auto"/>
              <w:jc w:val="both"/>
              <w:rPr>
                <w:i/>
                <w:kern w:val="0"/>
                <w:sz w:val="28"/>
                <w:szCs w:val="28"/>
              </w:rPr>
            </w:pPr>
            <w:r w:rsidRPr="00BA34A5">
              <w:rPr>
                <w:i/>
                <w:kern w:val="0"/>
                <w:sz w:val="28"/>
                <w:szCs w:val="28"/>
              </w:rPr>
              <w:t xml:space="preserve">                t là thời gian thực hiện công đó (s)</w:t>
            </w:r>
          </w:p>
        </w:tc>
      </w:tr>
      <w:tr w:rsidR="003D5A32" w:rsidRPr="00443145" w:rsidTr="00166A06">
        <w:tc>
          <w:tcPr>
            <w:tcW w:w="11028" w:type="dxa"/>
          </w:tcPr>
          <w:p w:rsidR="003D5A32" w:rsidRPr="00BA34A5" w:rsidRDefault="003D5A32" w:rsidP="00BA34A5">
            <w:pPr>
              <w:spacing w:after="0" w:line="360" w:lineRule="auto"/>
              <w:jc w:val="both"/>
              <w:rPr>
                <w:kern w:val="0"/>
                <w:sz w:val="28"/>
                <w:szCs w:val="28"/>
              </w:rPr>
            </w:pPr>
            <w:r>
              <w:rPr>
                <w:kern w:val="0"/>
                <w:sz w:val="28"/>
                <w:szCs w:val="28"/>
              </w:rPr>
              <w:t>Câu 3</w:t>
            </w:r>
            <w:r w:rsidRPr="00BA34A5">
              <w:rPr>
                <w:kern w:val="0"/>
                <w:sz w:val="28"/>
                <w:szCs w:val="28"/>
              </w:rPr>
              <w:t>: Tính công suất của một người đi bộ, nếu</w:t>
            </w:r>
            <w:r>
              <w:rPr>
                <w:kern w:val="0"/>
                <w:sz w:val="28"/>
                <w:szCs w:val="28"/>
              </w:rPr>
              <w:t xml:space="preserve"> trong 1 giờ người đó bước đi 8</w:t>
            </w:r>
            <w:r w:rsidRPr="00BA34A5">
              <w:rPr>
                <w:kern w:val="0"/>
                <w:sz w:val="28"/>
                <w:szCs w:val="28"/>
              </w:rPr>
              <w:t xml:space="preserve"> 000 bư</w:t>
            </w:r>
            <w:r>
              <w:rPr>
                <w:kern w:val="0"/>
                <w:sz w:val="28"/>
                <w:szCs w:val="28"/>
              </w:rPr>
              <w:t>ớc và mỗi bước cần một công là 9</w:t>
            </w:r>
            <w:r w:rsidRPr="00BA34A5">
              <w:rPr>
                <w:kern w:val="0"/>
                <w:sz w:val="28"/>
                <w:szCs w:val="28"/>
              </w:rPr>
              <w:t>0J.</w:t>
            </w:r>
          </w:p>
        </w:tc>
      </w:tr>
      <w:tr w:rsidR="003D5A32" w:rsidRPr="00443145" w:rsidTr="00166A06">
        <w:tc>
          <w:tcPr>
            <w:tcW w:w="11028" w:type="dxa"/>
          </w:tcPr>
          <w:p w:rsidR="003D5A32" w:rsidRDefault="003D5A32" w:rsidP="00BA34A5">
            <w:pPr>
              <w:spacing w:after="0" w:line="360" w:lineRule="auto"/>
              <w:jc w:val="both"/>
              <w:rPr>
                <w:i/>
                <w:kern w:val="0"/>
                <w:sz w:val="28"/>
                <w:szCs w:val="28"/>
              </w:rPr>
            </w:pPr>
            <w:r w:rsidRPr="00BA34A5">
              <w:rPr>
                <w:b/>
                <w:i/>
                <w:kern w:val="0"/>
                <w:sz w:val="28"/>
                <w:szCs w:val="28"/>
                <w:u w:val="single"/>
              </w:rPr>
              <w:t>Gợi  ý</w:t>
            </w:r>
            <w:r w:rsidRPr="00BA34A5">
              <w:rPr>
                <w:i/>
                <w:kern w:val="0"/>
                <w:sz w:val="28"/>
                <w:szCs w:val="28"/>
              </w:rPr>
              <w:t xml:space="preserve">: </w:t>
            </w:r>
            <w:r>
              <w:rPr>
                <w:i/>
                <w:kern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9"/>
              <w:gridCol w:w="7203"/>
            </w:tblGrid>
            <w:tr w:rsidR="003D5A32" w:rsidRPr="00443145" w:rsidTr="00443145">
              <w:tc>
                <w:tcPr>
                  <w:tcW w:w="3599" w:type="dxa"/>
                  <w:tcBorders>
                    <w:top w:val="single" w:sz="4" w:space="0" w:color="auto"/>
                    <w:left w:val="single" w:sz="4" w:space="0" w:color="auto"/>
                    <w:bottom w:val="single" w:sz="4" w:space="0" w:color="auto"/>
                    <w:right w:val="single" w:sz="4" w:space="0" w:color="auto"/>
                  </w:tcBorders>
                </w:tcPr>
                <w:p w:rsidR="003D5A32" w:rsidRPr="00443145" w:rsidRDefault="003D5A32" w:rsidP="00443145">
                  <w:pPr>
                    <w:spacing w:after="0" w:line="360" w:lineRule="auto"/>
                    <w:jc w:val="center"/>
                    <w:rPr>
                      <w:i/>
                      <w:kern w:val="0"/>
                      <w:sz w:val="28"/>
                      <w:szCs w:val="28"/>
                      <w:u w:val="single"/>
                    </w:rPr>
                  </w:pPr>
                  <w:r w:rsidRPr="00443145">
                    <w:rPr>
                      <w:i/>
                      <w:kern w:val="0"/>
                      <w:sz w:val="28"/>
                      <w:szCs w:val="28"/>
                      <w:u w:val="single"/>
                    </w:rPr>
                    <w:t>tóm tắc</w:t>
                  </w:r>
                </w:p>
                <w:p w:rsidR="003D5A32" w:rsidRPr="00443145" w:rsidRDefault="003D5A32" w:rsidP="00443145">
                  <w:pPr>
                    <w:spacing w:after="0" w:line="360" w:lineRule="auto"/>
                    <w:rPr>
                      <w:kern w:val="0"/>
                      <w:sz w:val="28"/>
                      <w:szCs w:val="28"/>
                    </w:rPr>
                  </w:pPr>
                  <w:r w:rsidRPr="00443145">
                    <w:rPr>
                      <w:kern w:val="0"/>
                      <w:sz w:val="28"/>
                      <w:szCs w:val="28"/>
                    </w:rPr>
                    <w:t>t = 1h = 3600s</w:t>
                  </w:r>
                </w:p>
                <w:p w:rsidR="003D5A32" w:rsidRPr="00443145" w:rsidRDefault="003D5A32" w:rsidP="00443145">
                  <w:pPr>
                    <w:spacing w:after="0" w:line="360" w:lineRule="auto"/>
                    <w:rPr>
                      <w:kern w:val="0"/>
                      <w:sz w:val="28"/>
                      <w:szCs w:val="28"/>
                    </w:rPr>
                  </w:pPr>
                  <w:r w:rsidRPr="00443145">
                    <w:rPr>
                      <w:kern w:val="0"/>
                      <w:sz w:val="28"/>
                      <w:szCs w:val="28"/>
                    </w:rPr>
                    <w:t>A = 8000.90 = 720000J</w:t>
                  </w:r>
                </w:p>
                <w:p w:rsidR="003D5A32" w:rsidRPr="00443145" w:rsidRDefault="003D5A32" w:rsidP="00443145">
                  <w:pPr>
                    <w:spacing w:after="0" w:line="360" w:lineRule="auto"/>
                    <w:rPr>
                      <w:kern w:val="0"/>
                      <w:sz w:val="28"/>
                      <w:szCs w:val="28"/>
                    </w:rPr>
                  </w:pPr>
                  <w:r w:rsidRPr="00443145">
                    <w:rPr>
                      <w:kern w:val="0"/>
                      <w:sz w:val="28"/>
                      <w:szCs w:val="28"/>
                    </w:rPr>
                    <w:t>P = ?</w:t>
                  </w:r>
                </w:p>
              </w:tc>
              <w:tc>
                <w:tcPr>
                  <w:tcW w:w="7203" w:type="dxa"/>
                  <w:tcBorders>
                    <w:top w:val="single" w:sz="4" w:space="0" w:color="auto"/>
                    <w:left w:val="single" w:sz="4" w:space="0" w:color="auto"/>
                    <w:bottom w:val="single" w:sz="4" w:space="0" w:color="auto"/>
                    <w:right w:val="single" w:sz="4" w:space="0" w:color="auto"/>
                  </w:tcBorders>
                </w:tcPr>
                <w:p w:rsidR="003D5A32" w:rsidRPr="00443145" w:rsidRDefault="003D5A32" w:rsidP="00443145">
                  <w:pPr>
                    <w:spacing w:after="0" w:line="360" w:lineRule="auto"/>
                    <w:jc w:val="center"/>
                    <w:rPr>
                      <w:i/>
                      <w:kern w:val="0"/>
                      <w:sz w:val="28"/>
                      <w:szCs w:val="28"/>
                      <w:u w:val="single"/>
                    </w:rPr>
                  </w:pPr>
                  <w:r w:rsidRPr="00443145">
                    <w:rPr>
                      <w:i/>
                      <w:kern w:val="0"/>
                      <w:sz w:val="28"/>
                      <w:szCs w:val="28"/>
                      <w:u w:val="single"/>
                    </w:rPr>
                    <w:t>Giải</w:t>
                  </w:r>
                </w:p>
                <w:p w:rsidR="003D5A32" w:rsidRPr="00443145" w:rsidRDefault="003D5A32" w:rsidP="00443145">
                  <w:pPr>
                    <w:spacing w:after="0" w:line="360" w:lineRule="auto"/>
                    <w:jc w:val="center"/>
                    <w:rPr>
                      <w:kern w:val="0"/>
                      <w:sz w:val="28"/>
                      <w:szCs w:val="28"/>
                    </w:rPr>
                  </w:pPr>
                  <w:r w:rsidRPr="00443145">
                    <w:rPr>
                      <w:kern w:val="0"/>
                      <w:sz w:val="28"/>
                      <w:szCs w:val="28"/>
                    </w:rPr>
                    <w:t>Công suất của người đi bộ là</w:t>
                  </w:r>
                </w:p>
                <w:p w:rsidR="003D5A32" w:rsidRPr="00443145" w:rsidRDefault="003D5A32" w:rsidP="00443145">
                  <w:pPr>
                    <w:spacing w:after="0" w:line="360" w:lineRule="auto"/>
                    <w:rPr>
                      <w:kern w:val="0"/>
                      <w:sz w:val="28"/>
                      <w:szCs w:val="28"/>
                    </w:rPr>
                  </w:pPr>
                  <w:r w:rsidRPr="00443145">
                    <w:rPr>
                      <w:kern w:val="0"/>
                      <w:sz w:val="28"/>
                      <w:szCs w:val="28"/>
                    </w:rPr>
                    <w:t xml:space="preserve">           áp dụng </w:t>
                  </w:r>
                  <w:r w:rsidRPr="00443145">
                    <w:rPr>
                      <w:rFonts w:eastAsia="Times New Roman"/>
                      <w:i/>
                      <w:kern w:val="0"/>
                      <w:position w:val="-24"/>
                      <w:sz w:val="28"/>
                      <w:szCs w:val="28"/>
                    </w:rPr>
                    <w:object w:dxaOrig="680" w:dyaOrig="620">
                      <v:shape id="_x0000_i1026" type="#_x0000_t75" style="width:33.75pt;height:30.75pt" o:ole="">
                        <v:imagedata r:id="rId7" o:title=""/>
                      </v:shape>
                      <o:OLEObject Type="Embed" ProgID="Equation.DSMT4" ShapeID="_x0000_i1026" DrawAspect="Content" ObjectID="_1681791335" r:id="rId9"/>
                    </w:object>
                  </w:r>
                  <w:r w:rsidRPr="00443145">
                    <w:rPr>
                      <w:i/>
                      <w:kern w:val="0"/>
                      <w:sz w:val="28"/>
                      <w:szCs w:val="28"/>
                    </w:rPr>
                    <w:t xml:space="preserve">= </w:t>
                  </w:r>
                  <w:r w:rsidRPr="00443145">
                    <w:rPr>
                      <w:position w:val="-24"/>
                    </w:rPr>
                    <w:object w:dxaOrig="1020" w:dyaOrig="620">
                      <v:shape id="_x0000_i1027" type="#_x0000_t75" style="width:51pt;height:30.75pt" o:ole="">
                        <v:imagedata r:id="rId10" o:title=""/>
                      </v:shape>
                      <o:OLEObject Type="Embed" ProgID="Equation.3" ShapeID="_x0000_i1027" DrawAspect="Content" ObjectID="_1681791336" r:id="rId11"/>
                    </w:object>
                  </w:r>
                  <w:r>
                    <w:t>= 200 W</w:t>
                  </w:r>
                </w:p>
              </w:tc>
            </w:tr>
          </w:tbl>
          <w:p w:rsidR="003D5A32" w:rsidRPr="00BA34A5" w:rsidRDefault="003D5A32" w:rsidP="00DF78CF">
            <w:pPr>
              <w:spacing w:after="0" w:line="360" w:lineRule="auto"/>
              <w:jc w:val="both"/>
              <w:rPr>
                <w:kern w:val="0"/>
                <w:sz w:val="28"/>
                <w:szCs w:val="28"/>
              </w:rPr>
            </w:pPr>
            <w:r>
              <w:rPr>
                <w:i/>
                <w:kern w:val="0"/>
                <w:sz w:val="28"/>
                <w:szCs w:val="28"/>
              </w:rPr>
              <w:t xml:space="preserve"> </w:t>
            </w:r>
          </w:p>
        </w:tc>
      </w:tr>
      <w:tr w:rsidR="003D5A32" w:rsidRPr="00443145" w:rsidTr="00166A06">
        <w:tc>
          <w:tcPr>
            <w:tcW w:w="11028" w:type="dxa"/>
          </w:tcPr>
          <w:p w:rsidR="003D5A32" w:rsidRPr="00BA34A5" w:rsidRDefault="003D5A32" w:rsidP="00BA34A5">
            <w:pPr>
              <w:spacing w:after="0" w:line="360" w:lineRule="auto"/>
              <w:jc w:val="both"/>
              <w:rPr>
                <w:kern w:val="0"/>
                <w:sz w:val="28"/>
                <w:szCs w:val="28"/>
              </w:rPr>
            </w:pPr>
            <w:r>
              <w:rPr>
                <w:kern w:val="0"/>
                <w:sz w:val="28"/>
                <w:szCs w:val="28"/>
              </w:rPr>
              <w:t>Câu 4</w:t>
            </w:r>
            <w:r w:rsidRPr="00BA34A5">
              <w:rPr>
                <w:kern w:val="0"/>
                <w:sz w:val="28"/>
                <w:szCs w:val="28"/>
              </w:rPr>
              <w:t>: Khi nào ta nói một vật có cơ năng? Cơ năng như thế nào được gọi là thế năng hấp dẫn, thế năng đàn hồi và động năng?</w:t>
            </w:r>
          </w:p>
        </w:tc>
      </w:tr>
      <w:tr w:rsidR="003D5A32" w:rsidRPr="00443145" w:rsidTr="00166A06">
        <w:tc>
          <w:tcPr>
            <w:tcW w:w="11028" w:type="dxa"/>
          </w:tcPr>
          <w:p w:rsidR="003D5A32" w:rsidRPr="00BA34A5" w:rsidRDefault="003D5A32" w:rsidP="00BA34A5">
            <w:pPr>
              <w:spacing w:after="0" w:line="360" w:lineRule="auto"/>
              <w:jc w:val="both"/>
              <w:rPr>
                <w:i/>
                <w:kern w:val="0"/>
                <w:sz w:val="28"/>
                <w:szCs w:val="28"/>
              </w:rPr>
            </w:pPr>
            <w:r w:rsidRPr="00BA34A5">
              <w:rPr>
                <w:b/>
                <w:i/>
                <w:kern w:val="0"/>
                <w:sz w:val="28"/>
                <w:szCs w:val="28"/>
                <w:u w:val="single"/>
              </w:rPr>
              <w:t>Gợi  ý:</w:t>
            </w:r>
            <w:r w:rsidRPr="00BA34A5">
              <w:rPr>
                <w:i/>
                <w:kern w:val="0"/>
                <w:sz w:val="28"/>
                <w:szCs w:val="28"/>
              </w:rPr>
              <w:t xml:space="preserve"> </w:t>
            </w:r>
          </w:p>
          <w:p w:rsidR="003D5A32" w:rsidRPr="00BA34A5" w:rsidRDefault="003D5A32" w:rsidP="00BA34A5">
            <w:pPr>
              <w:spacing w:after="0" w:line="360" w:lineRule="auto"/>
              <w:jc w:val="both"/>
              <w:rPr>
                <w:i/>
                <w:kern w:val="0"/>
                <w:sz w:val="28"/>
                <w:szCs w:val="28"/>
              </w:rPr>
            </w:pPr>
            <w:r w:rsidRPr="00BA34A5">
              <w:rPr>
                <w:i/>
                <w:kern w:val="0"/>
                <w:sz w:val="28"/>
                <w:szCs w:val="28"/>
              </w:rPr>
              <w:t>- Vật có khả năng sinh công ta nói vật có cơ năng.</w:t>
            </w:r>
          </w:p>
          <w:p w:rsidR="003D5A32" w:rsidRPr="00BA34A5" w:rsidRDefault="003D5A32" w:rsidP="00BA34A5">
            <w:pPr>
              <w:spacing w:after="0" w:line="360" w:lineRule="auto"/>
              <w:jc w:val="both"/>
              <w:rPr>
                <w:i/>
                <w:kern w:val="0"/>
                <w:sz w:val="28"/>
                <w:szCs w:val="28"/>
              </w:rPr>
            </w:pPr>
            <w:r w:rsidRPr="00BA34A5">
              <w:rPr>
                <w:i/>
                <w:kern w:val="0"/>
                <w:sz w:val="28"/>
                <w:szCs w:val="28"/>
              </w:rPr>
              <w:t>- Cơ năng của vật phụ thuộc vào vị trí của vật so với một vị trí khác được chọn làm mốc để tính độ cao gọi là thế năng hấp dẫn.</w:t>
            </w:r>
          </w:p>
          <w:p w:rsidR="003D5A32" w:rsidRPr="00BA34A5" w:rsidRDefault="003D5A32" w:rsidP="00BA34A5">
            <w:pPr>
              <w:spacing w:after="0" w:line="360" w:lineRule="auto"/>
              <w:jc w:val="both"/>
              <w:rPr>
                <w:i/>
                <w:kern w:val="0"/>
                <w:sz w:val="28"/>
                <w:szCs w:val="28"/>
              </w:rPr>
            </w:pPr>
            <w:r w:rsidRPr="00BA34A5">
              <w:rPr>
                <w:i/>
                <w:kern w:val="0"/>
                <w:sz w:val="28"/>
                <w:szCs w:val="28"/>
              </w:rPr>
              <w:t>- Cơ năng của vật phụ thuộc vào độ biến dạng của vật gọi là thế năng đàn hồi.</w:t>
            </w:r>
          </w:p>
          <w:p w:rsidR="003D5A32" w:rsidRPr="00BA34A5" w:rsidRDefault="003D5A32" w:rsidP="00BA34A5">
            <w:pPr>
              <w:spacing w:after="0" w:line="360" w:lineRule="auto"/>
              <w:jc w:val="both"/>
              <w:rPr>
                <w:kern w:val="0"/>
                <w:sz w:val="28"/>
                <w:szCs w:val="28"/>
              </w:rPr>
            </w:pPr>
            <w:r w:rsidRPr="00BA34A5">
              <w:rPr>
                <w:i/>
                <w:kern w:val="0"/>
                <w:sz w:val="28"/>
                <w:szCs w:val="28"/>
              </w:rPr>
              <w:t>- Cơ năng của vật do chuyển động mà có gọi là động năng.</w:t>
            </w:r>
          </w:p>
        </w:tc>
      </w:tr>
      <w:tr w:rsidR="003D5A32" w:rsidRPr="00443145" w:rsidTr="00166A06">
        <w:tc>
          <w:tcPr>
            <w:tcW w:w="11028" w:type="dxa"/>
          </w:tcPr>
          <w:p w:rsidR="003D5A32" w:rsidRPr="00BA34A5" w:rsidRDefault="003D5A32" w:rsidP="00BA34A5">
            <w:pPr>
              <w:spacing w:after="0" w:line="360" w:lineRule="auto"/>
              <w:jc w:val="both"/>
              <w:rPr>
                <w:kern w:val="0"/>
                <w:sz w:val="28"/>
                <w:szCs w:val="28"/>
              </w:rPr>
            </w:pPr>
            <w:r w:rsidRPr="00BA34A5">
              <w:rPr>
                <w:kern w:val="0"/>
                <w:sz w:val="28"/>
                <w:szCs w:val="28"/>
              </w:rPr>
              <w:t xml:space="preserve">Câu 5: Các nguyên tử, phân tử chuyển động hay đứng yên? Sự chuyển động của nguyên tử và phân tử phụ thuộc vào yếu tố nào? Hãy nói rõ sự phụ thuộc đó.                                                                                                                                                                                                                                              </w:t>
            </w:r>
          </w:p>
        </w:tc>
      </w:tr>
      <w:tr w:rsidR="003D5A32" w:rsidRPr="00443145" w:rsidTr="00166A06">
        <w:tc>
          <w:tcPr>
            <w:tcW w:w="11028" w:type="dxa"/>
          </w:tcPr>
          <w:p w:rsidR="003D5A32" w:rsidRPr="00BA34A5" w:rsidRDefault="003D5A32" w:rsidP="00BA34A5">
            <w:pPr>
              <w:spacing w:after="0" w:line="360" w:lineRule="auto"/>
              <w:jc w:val="both"/>
              <w:rPr>
                <w:i/>
                <w:kern w:val="0"/>
                <w:sz w:val="28"/>
                <w:szCs w:val="28"/>
                <w:lang w:val="fr-FR"/>
              </w:rPr>
            </w:pPr>
            <w:r w:rsidRPr="00BA34A5">
              <w:rPr>
                <w:b/>
                <w:i/>
                <w:kern w:val="0"/>
                <w:sz w:val="28"/>
                <w:szCs w:val="28"/>
                <w:u w:val="single"/>
                <w:lang w:val="fr-FR"/>
              </w:rPr>
              <w:t>Gợi ý:</w:t>
            </w:r>
            <w:r w:rsidRPr="00BA34A5">
              <w:rPr>
                <w:i/>
                <w:kern w:val="0"/>
                <w:sz w:val="28"/>
                <w:szCs w:val="28"/>
                <w:lang w:val="fr-FR"/>
              </w:rPr>
              <w:t xml:space="preserve">  </w:t>
            </w:r>
          </w:p>
          <w:p w:rsidR="003D5A32" w:rsidRPr="00BA34A5" w:rsidRDefault="003D5A32" w:rsidP="00BA34A5">
            <w:pPr>
              <w:spacing w:after="0" w:line="360" w:lineRule="auto"/>
              <w:jc w:val="both"/>
              <w:rPr>
                <w:i/>
                <w:kern w:val="0"/>
                <w:sz w:val="28"/>
                <w:szCs w:val="28"/>
                <w:lang w:val="fr-FR"/>
              </w:rPr>
            </w:pPr>
            <w:r w:rsidRPr="00BA34A5">
              <w:rPr>
                <w:i/>
                <w:kern w:val="0"/>
                <w:sz w:val="28"/>
                <w:szCs w:val="28"/>
                <w:lang w:val="fr-FR"/>
              </w:rPr>
              <w:t>- Các nguyên tử, phân tử chuyển động không ngừng.</w:t>
            </w:r>
          </w:p>
          <w:p w:rsidR="003D5A32" w:rsidRPr="00BA34A5" w:rsidRDefault="003D5A32" w:rsidP="00BA34A5">
            <w:pPr>
              <w:spacing w:after="0" w:line="360" w:lineRule="auto"/>
              <w:jc w:val="both"/>
              <w:rPr>
                <w:i/>
                <w:kern w:val="0"/>
                <w:sz w:val="28"/>
                <w:szCs w:val="28"/>
              </w:rPr>
            </w:pPr>
            <w:r w:rsidRPr="00BA34A5">
              <w:rPr>
                <w:i/>
                <w:kern w:val="0"/>
                <w:sz w:val="28"/>
                <w:szCs w:val="28"/>
                <w:lang w:val="fr-FR"/>
              </w:rPr>
              <w:t xml:space="preserve">- </w:t>
            </w:r>
            <w:r w:rsidRPr="00BA34A5">
              <w:rPr>
                <w:i/>
                <w:kern w:val="0"/>
                <w:sz w:val="28"/>
                <w:szCs w:val="28"/>
              </w:rPr>
              <w:t>Sự chuyển động của nguyên tử và phân tử phụ thuộc vào nhiệt độ.</w:t>
            </w:r>
          </w:p>
          <w:p w:rsidR="003D5A32" w:rsidRPr="00BA34A5" w:rsidRDefault="003D5A32" w:rsidP="00BA34A5">
            <w:pPr>
              <w:spacing w:after="0" w:line="360" w:lineRule="auto"/>
              <w:jc w:val="both"/>
              <w:rPr>
                <w:i/>
                <w:kern w:val="0"/>
                <w:sz w:val="28"/>
                <w:szCs w:val="28"/>
              </w:rPr>
            </w:pPr>
            <w:r w:rsidRPr="00BA34A5">
              <w:rPr>
                <w:i/>
                <w:kern w:val="0"/>
                <w:sz w:val="28"/>
                <w:szCs w:val="28"/>
              </w:rPr>
              <w:t>- Nhiệt độ càng cao thì các nguyên tử, phân tử chuyển động càng nhanh.</w:t>
            </w:r>
          </w:p>
        </w:tc>
      </w:tr>
      <w:tr w:rsidR="003D5A32" w:rsidRPr="00443145" w:rsidTr="00166A06">
        <w:tc>
          <w:tcPr>
            <w:tcW w:w="11028" w:type="dxa"/>
          </w:tcPr>
          <w:p w:rsidR="003D5A32" w:rsidRPr="00BA34A5" w:rsidRDefault="003D5A32" w:rsidP="00BA34A5">
            <w:pPr>
              <w:spacing w:after="0" w:line="360" w:lineRule="auto"/>
              <w:jc w:val="both"/>
              <w:rPr>
                <w:kern w:val="0"/>
                <w:sz w:val="28"/>
                <w:szCs w:val="28"/>
                <w:lang w:val="fr-FR"/>
              </w:rPr>
            </w:pPr>
            <w:r w:rsidRPr="00BA34A5">
              <w:rPr>
                <w:kern w:val="0"/>
                <w:sz w:val="28"/>
                <w:szCs w:val="28"/>
                <w:lang w:val="fr-FR"/>
              </w:rPr>
              <w:t>Câu 6:</w:t>
            </w:r>
            <w:r w:rsidRPr="00BA34A5">
              <w:rPr>
                <w:b/>
                <w:kern w:val="0"/>
                <w:sz w:val="28"/>
                <w:szCs w:val="28"/>
                <w:lang w:val="fr-FR"/>
              </w:rPr>
              <w:t xml:space="preserve"> </w:t>
            </w:r>
            <w:r w:rsidRPr="00BA34A5">
              <w:rPr>
                <w:kern w:val="0"/>
                <w:sz w:val="28"/>
                <w:szCs w:val="28"/>
                <w:lang w:val="fr-FR"/>
              </w:rPr>
              <w:t xml:space="preserve"> Tại sao khi pha cà phê </w:t>
            </w:r>
            <w:r>
              <w:rPr>
                <w:kern w:val="0"/>
                <w:sz w:val="28"/>
                <w:szCs w:val="28"/>
                <w:lang w:val="fr-FR"/>
              </w:rPr>
              <w:t xml:space="preserve">đá </w:t>
            </w:r>
            <w:r w:rsidRPr="00BA34A5">
              <w:rPr>
                <w:kern w:val="0"/>
                <w:sz w:val="28"/>
                <w:szCs w:val="28"/>
                <w:lang w:val="fr-FR"/>
              </w:rPr>
              <w:t xml:space="preserve">người ta thường làm cho đường tan trong nước </w:t>
            </w:r>
            <w:r>
              <w:rPr>
                <w:kern w:val="0"/>
                <w:sz w:val="28"/>
                <w:szCs w:val="28"/>
                <w:lang w:val="fr-FR"/>
              </w:rPr>
              <w:t xml:space="preserve">cà phê </w:t>
            </w:r>
            <w:r w:rsidRPr="00BA34A5">
              <w:rPr>
                <w:kern w:val="0"/>
                <w:sz w:val="28"/>
                <w:szCs w:val="28"/>
                <w:lang w:val="fr-FR"/>
              </w:rPr>
              <w:t xml:space="preserve">trước rồi mới bỏ đá lạnh vào, mà không cho đá lạnh vào trước khi bỏ đường? </w:t>
            </w:r>
          </w:p>
        </w:tc>
      </w:tr>
      <w:tr w:rsidR="003D5A32" w:rsidRPr="00443145" w:rsidTr="00166A06">
        <w:tc>
          <w:tcPr>
            <w:tcW w:w="11028" w:type="dxa"/>
          </w:tcPr>
          <w:p w:rsidR="003D5A32" w:rsidRPr="00BA34A5" w:rsidRDefault="003D5A32" w:rsidP="00BA34A5">
            <w:pPr>
              <w:spacing w:after="0" w:line="360" w:lineRule="auto"/>
              <w:jc w:val="both"/>
              <w:rPr>
                <w:i/>
                <w:kern w:val="0"/>
                <w:sz w:val="28"/>
                <w:szCs w:val="28"/>
                <w:lang w:val="fr-FR"/>
              </w:rPr>
            </w:pPr>
            <w:r w:rsidRPr="00BA34A5">
              <w:rPr>
                <w:b/>
                <w:i/>
                <w:kern w:val="0"/>
                <w:sz w:val="28"/>
                <w:szCs w:val="28"/>
                <w:u w:val="single"/>
                <w:lang w:val="fr-FR"/>
              </w:rPr>
              <w:t xml:space="preserve">Gợi ý: </w:t>
            </w:r>
            <w:r w:rsidRPr="00BA34A5">
              <w:rPr>
                <w:i/>
                <w:kern w:val="0"/>
                <w:sz w:val="28"/>
                <w:szCs w:val="28"/>
                <w:lang w:val="fr-FR"/>
              </w:rPr>
              <w:t xml:space="preserve"> </w:t>
            </w:r>
            <w:r>
              <w:rPr>
                <w:i/>
                <w:kern w:val="0"/>
                <w:sz w:val="28"/>
                <w:szCs w:val="28"/>
                <w:lang w:val="fr-FR"/>
              </w:rPr>
              <w:t xml:space="preserve">Do </w:t>
            </w:r>
            <w:r w:rsidRPr="00BA34A5">
              <w:rPr>
                <w:i/>
                <w:kern w:val="0"/>
                <w:sz w:val="28"/>
                <w:szCs w:val="28"/>
                <w:lang w:val="fr-FR"/>
              </w:rPr>
              <w:t xml:space="preserve">chuyển động của </w:t>
            </w:r>
            <w:r>
              <w:rPr>
                <w:i/>
                <w:kern w:val="0"/>
                <w:sz w:val="28"/>
                <w:szCs w:val="28"/>
                <w:lang w:val="fr-FR"/>
              </w:rPr>
              <w:t xml:space="preserve">các </w:t>
            </w:r>
            <w:r w:rsidRPr="00BA34A5">
              <w:rPr>
                <w:i/>
                <w:kern w:val="0"/>
                <w:sz w:val="28"/>
                <w:szCs w:val="28"/>
                <w:lang w:val="fr-FR"/>
              </w:rPr>
              <w:t>phân tử dựa vào nhiệt độ.</w:t>
            </w:r>
            <w:r>
              <w:rPr>
                <w:i/>
                <w:kern w:val="0"/>
                <w:sz w:val="28"/>
                <w:szCs w:val="28"/>
                <w:lang w:val="fr-FR"/>
              </w:rPr>
              <w:t xml:space="preserve"> nên khi bỏ đường vào trong nước cà phê nhiệt độ cao nên đường tan nhanh hơn khi bỏ đá vào mơi bỏ đường.</w:t>
            </w:r>
          </w:p>
        </w:tc>
      </w:tr>
      <w:tr w:rsidR="003D5A32" w:rsidRPr="00443145" w:rsidTr="00166A06">
        <w:tc>
          <w:tcPr>
            <w:tcW w:w="11028" w:type="dxa"/>
          </w:tcPr>
          <w:p w:rsidR="003D5A32" w:rsidRPr="00BA34A5" w:rsidRDefault="003D5A32" w:rsidP="00BA34A5">
            <w:pPr>
              <w:spacing w:after="0" w:line="360" w:lineRule="auto"/>
              <w:jc w:val="both"/>
              <w:rPr>
                <w:kern w:val="0"/>
                <w:sz w:val="28"/>
                <w:szCs w:val="28"/>
              </w:rPr>
            </w:pPr>
            <w:r>
              <w:rPr>
                <w:kern w:val="0"/>
                <w:sz w:val="28"/>
                <w:szCs w:val="28"/>
                <w:lang w:val="fr-FR"/>
              </w:rPr>
              <w:t>Câu 7</w:t>
            </w:r>
            <w:r w:rsidRPr="00BA34A5">
              <w:rPr>
                <w:kern w:val="0"/>
                <w:sz w:val="28"/>
                <w:szCs w:val="28"/>
                <w:lang w:val="fr-FR"/>
              </w:rPr>
              <w:t xml:space="preserve">: </w:t>
            </w:r>
            <w:r w:rsidRPr="00BA34A5">
              <w:rPr>
                <w:kern w:val="0"/>
                <w:sz w:val="28"/>
                <w:szCs w:val="28"/>
              </w:rPr>
              <w:t>Nhiệt năng là gì? Nêu các cách thay đổi nhiệt năng của vật? Mỗi cách thay đổi nhiệt năng lấy 01 ví dụ?</w:t>
            </w:r>
          </w:p>
        </w:tc>
      </w:tr>
      <w:tr w:rsidR="003D5A32" w:rsidRPr="00443145" w:rsidTr="00166A06">
        <w:tc>
          <w:tcPr>
            <w:tcW w:w="11028" w:type="dxa"/>
          </w:tcPr>
          <w:p w:rsidR="003D5A32" w:rsidRPr="00BA34A5" w:rsidRDefault="003D5A32" w:rsidP="00BA34A5">
            <w:pPr>
              <w:spacing w:after="0" w:line="360" w:lineRule="auto"/>
              <w:jc w:val="both"/>
              <w:rPr>
                <w:kern w:val="0"/>
                <w:sz w:val="28"/>
                <w:szCs w:val="28"/>
                <w:lang w:val="fr-FR"/>
              </w:rPr>
            </w:pPr>
            <w:r w:rsidRPr="00BA34A5">
              <w:rPr>
                <w:b/>
                <w:i/>
                <w:kern w:val="0"/>
                <w:sz w:val="28"/>
                <w:szCs w:val="28"/>
                <w:u w:val="single"/>
                <w:lang w:val="fr-FR"/>
              </w:rPr>
              <w:t>Gợi ý:</w:t>
            </w:r>
            <w:r w:rsidRPr="00BA34A5">
              <w:rPr>
                <w:kern w:val="0"/>
                <w:sz w:val="28"/>
                <w:szCs w:val="28"/>
                <w:lang w:val="fr-FR"/>
              </w:rPr>
              <w:t xml:space="preserve"> </w:t>
            </w:r>
          </w:p>
          <w:p w:rsidR="003D5A32" w:rsidRPr="00BA34A5" w:rsidRDefault="003D5A32" w:rsidP="00BA34A5">
            <w:pPr>
              <w:spacing w:after="0" w:line="360" w:lineRule="auto"/>
              <w:jc w:val="both"/>
              <w:rPr>
                <w:kern w:val="0"/>
                <w:sz w:val="28"/>
                <w:szCs w:val="28"/>
                <w:lang w:val="fr-FR"/>
              </w:rPr>
            </w:pPr>
            <w:r w:rsidRPr="00BA34A5">
              <w:rPr>
                <w:kern w:val="0"/>
                <w:sz w:val="28"/>
                <w:szCs w:val="28"/>
                <w:lang w:val="fr-FR"/>
              </w:rPr>
              <w:t>- Nhiệt năng là tổng động năng của các phân tử cấu tạo nên vật.</w:t>
            </w:r>
          </w:p>
          <w:p w:rsidR="003D5A32" w:rsidRDefault="003D5A32" w:rsidP="00BA34A5">
            <w:pPr>
              <w:spacing w:after="0" w:line="360" w:lineRule="auto"/>
              <w:jc w:val="both"/>
              <w:rPr>
                <w:kern w:val="0"/>
                <w:sz w:val="28"/>
                <w:szCs w:val="28"/>
                <w:lang w:val="fr-FR"/>
              </w:rPr>
            </w:pPr>
            <w:r w:rsidRPr="00BA34A5">
              <w:rPr>
                <w:kern w:val="0"/>
                <w:sz w:val="28"/>
                <w:szCs w:val="28"/>
                <w:lang w:val="fr-FR"/>
              </w:rPr>
              <w:t>- Có 2 cách làm thay đổi nhiệt năng: thực hiện công và truyền nhiệt.</w:t>
            </w:r>
          </w:p>
          <w:p w:rsidR="003D5A32" w:rsidRDefault="003D5A32" w:rsidP="00BA34A5">
            <w:pPr>
              <w:spacing w:after="0" w:line="360" w:lineRule="auto"/>
              <w:jc w:val="both"/>
              <w:rPr>
                <w:kern w:val="0"/>
                <w:sz w:val="28"/>
                <w:szCs w:val="28"/>
                <w:lang w:val="fr-FR"/>
              </w:rPr>
            </w:pPr>
            <w:r>
              <w:rPr>
                <w:kern w:val="0"/>
                <w:sz w:val="28"/>
                <w:szCs w:val="28"/>
                <w:lang w:val="fr-FR"/>
              </w:rPr>
              <w:t>VD thực hiên công:</w:t>
            </w:r>
          </w:p>
          <w:p w:rsidR="003D5A32" w:rsidRPr="00BA34A5" w:rsidRDefault="003D5A32" w:rsidP="00BA34A5">
            <w:pPr>
              <w:spacing w:after="0" w:line="360" w:lineRule="auto"/>
              <w:jc w:val="both"/>
              <w:rPr>
                <w:kern w:val="0"/>
                <w:sz w:val="28"/>
                <w:szCs w:val="28"/>
                <w:lang w:val="fr-FR"/>
              </w:rPr>
            </w:pPr>
            <w:r>
              <w:rPr>
                <w:kern w:val="0"/>
                <w:sz w:val="28"/>
                <w:szCs w:val="28"/>
                <w:lang w:val="fr-FR"/>
              </w:rPr>
              <w:t>VD truyền nhiệt:</w:t>
            </w:r>
          </w:p>
        </w:tc>
      </w:tr>
      <w:tr w:rsidR="003D5A32" w:rsidRPr="00443145" w:rsidTr="00166A06">
        <w:tc>
          <w:tcPr>
            <w:tcW w:w="11028" w:type="dxa"/>
          </w:tcPr>
          <w:p w:rsidR="003D5A32" w:rsidRPr="00BA34A5" w:rsidRDefault="003D5A32" w:rsidP="00BA34A5">
            <w:pPr>
              <w:spacing w:after="0" w:line="360" w:lineRule="auto"/>
              <w:jc w:val="both"/>
              <w:rPr>
                <w:kern w:val="0"/>
                <w:sz w:val="28"/>
                <w:szCs w:val="28"/>
              </w:rPr>
            </w:pPr>
            <w:r>
              <w:rPr>
                <w:kern w:val="0"/>
                <w:sz w:val="28"/>
                <w:szCs w:val="28"/>
              </w:rPr>
              <w:t>Câu 8</w:t>
            </w:r>
            <w:r w:rsidRPr="00BA34A5">
              <w:rPr>
                <w:kern w:val="0"/>
                <w:sz w:val="28"/>
                <w:szCs w:val="28"/>
              </w:rPr>
              <w:t>: Vào mùa hè ta nên mặc áo có màu sáng hay màu sẫm sẽ cảm thấy mát mẻ hơn? Tại sao?</w:t>
            </w:r>
          </w:p>
        </w:tc>
      </w:tr>
      <w:tr w:rsidR="003D5A32" w:rsidRPr="00443145" w:rsidTr="00166A06">
        <w:tc>
          <w:tcPr>
            <w:tcW w:w="11028" w:type="dxa"/>
          </w:tcPr>
          <w:p w:rsidR="003D5A32" w:rsidRPr="00BA34A5" w:rsidRDefault="003D5A32" w:rsidP="0019118B">
            <w:pPr>
              <w:spacing w:after="0" w:line="360" w:lineRule="auto"/>
              <w:jc w:val="both"/>
              <w:rPr>
                <w:i/>
                <w:kern w:val="0"/>
                <w:sz w:val="28"/>
                <w:szCs w:val="28"/>
              </w:rPr>
            </w:pPr>
            <w:r w:rsidRPr="00BA34A5">
              <w:rPr>
                <w:b/>
                <w:i/>
                <w:kern w:val="0"/>
                <w:sz w:val="28"/>
                <w:szCs w:val="28"/>
                <w:u w:val="single"/>
              </w:rPr>
              <w:t>Gợi  ý</w:t>
            </w:r>
            <w:r w:rsidRPr="00BA34A5">
              <w:rPr>
                <w:i/>
                <w:kern w:val="0"/>
                <w:sz w:val="28"/>
                <w:szCs w:val="28"/>
              </w:rPr>
              <w:t>: Ta nên mặc áo có màu sáng</w:t>
            </w:r>
            <w:r>
              <w:rPr>
                <w:i/>
                <w:kern w:val="0"/>
                <w:sz w:val="28"/>
                <w:szCs w:val="28"/>
              </w:rPr>
              <w:t>. tại vì màu sáng làm</w:t>
            </w:r>
            <w:r w:rsidRPr="00BA34A5">
              <w:rPr>
                <w:i/>
                <w:kern w:val="0"/>
                <w:sz w:val="28"/>
                <w:szCs w:val="28"/>
              </w:rPr>
              <w:t xml:space="preserve"> giảm khả năng hấp thụ tia nhiệt</w:t>
            </w:r>
            <w:r>
              <w:rPr>
                <w:i/>
                <w:kern w:val="0"/>
                <w:sz w:val="28"/>
                <w:szCs w:val="28"/>
              </w:rPr>
              <w:t xml:space="preserve"> nên ta mặt sẽ thấy mát</w:t>
            </w:r>
            <w:r w:rsidRPr="00BA34A5">
              <w:rPr>
                <w:i/>
                <w:kern w:val="0"/>
                <w:sz w:val="28"/>
                <w:szCs w:val="28"/>
              </w:rPr>
              <w:t>.</w:t>
            </w:r>
          </w:p>
        </w:tc>
      </w:tr>
      <w:tr w:rsidR="003D5A32" w:rsidRPr="00443145" w:rsidTr="00166A06">
        <w:tc>
          <w:tcPr>
            <w:tcW w:w="11028" w:type="dxa"/>
          </w:tcPr>
          <w:p w:rsidR="003D5A32" w:rsidRPr="00BA34A5" w:rsidRDefault="003D5A32" w:rsidP="00BA34A5">
            <w:pPr>
              <w:spacing w:after="0" w:line="360" w:lineRule="auto"/>
              <w:jc w:val="both"/>
              <w:rPr>
                <w:kern w:val="0"/>
                <w:sz w:val="28"/>
                <w:szCs w:val="28"/>
              </w:rPr>
            </w:pPr>
            <w:r>
              <w:rPr>
                <w:kern w:val="0"/>
                <w:sz w:val="28"/>
                <w:szCs w:val="28"/>
              </w:rPr>
              <w:t>Câu 9</w:t>
            </w:r>
            <w:r w:rsidRPr="00BA34A5">
              <w:rPr>
                <w:kern w:val="0"/>
                <w:sz w:val="28"/>
                <w:szCs w:val="28"/>
              </w:rPr>
              <w:t>: Về mùa lạnh ta nên mặc nhiều áo mỏng hay mặc một áo dày sẽ thấy ấm hơn? Tại sao?</w:t>
            </w:r>
          </w:p>
        </w:tc>
      </w:tr>
      <w:tr w:rsidR="003D5A32" w:rsidRPr="00443145" w:rsidTr="00166A06">
        <w:tc>
          <w:tcPr>
            <w:tcW w:w="11028" w:type="dxa"/>
          </w:tcPr>
          <w:p w:rsidR="003D5A32" w:rsidRPr="00BA34A5" w:rsidRDefault="003D5A32" w:rsidP="00BA34A5">
            <w:pPr>
              <w:spacing w:after="0" w:line="360" w:lineRule="auto"/>
              <w:jc w:val="both"/>
              <w:rPr>
                <w:i/>
                <w:kern w:val="0"/>
                <w:sz w:val="28"/>
                <w:szCs w:val="28"/>
              </w:rPr>
            </w:pPr>
            <w:r w:rsidRPr="00BA34A5">
              <w:rPr>
                <w:b/>
                <w:i/>
                <w:kern w:val="0"/>
                <w:sz w:val="28"/>
                <w:szCs w:val="28"/>
                <w:u w:val="single"/>
              </w:rPr>
              <w:t xml:space="preserve">Gợi ý: </w:t>
            </w:r>
            <w:r w:rsidRPr="00BA34A5">
              <w:rPr>
                <w:i/>
                <w:kern w:val="0"/>
                <w:sz w:val="28"/>
                <w:szCs w:val="28"/>
              </w:rPr>
              <w:t xml:space="preserve"> Về mùa lạnh ta nên mặc nhiều áo mỏng sẽ thấy ấm hơn vì giữa các lớp áo là không khí, mà không khí dẫn nhiệt kém hơn vải.</w:t>
            </w:r>
          </w:p>
        </w:tc>
      </w:tr>
      <w:tr w:rsidR="003D5A32" w:rsidRPr="00443145" w:rsidTr="00166A06">
        <w:tc>
          <w:tcPr>
            <w:tcW w:w="11028" w:type="dxa"/>
          </w:tcPr>
          <w:p w:rsidR="003D5A32" w:rsidRPr="00BA34A5" w:rsidRDefault="003D5A32" w:rsidP="00BA34A5">
            <w:pPr>
              <w:spacing w:after="0" w:line="360" w:lineRule="auto"/>
              <w:jc w:val="both"/>
              <w:rPr>
                <w:kern w:val="0"/>
                <w:sz w:val="28"/>
                <w:szCs w:val="28"/>
              </w:rPr>
            </w:pPr>
            <w:r>
              <w:rPr>
                <w:kern w:val="0"/>
                <w:sz w:val="28"/>
                <w:szCs w:val="28"/>
              </w:rPr>
              <w:t>Câu 10</w:t>
            </w:r>
            <w:r w:rsidRPr="00BA34A5">
              <w:rPr>
                <w:kern w:val="0"/>
                <w:sz w:val="28"/>
                <w:szCs w:val="28"/>
              </w:rPr>
              <w:t>: Thế nào là đối lưu? Thế nào là bức xạ nhiệt?</w:t>
            </w:r>
          </w:p>
        </w:tc>
      </w:tr>
      <w:tr w:rsidR="003D5A32" w:rsidRPr="00443145" w:rsidTr="00166A06">
        <w:tc>
          <w:tcPr>
            <w:tcW w:w="11028" w:type="dxa"/>
          </w:tcPr>
          <w:p w:rsidR="003D5A32" w:rsidRPr="00BA34A5" w:rsidRDefault="003D5A32" w:rsidP="00BA34A5">
            <w:pPr>
              <w:spacing w:after="0" w:line="360" w:lineRule="auto"/>
              <w:jc w:val="both"/>
              <w:rPr>
                <w:i/>
                <w:kern w:val="0"/>
                <w:sz w:val="28"/>
                <w:szCs w:val="28"/>
              </w:rPr>
            </w:pPr>
            <w:r w:rsidRPr="00BA34A5">
              <w:rPr>
                <w:b/>
                <w:i/>
                <w:kern w:val="0"/>
                <w:sz w:val="28"/>
                <w:szCs w:val="28"/>
                <w:u w:val="single"/>
              </w:rPr>
              <w:t>Gợi ý:</w:t>
            </w:r>
            <w:r w:rsidRPr="00BA34A5">
              <w:rPr>
                <w:b/>
                <w:kern w:val="0"/>
                <w:sz w:val="28"/>
                <w:szCs w:val="28"/>
              </w:rPr>
              <w:t xml:space="preserve"> </w:t>
            </w:r>
          </w:p>
          <w:p w:rsidR="003D5A32" w:rsidRPr="00BA34A5" w:rsidRDefault="003D5A32" w:rsidP="00BA34A5">
            <w:pPr>
              <w:spacing w:after="0" w:line="360" w:lineRule="auto"/>
              <w:jc w:val="both"/>
              <w:rPr>
                <w:i/>
                <w:kern w:val="0"/>
                <w:sz w:val="28"/>
                <w:szCs w:val="28"/>
              </w:rPr>
            </w:pPr>
            <w:r w:rsidRPr="00BA34A5">
              <w:rPr>
                <w:i/>
                <w:kern w:val="0"/>
                <w:sz w:val="28"/>
                <w:szCs w:val="28"/>
              </w:rPr>
              <w:t>- Đối lưu là sự truyền nhiệt bằng các dòng chất lỏng hoặc chất khí.</w:t>
            </w:r>
          </w:p>
          <w:p w:rsidR="003D5A32" w:rsidRPr="00BA34A5" w:rsidRDefault="003D5A32" w:rsidP="00BA34A5">
            <w:pPr>
              <w:spacing w:after="0" w:line="360" w:lineRule="auto"/>
              <w:jc w:val="both"/>
              <w:rPr>
                <w:b/>
                <w:kern w:val="0"/>
                <w:sz w:val="28"/>
                <w:szCs w:val="28"/>
              </w:rPr>
            </w:pPr>
            <w:r w:rsidRPr="00BA34A5">
              <w:rPr>
                <w:i/>
                <w:kern w:val="0"/>
                <w:sz w:val="28"/>
                <w:szCs w:val="28"/>
              </w:rPr>
              <w:t>- Bức xạ nhiệt là sự truyền nhiệt bằng các tia nhiệt đi thẳng.</w:t>
            </w:r>
          </w:p>
        </w:tc>
      </w:tr>
      <w:tr w:rsidR="003D5A32" w:rsidRPr="00443145" w:rsidTr="00166A06">
        <w:tc>
          <w:tcPr>
            <w:tcW w:w="11028" w:type="dxa"/>
          </w:tcPr>
          <w:p w:rsidR="003D5A32" w:rsidRPr="00BA34A5" w:rsidRDefault="003D5A32" w:rsidP="00BA34A5">
            <w:pPr>
              <w:spacing w:after="0" w:line="360" w:lineRule="auto"/>
              <w:jc w:val="both"/>
              <w:rPr>
                <w:kern w:val="0"/>
                <w:sz w:val="28"/>
                <w:szCs w:val="28"/>
              </w:rPr>
            </w:pPr>
            <w:r>
              <w:rPr>
                <w:kern w:val="0"/>
                <w:sz w:val="28"/>
                <w:szCs w:val="28"/>
              </w:rPr>
              <w:t>Câu 11</w:t>
            </w:r>
            <w:r w:rsidRPr="00BA34A5">
              <w:rPr>
                <w:kern w:val="0"/>
                <w:sz w:val="28"/>
                <w:szCs w:val="28"/>
              </w:rPr>
              <w:t>: Nhiệt lượng của một vật cần thu vào để nóng lên phụ thuộc vào những yếu tố nào? Nêu công thức tính nhiệt lượng vật thu vào, chỉ rõ tên và đơn vị của từng đại lượng có mặt trong công thức.</w:t>
            </w:r>
          </w:p>
        </w:tc>
      </w:tr>
      <w:tr w:rsidR="003D5A32" w:rsidRPr="00443145" w:rsidTr="00166A06">
        <w:tc>
          <w:tcPr>
            <w:tcW w:w="11028" w:type="dxa"/>
          </w:tcPr>
          <w:p w:rsidR="003D5A32" w:rsidRPr="00BA34A5" w:rsidRDefault="003D5A32" w:rsidP="00BA34A5">
            <w:pPr>
              <w:spacing w:after="0" w:line="360" w:lineRule="auto"/>
              <w:jc w:val="both"/>
              <w:rPr>
                <w:kern w:val="0"/>
                <w:sz w:val="28"/>
                <w:szCs w:val="28"/>
              </w:rPr>
            </w:pPr>
            <w:r w:rsidRPr="00BA34A5">
              <w:rPr>
                <w:b/>
                <w:i/>
                <w:kern w:val="0"/>
                <w:sz w:val="28"/>
                <w:szCs w:val="28"/>
                <w:u w:val="single"/>
              </w:rPr>
              <w:t>Gợi ý:</w:t>
            </w:r>
            <w:r w:rsidRPr="00BA34A5">
              <w:rPr>
                <w:kern w:val="0"/>
                <w:sz w:val="28"/>
                <w:szCs w:val="28"/>
              </w:rPr>
              <w:t xml:space="preserve"> </w:t>
            </w:r>
          </w:p>
          <w:p w:rsidR="003D5A32" w:rsidRPr="00BA34A5" w:rsidRDefault="003D5A32" w:rsidP="00BA34A5">
            <w:pPr>
              <w:spacing w:after="0" w:line="360" w:lineRule="auto"/>
              <w:jc w:val="both"/>
              <w:rPr>
                <w:i/>
                <w:kern w:val="0"/>
                <w:sz w:val="28"/>
                <w:szCs w:val="28"/>
              </w:rPr>
            </w:pPr>
            <w:r w:rsidRPr="00BA34A5">
              <w:rPr>
                <w:i/>
                <w:kern w:val="0"/>
                <w:sz w:val="28"/>
                <w:szCs w:val="28"/>
              </w:rPr>
              <w:t>- Nhiệt lượng của một vật cần thu vào để nóng lên phụ thuộc vào khối lượng, độ tăng nhiệt độ của vật và nhiệt dung riêng của chất làm vật.</w:t>
            </w:r>
          </w:p>
          <w:p w:rsidR="003D5A32" w:rsidRPr="00BA34A5" w:rsidRDefault="003D5A32" w:rsidP="00BA34A5">
            <w:pPr>
              <w:spacing w:after="0" w:line="360" w:lineRule="auto"/>
              <w:jc w:val="both"/>
              <w:rPr>
                <w:i/>
                <w:kern w:val="0"/>
                <w:sz w:val="28"/>
                <w:szCs w:val="28"/>
              </w:rPr>
            </w:pPr>
            <w:r w:rsidRPr="00BA34A5">
              <w:rPr>
                <w:i/>
                <w:kern w:val="0"/>
                <w:sz w:val="28"/>
                <w:szCs w:val="28"/>
              </w:rPr>
              <w:t>- Công thức tính nhiệt lượng vật thu vào: Q = m.c.</w:t>
            </w:r>
            <w:r w:rsidRPr="00BA34A5">
              <w:rPr>
                <w:rFonts w:ascii="Cambria Math" w:hAnsi="Cambria Math"/>
                <w:i/>
                <w:kern w:val="0"/>
                <w:sz w:val="28"/>
                <w:szCs w:val="28"/>
              </w:rPr>
              <w:t>∆</w:t>
            </w:r>
            <w:r w:rsidRPr="00BA34A5">
              <w:rPr>
                <w:i/>
                <w:kern w:val="0"/>
                <w:sz w:val="28"/>
                <w:szCs w:val="28"/>
              </w:rPr>
              <w:t xml:space="preserve">t,  </w:t>
            </w:r>
            <w:r w:rsidRPr="00BA34A5">
              <w:rPr>
                <w:rFonts w:ascii="Cambria Math" w:hAnsi="Cambria Math"/>
                <w:i/>
                <w:kern w:val="0"/>
                <w:sz w:val="28"/>
                <w:szCs w:val="28"/>
              </w:rPr>
              <w:t>∆</w:t>
            </w:r>
            <w:r w:rsidRPr="00BA34A5">
              <w:rPr>
                <w:i/>
                <w:kern w:val="0"/>
                <w:sz w:val="28"/>
                <w:szCs w:val="28"/>
              </w:rPr>
              <w:t>t = (t</w:t>
            </w:r>
            <w:r w:rsidRPr="00BA34A5">
              <w:rPr>
                <w:i/>
                <w:kern w:val="0"/>
                <w:sz w:val="28"/>
                <w:szCs w:val="28"/>
                <w:vertAlign w:val="subscript"/>
              </w:rPr>
              <w:t xml:space="preserve">2 </w:t>
            </w:r>
            <w:r w:rsidRPr="00BA34A5">
              <w:rPr>
                <w:i/>
                <w:kern w:val="0"/>
                <w:sz w:val="28"/>
                <w:szCs w:val="28"/>
              </w:rPr>
              <w:t>- t</w:t>
            </w:r>
            <w:r w:rsidRPr="00BA34A5">
              <w:rPr>
                <w:i/>
                <w:kern w:val="0"/>
                <w:sz w:val="28"/>
                <w:szCs w:val="28"/>
                <w:vertAlign w:val="subscript"/>
              </w:rPr>
              <w:t>1</w:t>
            </w:r>
            <w:r w:rsidRPr="00BA34A5">
              <w:rPr>
                <w:i/>
                <w:kern w:val="0"/>
                <w:sz w:val="28"/>
                <w:szCs w:val="28"/>
              </w:rPr>
              <w:t>)</w:t>
            </w:r>
          </w:p>
          <w:p w:rsidR="003D5A32" w:rsidRPr="00BA34A5" w:rsidRDefault="003D5A32" w:rsidP="00BA34A5">
            <w:pPr>
              <w:spacing w:after="0" w:line="360" w:lineRule="auto"/>
              <w:jc w:val="both"/>
              <w:rPr>
                <w:i/>
                <w:kern w:val="0"/>
                <w:sz w:val="28"/>
                <w:szCs w:val="28"/>
              </w:rPr>
            </w:pPr>
            <w:r w:rsidRPr="00BA34A5">
              <w:rPr>
                <w:i/>
                <w:kern w:val="0"/>
                <w:sz w:val="28"/>
                <w:szCs w:val="28"/>
              </w:rPr>
              <w:t>- Trong đó: Q là nhiệt lượng vật thu vào để nóng lên (J)</w:t>
            </w:r>
          </w:p>
          <w:p w:rsidR="003D5A32" w:rsidRPr="00BA34A5" w:rsidRDefault="003D5A32" w:rsidP="00BA34A5">
            <w:pPr>
              <w:spacing w:after="0" w:line="360" w:lineRule="auto"/>
              <w:jc w:val="both"/>
              <w:rPr>
                <w:i/>
                <w:kern w:val="0"/>
                <w:sz w:val="28"/>
                <w:szCs w:val="28"/>
              </w:rPr>
            </w:pPr>
            <w:r w:rsidRPr="00BA34A5">
              <w:rPr>
                <w:i/>
                <w:kern w:val="0"/>
                <w:sz w:val="28"/>
                <w:szCs w:val="28"/>
              </w:rPr>
              <w:t xml:space="preserve">                    m là khối lượng của vật (kg)</w:t>
            </w:r>
          </w:p>
          <w:p w:rsidR="003D5A32" w:rsidRPr="00BA34A5" w:rsidRDefault="003D5A32" w:rsidP="00BA34A5">
            <w:pPr>
              <w:spacing w:after="0" w:line="360" w:lineRule="auto"/>
              <w:jc w:val="both"/>
              <w:rPr>
                <w:i/>
                <w:kern w:val="0"/>
                <w:sz w:val="28"/>
                <w:szCs w:val="28"/>
              </w:rPr>
            </w:pPr>
            <w:r w:rsidRPr="00BA34A5">
              <w:rPr>
                <w:i/>
                <w:kern w:val="0"/>
                <w:sz w:val="28"/>
                <w:szCs w:val="28"/>
              </w:rPr>
              <w:t xml:space="preserve">                    c là nhiệt dung riêng của chất làm vật (J/kg.K)</w:t>
            </w:r>
          </w:p>
          <w:p w:rsidR="003D5A32" w:rsidRPr="00BA34A5" w:rsidRDefault="003D5A32" w:rsidP="00BA34A5">
            <w:pPr>
              <w:spacing w:after="0" w:line="360" w:lineRule="auto"/>
              <w:jc w:val="both"/>
              <w:rPr>
                <w:i/>
                <w:kern w:val="0"/>
                <w:sz w:val="28"/>
                <w:szCs w:val="28"/>
              </w:rPr>
            </w:pPr>
            <w:r w:rsidRPr="00BA34A5">
              <w:rPr>
                <w:i/>
                <w:kern w:val="0"/>
                <w:sz w:val="28"/>
                <w:szCs w:val="28"/>
              </w:rPr>
              <w:t xml:space="preserve">                    </w:t>
            </w:r>
            <w:r w:rsidRPr="00BA34A5">
              <w:rPr>
                <w:rFonts w:ascii="Cambria Math" w:hAnsi="Cambria Math"/>
                <w:i/>
                <w:kern w:val="0"/>
                <w:sz w:val="28"/>
                <w:szCs w:val="28"/>
              </w:rPr>
              <w:t>∆</w:t>
            </w:r>
            <w:r w:rsidRPr="00BA34A5">
              <w:rPr>
                <w:i/>
                <w:kern w:val="0"/>
                <w:sz w:val="28"/>
                <w:szCs w:val="28"/>
              </w:rPr>
              <w:t>t là độ tăng nhiệt độ (</w:t>
            </w:r>
            <w:r w:rsidRPr="00BA34A5">
              <w:rPr>
                <w:i/>
                <w:kern w:val="0"/>
                <w:sz w:val="28"/>
                <w:szCs w:val="28"/>
                <w:vertAlign w:val="superscript"/>
              </w:rPr>
              <w:t>o</w:t>
            </w:r>
            <w:r w:rsidRPr="00BA34A5">
              <w:rPr>
                <w:i/>
                <w:kern w:val="0"/>
                <w:sz w:val="28"/>
                <w:szCs w:val="28"/>
              </w:rPr>
              <w:t>C)</w:t>
            </w:r>
          </w:p>
          <w:p w:rsidR="003D5A32" w:rsidRPr="00BA34A5" w:rsidRDefault="003D5A32" w:rsidP="00BA34A5">
            <w:pPr>
              <w:spacing w:after="0" w:line="360" w:lineRule="auto"/>
              <w:jc w:val="both"/>
              <w:rPr>
                <w:i/>
                <w:kern w:val="0"/>
                <w:sz w:val="28"/>
                <w:szCs w:val="28"/>
              </w:rPr>
            </w:pPr>
            <w:r w:rsidRPr="00BA34A5">
              <w:rPr>
                <w:i/>
                <w:kern w:val="0"/>
                <w:sz w:val="28"/>
                <w:szCs w:val="28"/>
              </w:rPr>
              <w:t xml:space="preserve">                    t</w:t>
            </w:r>
            <w:r w:rsidRPr="00BA34A5">
              <w:rPr>
                <w:i/>
                <w:kern w:val="0"/>
                <w:sz w:val="28"/>
                <w:szCs w:val="28"/>
                <w:vertAlign w:val="subscript"/>
              </w:rPr>
              <w:t>1</w:t>
            </w:r>
            <w:r w:rsidRPr="00BA34A5">
              <w:rPr>
                <w:i/>
                <w:kern w:val="0"/>
                <w:sz w:val="28"/>
                <w:szCs w:val="28"/>
              </w:rPr>
              <w:t xml:space="preserve"> là nhiệt độ lúc đầu (</w:t>
            </w:r>
            <w:r w:rsidRPr="00BA34A5">
              <w:rPr>
                <w:i/>
                <w:kern w:val="0"/>
                <w:sz w:val="28"/>
                <w:szCs w:val="28"/>
                <w:vertAlign w:val="superscript"/>
              </w:rPr>
              <w:t>o</w:t>
            </w:r>
            <w:r w:rsidRPr="00BA34A5">
              <w:rPr>
                <w:i/>
                <w:kern w:val="0"/>
                <w:sz w:val="28"/>
                <w:szCs w:val="28"/>
              </w:rPr>
              <w:t>C)</w:t>
            </w:r>
          </w:p>
          <w:p w:rsidR="003D5A32" w:rsidRPr="00BA34A5" w:rsidRDefault="003D5A32" w:rsidP="00BA34A5">
            <w:pPr>
              <w:spacing w:after="0" w:line="360" w:lineRule="auto"/>
              <w:jc w:val="both"/>
              <w:rPr>
                <w:i/>
                <w:kern w:val="0"/>
                <w:sz w:val="28"/>
                <w:szCs w:val="28"/>
              </w:rPr>
            </w:pPr>
            <w:r w:rsidRPr="00BA34A5">
              <w:rPr>
                <w:i/>
                <w:kern w:val="0"/>
                <w:sz w:val="28"/>
                <w:szCs w:val="28"/>
              </w:rPr>
              <w:t xml:space="preserve">                    t</w:t>
            </w:r>
            <w:r w:rsidRPr="00BA34A5">
              <w:rPr>
                <w:i/>
                <w:kern w:val="0"/>
                <w:sz w:val="28"/>
                <w:szCs w:val="28"/>
                <w:vertAlign w:val="subscript"/>
              </w:rPr>
              <w:t>2</w:t>
            </w:r>
            <w:r w:rsidRPr="00BA34A5">
              <w:rPr>
                <w:i/>
                <w:kern w:val="0"/>
                <w:sz w:val="28"/>
                <w:szCs w:val="28"/>
              </w:rPr>
              <w:t xml:space="preserve"> là nhiệt độ lúc sau (</w:t>
            </w:r>
            <w:r w:rsidRPr="00BA34A5">
              <w:rPr>
                <w:i/>
                <w:kern w:val="0"/>
                <w:sz w:val="28"/>
                <w:szCs w:val="28"/>
                <w:vertAlign w:val="superscript"/>
              </w:rPr>
              <w:t>o</w:t>
            </w:r>
            <w:r w:rsidRPr="00BA34A5">
              <w:rPr>
                <w:i/>
                <w:kern w:val="0"/>
                <w:sz w:val="28"/>
                <w:szCs w:val="28"/>
              </w:rPr>
              <w:t>C)</w:t>
            </w:r>
          </w:p>
        </w:tc>
      </w:tr>
      <w:tr w:rsidR="003D5A32" w:rsidRPr="00443145" w:rsidTr="00166A06">
        <w:tc>
          <w:tcPr>
            <w:tcW w:w="11028" w:type="dxa"/>
          </w:tcPr>
          <w:p w:rsidR="003D5A32" w:rsidRPr="00BA34A5" w:rsidRDefault="003D5A32" w:rsidP="00BA34A5">
            <w:pPr>
              <w:spacing w:after="0" w:line="360" w:lineRule="auto"/>
              <w:jc w:val="both"/>
              <w:rPr>
                <w:kern w:val="0"/>
                <w:sz w:val="28"/>
                <w:szCs w:val="28"/>
              </w:rPr>
            </w:pPr>
            <w:r>
              <w:rPr>
                <w:kern w:val="0"/>
                <w:sz w:val="28"/>
                <w:szCs w:val="28"/>
              </w:rPr>
              <w:t>Câu 12</w:t>
            </w:r>
            <w:r w:rsidRPr="00BA34A5">
              <w:rPr>
                <w:kern w:val="0"/>
                <w:sz w:val="28"/>
                <w:szCs w:val="28"/>
              </w:rPr>
              <w:t>: Người ta cung cấp cho 10 lít nước một nhiệt lượng là 840kJ. Hỏi nước nóng lên thêm bao nhiêu độ? Nhiệt dung riêng của nước là 4 200J/kg.K.</w:t>
            </w:r>
          </w:p>
        </w:tc>
      </w:tr>
      <w:tr w:rsidR="003D5A32" w:rsidRPr="00443145" w:rsidTr="00166A06">
        <w:tc>
          <w:tcPr>
            <w:tcW w:w="11028" w:type="dxa"/>
          </w:tcPr>
          <w:p w:rsidR="003D5A32" w:rsidRPr="00BA34A5" w:rsidRDefault="003D5A32" w:rsidP="00BA34A5">
            <w:pPr>
              <w:spacing w:after="0" w:line="360" w:lineRule="auto"/>
              <w:jc w:val="both"/>
              <w:rPr>
                <w:i/>
                <w:kern w:val="0"/>
                <w:sz w:val="28"/>
                <w:szCs w:val="28"/>
              </w:rPr>
            </w:pPr>
            <w:r w:rsidRPr="00BA34A5">
              <w:rPr>
                <w:b/>
                <w:i/>
                <w:kern w:val="0"/>
                <w:sz w:val="28"/>
                <w:szCs w:val="28"/>
                <w:u w:val="single"/>
              </w:rPr>
              <w:t>Gợi  ý:</w:t>
            </w:r>
            <w:r w:rsidRPr="00BA34A5">
              <w:rPr>
                <w:i/>
                <w:kern w:val="0"/>
                <w:sz w:val="28"/>
                <w:szCs w:val="28"/>
              </w:rPr>
              <w:t xml:space="preserve">  áp dụng Q = m.c.</w:t>
            </w:r>
            <w:r w:rsidRPr="00BA34A5">
              <w:rPr>
                <w:rFonts w:ascii="Cambria Math" w:hAnsi="Cambria Math"/>
                <w:i/>
                <w:kern w:val="0"/>
                <w:sz w:val="28"/>
                <w:szCs w:val="28"/>
              </w:rPr>
              <w:t>∆</w:t>
            </w:r>
            <w:r w:rsidRPr="00BA34A5">
              <w:rPr>
                <w:i/>
                <w:kern w:val="0"/>
                <w:sz w:val="28"/>
                <w:szCs w:val="28"/>
              </w:rPr>
              <w:t xml:space="preserve">t, =&gt; </w:t>
            </w:r>
            <w:r w:rsidRPr="00BA34A5">
              <w:rPr>
                <w:rFonts w:ascii="Cambria Math" w:hAnsi="Cambria Math"/>
                <w:i/>
                <w:kern w:val="0"/>
                <w:sz w:val="28"/>
                <w:szCs w:val="28"/>
              </w:rPr>
              <w:t>∆</w:t>
            </w:r>
            <w:r w:rsidRPr="00BA34A5">
              <w:rPr>
                <w:i/>
                <w:kern w:val="0"/>
                <w:sz w:val="28"/>
                <w:szCs w:val="28"/>
              </w:rPr>
              <w:t>t =</w:t>
            </w:r>
            <w:r>
              <w:rPr>
                <w:i/>
                <w:kern w:val="0"/>
                <w:sz w:val="28"/>
                <w:szCs w:val="28"/>
              </w:rPr>
              <w:t xml:space="preserve"> Q/ m.c = 840000/ 10.4200 = </w:t>
            </w:r>
            <w:r w:rsidRPr="00BA34A5">
              <w:rPr>
                <w:i/>
                <w:kern w:val="0"/>
                <w:sz w:val="28"/>
                <w:szCs w:val="28"/>
              </w:rPr>
              <w:t>20</w:t>
            </w:r>
            <w:r w:rsidRPr="00BA34A5">
              <w:rPr>
                <w:kern w:val="0"/>
                <w:sz w:val="28"/>
                <w:szCs w:val="28"/>
                <w:vertAlign w:val="superscript"/>
              </w:rPr>
              <w:t>0</w:t>
            </w:r>
            <w:r w:rsidRPr="00BA34A5">
              <w:rPr>
                <w:kern w:val="0"/>
                <w:sz w:val="28"/>
                <w:szCs w:val="28"/>
              </w:rPr>
              <w:t>C</w:t>
            </w:r>
          </w:p>
        </w:tc>
      </w:tr>
      <w:tr w:rsidR="003D5A32" w:rsidRPr="00443145" w:rsidTr="00166A06">
        <w:tc>
          <w:tcPr>
            <w:tcW w:w="11028" w:type="dxa"/>
          </w:tcPr>
          <w:p w:rsidR="003D5A32" w:rsidRPr="00BA34A5" w:rsidRDefault="003D5A32" w:rsidP="00BA34A5">
            <w:pPr>
              <w:spacing w:after="0" w:line="360" w:lineRule="auto"/>
              <w:jc w:val="both"/>
              <w:rPr>
                <w:kern w:val="0"/>
                <w:sz w:val="28"/>
                <w:szCs w:val="28"/>
              </w:rPr>
            </w:pPr>
            <w:r>
              <w:rPr>
                <w:kern w:val="0"/>
                <w:sz w:val="28"/>
                <w:szCs w:val="28"/>
              </w:rPr>
              <w:t>Câu 13</w:t>
            </w:r>
            <w:r w:rsidRPr="00BA34A5">
              <w:rPr>
                <w:kern w:val="0"/>
                <w:sz w:val="28"/>
                <w:szCs w:val="28"/>
              </w:rPr>
              <w:t>: Phát biểu nguyên lí truyền nhiệt của các chất.</w:t>
            </w:r>
          </w:p>
        </w:tc>
      </w:tr>
      <w:tr w:rsidR="003D5A32" w:rsidRPr="00443145" w:rsidTr="00166A06">
        <w:tc>
          <w:tcPr>
            <w:tcW w:w="11028" w:type="dxa"/>
          </w:tcPr>
          <w:p w:rsidR="003D5A32" w:rsidRPr="00BA34A5" w:rsidRDefault="003D5A32" w:rsidP="00BA34A5">
            <w:pPr>
              <w:spacing w:after="0" w:line="360" w:lineRule="auto"/>
              <w:jc w:val="both"/>
              <w:rPr>
                <w:kern w:val="0"/>
                <w:sz w:val="28"/>
                <w:szCs w:val="28"/>
              </w:rPr>
            </w:pPr>
            <w:r w:rsidRPr="00BA34A5">
              <w:rPr>
                <w:b/>
                <w:i/>
                <w:kern w:val="0"/>
                <w:sz w:val="28"/>
                <w:szCs w:val="28"/>
                <w:u w:val="single"/>
              </w:rPr>
              <w:t>Gợi ý:</w:t>
            </w:r>
            <w:r w:rsidRPr="00BA34A5">
              <w:rPr>
                <w:kern w:val="0"/>
                <w:sz w:val="28"/>
                <w:szCs w:val="28"/>
              </w:rPr>
              <w:t xml:space="preserve"> </w:t>
            </w:r>
          </w:p>
          <w:p w:rsidR="003D5A32" w:rsidRPr="00BA34A5" w:rsidRDefault="003D5A32" w:rsidP="00BA34A5">
            <w:pPr>
              <w:spacing w:after="0" w:line="360" w:lineRule="auto"/>
              <w:jc w:val="both"/>
              <w:rPr>
                <w:i/>
                <w:kern w:val="0"/>
                <w:sz w:val="28"/>
                <w:szCs w:val="28"/>
              </w:rPr>
            </w:pPr>
            <w:r w:rsidRPr="00BA34A5">
              <w:rPr>
                <w:i/>
                <w:kern w:val="0"/>
                <w:sz w:val="28"/>
                <w:szCs w:val="28"/>
              </w:rPr>
              <w:t>Nguyên lí truyền nhiệt:</w:t>
            </w:r>
          </w:p>
          <w:p w:rsidR="003D5A32" w:rsidRPr="00BA34A5" w:rsidRDefault="003D5A32" w:rsidP="00BA34A5">
            <w:pPr>
              <w:spacing w:after="0" w:line="360" w:lineRule="auto"/>
              <w:jc w:val="both"/>
              <w:rPr>
                <w:i/>
                <w:kern w:val="0"/>
                <w:sz w:val="28"/>
                <w:szCs w:val="28"/>
              </w:rPr>
            </w:pPr>
            <w:r w:rsidRPr="00BA34A5">
              <w:rPr>
                <w:i/>
                <w:kern w:val="0"/>
                <w:sz w:val="28"/>
                <w:szCs w:val="28"/>
              </w:rPr>
              <w:t>+ Nhiệt truyền từ vật có nhiệt độ cao hơn sang vật có nhiệt độ thấp hơn.</w:t>
            </w:r>
          </w:p>
          <w:p w:rsidR="003D5A32" w:rsidRPr="00BA34A5" w:rsidRDefault="003D5A32" w:rsidP="00BA34A5">
            <w:pPr>
              <w:spacing w:after="0" w:line="360" w:lineRule="auto"/>
              <w:jc w:val="both"/>
              <w:rPr>
                <w:i/>
                <w:kern w:val="0"/>
                <w:sz w:val="28"/>
                <w:szCs w:val="28"/>
              </w:rPr>
            </w:pPr>
            <w:r w:rsidRPr="00BA34A5">
              <w:rPr>
                <w:i/>
                <w:kern w:val="0"/>
                <w:sz w:val="28"/>
                <w:szCs w:val="28"/>
              </w:rPr>
              <w:t>+ Sự truyền nhiệt xảy ra cho tới khi nhiệt độ của hai vật bằng nhau thì ngừng lại.</w:t>
            </w:r>
          </w:p>
          <w:p w:rsidR="003D5A32" w:rsidRPr="00BA34A5" w:rsidRDefault="003D5A32" w:rsidP="00BA34A5">
            <w:pPr>
              <w:spacing w:after="0" w:line="360" w:lineRule="auto"/>
              <w:jc w:val="both"/>
              <w:rPr>
                <w:kern w:val="0"/>
                <w:sz w:val="28"/>
                <w:szCs w:val="28"/>
              </w:rPr>
            </w:pPr>
            <w:r w:rsidRPr="00BA34A5">
              <w:rPr>
                <w:i/>
                <w:kern w:val="0"/>
                <w:sz w:val="28"/>
                <w:szCs w:val="28"/>
              </w:rPr>
              <w:t xml:space="preserve">+ Nhiệt lượng do vật này tỏa ra bằng nhiệt lượng do vật kia thu vào. </w:t>
            </w:r>
          </w:p>
        </w:tc>
      </w:tr>
      <w:tr w:rsidR="003D5A32" w:rsidRPr="00443145" w:rsidTr="00166A06">
        <w:tc>
          <w:tcPr>
            <w:tcW w:w="11028" w:type="dxa"/>
          </w:tcPr>
          <w:p w:rsidR="003D5A32" w:rsidRPr="00443145" w:rsidRDefault="003D5A32" w:rsidP="0019118B">
            <w:pPr>
              <w:jc w:val="both"/>
              <w:rPr>
                <w:sz w:val="28"/>
                <w:szCs w:val="28"/>
              </w:rPr>
            </w:pPr>
            <w:r>
              <w:rPr>
                <w:kern w:val="0"/>
                <w:sz w:val="28"/>
                <w:szCs w:val="28"/>
              </w:rPr>
              <w:t>Câu 14</w:t>
            </w:r>
            <w:r w:rsidRPr="00BA34A5">
              <w:rPr>
                <w:kern w:val="0"/>
                <w:sz w:val="28"/>
                <w:szCs w:val="28"/>
              </w:rPr>
              <w:t xml:space="preserve">: </w:t>
            </w:r>
            <w:r w:rsidRPr="00443145">
              <w:rPr>
                <w:sz w:val="28"/>
                <w:szCs w:val="28"/>
              </w:rPr>
              <w:t>Thả một miếng nhôm ở nhiệt độ 100</w:t>
            </w:r>
            <w:r w:rsidRPr="00443145">
              <w:rPr>
                <w:sz w:val="28"/>
                <w:szCs w:val="28"/>
                <w:vertAlign w:val="superscript"/>
              </w:rPr>
              <w:t>0</w:t>
            </w:r>
            <w:r w:rsidRPr="00443145">
              <w:rPr>
                <w:sz w:val="28"/>
                <w:szCs w:val="28"/>
              </w:rPr>
              <w:t>C vào bình cách nhiệt chứa 2kg nước ở nhiệt độ 20</w:t>
            </w:r>
            <w:r w:rsidRPr="00443145">
              <w:rPr>
                <w:sz w:val="28"/>
                <w:szCs w:val="28"/>
                <w:vertAlign w:val="superscript"/>
              </w:rPr>
              <w:t>0</w:t>
            </w:r>
            <w:r w:rsidRPr="00443145">
              <w:rPr>
                <w:sz w:val="28"/>
                <w:szCs w:val="28"/>
              </w:rPr>
              <w:t>C thì thấy xảy ra sự trao đổi nhiệt giữa nhôm và nước. Khi có cân bằng nhiệt thì nhiệt độ của nước và nhôm là 50</w:t>
            </w:r>
            <w:r w:rsidRPr="00443145">
              <w:rPr>
                <w:sz w:val="28"/>
                <w:szCs w:val="28"/>
                <w:vertAlign w:val="superscript"/>
              </w:rPr>
              <w:t>0</w:t>
            </w:r>
            <w:r w:rsidRPr="00443145">
              <w:rPr>
                <w:sz w:val="28"/>
                <w:szCs w:val="28"/>
              </w:rPr>
              <w:t>C. Tính khối lượng của miếng nhôm? Biết nhiệt dung riêng của nhôm là 880J/kg.K, của nước là 4 200J/kg.K.</w:t>
            </w:r>
          </w:p>
          <w:p w:rsidR="003D5A32" w:rsidRPr="00BA34A5" w:rsidRDefault="003D5A32" w:rsidP="00BA34A5">
            <w:pPr>
              <w:spacing w:after="0" w:line="360" w:lineRule="auto"/>
              <w:jc w:val="both"/>
              <w:rPr>
                <w:kern w:val="0"/>
                <w:sz w:val="28"/>
                <w:szCs w:val="28"/>
              </w:rPr>
            </w:pPr>
          </w:p>
        </w:tc>
      </w:tr>
      <w:tr w:rsidR="003D5A32" w:rsidRPr="00443145" w:rsidTr="0060656B">
        <w:tc>
          <w:tcPr>
            <w:tcW w:w="11028" w:type="dxa"/>
            <w:tcBorders>
              <w:top w:val="dotted" w:sz="4" w:space="0" w:color="auto"/>
              <w:bottom w:val="dotted" w:sz="4" w:space="0" w:color="auto"/>
            </w:tcBorders>
          </w:tcPr>
          <w:p w:rsidR="003D5A32" w:rsidRPr="00443145" w:rsidRDefault="003D5A32" w:rsidP="001D0F6E">
            <w:pPr>
              <w:numPr>
                <w:ilvl w:val="0"/>
                <w:numId w:val="2"/>
              </w:numPr>
              <w:spacing w:after="0" w:line="240" w:lineRule="auto"/>
              <w:jc w:val="center"/>
              <w:rPr>
                <w:sz w:val="28"/>
                <w:szCs w:val="28"/>
              </w:rPr>
            </w:pPr>
            <w:r w:rsidRPr="00443145">
              <w:rPr>
                <w:sz w:val="28"/>
                <w:szCs w:val="28"/>
              </w:rPr>
              <w:t>Nhiệt lượng nước thu vào:</w:t>
            </w:r>
          </w:p>
          <w:p w:rsidR="003D5A32" w:rsidRPr="00443145" w:rsidRDefault="003D5A32" w:rsidP="001D0F6E">
            <w:pPr>
              <w:ind w:left="360"/>
              <w:jc w:val="center"/>
              <w:rPr>
                <w:sz w:val="28"/>
                <w:szCs w:val="28"/>
              </w:rPr>
            </w:pPr>
            <w:r w:rsidRPr="00443145">
              <w:rPr>
                <w:sz w:val="28"/>
                <w:szCs w:val="28"/>
              </w:rPr>
              <w:t>Q</w:t>
            </w:r>
            <w:r w:rsidRPr="00443145">
              <w:rPr>
                <w:sz w:val="28"/>
                <w:szCs w:val="28"/>
              </w:rPr>
              <w:softHyphen/>
            </w:r>
            <w:r w:rsidRPr="00443145">
              <w:rPr>
                <w:sz w:val="28"/>
                <w:szCs w:val="28"/>
              </w:rPr>
              <w:softHyphen/>
            </w:r>
            <w:r w:rsidRPr="00443145">
              <w:rPr>
                <w:sz w:val="28"/>
                <w:szCs w:val="28"/>
                <w:vertAlign w:val="subscript"/>
              </w:rPr>
              <w:t>thu</w:t>
            </w:r>
            <w:r w:rsidRPr="00443145">
              <w:rPr>
                <w:sz w:val="28"/>
                <w:szCs w:val="28"/>
              </w:rPr>
              <w:t xml:space="preserve"> = m</w:t>
            </w:r>
            <w:r w:rsidRPr="00443145">
              <w:rPr>
                <w:sz w:val="28"/>
                <w:szCs w:val="28"/>
                <w:vertAlign w:val="subscript"/>
              </w:rPr>
              <w:t>nước</w:t>
            </w:r>
            <w:r w:rsidRPr="00443145">
              <w:rPr>
                <w:sz w:val="28"/>
                <w:szCs w:val="28"/>
              </w:rPr>
              <w:t>.c</w:t>
            </w:r>
            <w:r w:rsidRPr="00443145">
              <w:rPr>
                <w:sz w:val="28"/>
                <w:szCs w:val="28"/>
                <w:vertAlign w:val="subscript"/>
              </w:rPr>
              <w:t>nước</w:t>
            </w:r>
            <w:r w:rsidRPr="00443145">
              <w:rPr>
                <w:sz w:val="28"/>
                <w:szCs w:val="28"/>
              </w:rPr>
              <w:t>.(t-t</w:t>
            </w:r>
            <w:r w:rsidRPr="00443145">
              <w:rPr>
                <w:sz w:val="28"/>
                <w:szCs w:val="28"/>
                <w:vertAlign w:val="subscript"/>
              </w:rPr>
              <w:t>nước</w:t>
            </w:r>
            <w:r w:rsidRPr="00443145">
              <w:rPr>
                <w:sz w:val="28"/>
                <w:szCs w:val="28"/>
              </w:rPr>
              <w:t>)</w:t>
            </w:r>
          </w:p>
          <w:p w:rsidR="003D5A32" w:rsidRPr="00443145" w:rsidRDefault="003D5A32" w:rsidP="001D0F6E">
            <w:pPr>
              <w:ind w:left="360"/>
              <w:jc w:val="center"/>
              <w:rPr>
                <w:sz w:val="28"/>
                <w:szCs w:val="28"/>
              </w:rPr>
            </w:pPr>
            <w:r w:rsidRPr="00443145">
              <w:rPr>
                <w:sz w:val="28"/>
                <w:szCs w:val="28"/>
              </w:rPr>
              <w:t>= 2.4 200.(50-20)</w:t>
            </w:r>
          </w:p>
          <w:p w:rsidR="003D5A32" w:rsidRPr="00443145" w:rsidRDefault="003D5A32" w:rsidP="001D0F6E">
            <w:pPr>
              <w:numPr>
                <w:ilvl w:val="0"/>
                <w:numId w:val="2"/>
              </w:numPr>
              <w:spacing w:after="0" w:line="240" w:lineRule="auto"/>
              <w:jc w:val="center"/>
              <w:rPr>
                <w:sz w:val="28"/>
                <w:szCs w:val="28"/>
              </w:rPr>
            </w:pPr>
            <w:r w:rsidRPr="00443145">
              <w:rPr>
                <w:sz w:val="28"/>
                <w:szCs w:val="28"/>
              </w:rPr>
              <w:t>= 252 000 (J)</w:t>
            </w:r>
          </w:p>
          <w:p w:rsidR="003D5A32" w:rsidRPr="00443145" w:rsidRDefault="003D5A32" w:rsidP="001D0F6E">
            <w:pPr>
              <w:numPr>
                <w:ilvl w:val="0"/>
                <w:numId w:val="2"/>
              </w:numPr>
              <w:spacing w:after="0" w:line="240" w:lineRule="auto"/>
              <w:jc w:val="center"/>
              <w:rPr>
                <w:sz w:val="28"/>
                <w:szCs w:val="28"/>
              </w:rPr>
            </w:pPr>
            <w:r w:rsidRPr="00443145">
              <w:rPr>
                <w:sz w:val="28"/>
                <w:szCs w:val="28"/>
              </w:rPr>
              <w:t>Nhiệt lượng miếng nhôm tỏa ra:</w:t>
            </w:r>
          </w:p>
          <w:p w:rsidR="003D5A32" w:rsidRPr="00443145" w:rsidRDefault="003D5A32" w:rsidP="001D0F6E">
            <w:pPr>
              <w:ind w:left="360"/>
              <w:jc w:val="center"/>
              <w:rPr>
                <w:sz w:val="28"/>
                <w:szCs w:val="28"/>
              </w:rPr>
            </w:pPr>
            <w:r w:rsidRPr="00443145">
              <w:rPr>
                <w:sz w:val="28"/>
                <w:szCs w:val="28"/>
              </w:rPr>
              <w:t>Q</w:t>
            </w:r>
            <w:r w:rsidRPr="00443145">
              <w:rPr>
                <w:sz w:val="28"/>
                <w:szCs w:val="28"/>
              </w:rPr>
              <w:softHyphen/>
            </w:r>
            <w:r w:rsidRPr="00443145">
              <w:rPr>
                <w:sz w:val="28"/>
                <w:szCs w:val="28"/>
              </w:rPr>
              <w:softHyphen/>
            </w:r>
            <w:r w:rsidRPr="00443145">
              <w:rPr>
                <w:sz w:val="28"/>
                <w:szCs w:val="28"/>
                <w:vertAlign w:val="subscript"/>
              </w:rPr>
              <w:t>tỏa</w:t>
            </w:r>
            <w:r w:rsidRPr="00443145">
              <w:rPr>
                <w:sz w:val="28"/>
                <w:szCs w:val="28"/>
              </w:rPr>
              <w:t xml:space="preserve"> = m</w:t>
            </w:r>
            <w:r w:rsidRPr="00443145">
              <w:rPr>
                <w:sz w:val="28"/>
                <w:szCs w:val="28"/>
                <w:vertAlign w:val="subscript"/>
              </w:rPr>
              <w:t>nhôm</w:t>
            </w:r>
            <w:r w:rsidRPr="00443145">
              <w:rPr>
                <w:sz w:val="28"/>
                <w:szCs w:val="28"/>
              </w:rPr>
              <w:t>.c</w:t>
            </w:r>
            <w:r w:rsidRPr="00443145">
              <w:rPr>
                <w:sz w:val="28"/>
                <w:szCs w:val="28"/>
                <w:vertAlign w:val="subscript"/>
              </w:rPr>
              <w:t>nhôm</w:t>
            </w:r>
            <w:r w:rsidRPr="00443145">
              <w:rPr>
                <w:sz w:val="28"/>
                <w:szCs w:val="28"/>
              </w:rPr>
              <w:t>.(t</w:t>
            </w:r>
            <w:r w:rsidRPr="00443145">
              <w:rPr>
                <w:sz w:val="28"/>
                <w:szCs w:val="28"/>
                <w:vertAlign w:val="subscript"/>
              </w:rPr>
              <w:t>nhôm</w:t>
            </w:r>
            <w:r w:rsidRPr="00443145">
              <w:rPr>
                <w:sz w:val="28"/>
                <w:szCs w:val="28"/>
              </w:rPr>
              <w:t>-t)</w:t>
            </w:r>
          </w:p>
          <w:p w:rsidR="003D5A32" w:rsidRPr="00443145" w:rsidRDefault="003D5A32" w:rsidP="001D0F6E">
            <w:pPr>
              <w:ind w:left="360"/>
              <w:jc w:val="center"/>
              <w:rPr>
                <w:sz w:val="28"/>
                <w:szCs w:val="28"/>
              </w:rPr>
            </w:pPr>
            <w:r w:rsidRPr="00443145">
              <w:rPr>
                <w:sz w:val="28"/>
                <w:szCs w:val="28"/>
              </w:rPr>
              <w:t>= m</w:t>
            </w:r>
            <w:r w:rsidRPr="00443145">
              <w:rPr>
                <w:sz w:val="28"/>
                <w:szCs w:val="28"/>
                <w:vertAlign w:val="subscript"/>
              </w:rPr>
              <w:t>nhôm</w:t>
            </w:r>
            <w:r w:rsidRPr="00443145">
              <w:rPr>
                <w:sz w:val="28"/>
                <w:szCs w:val="28"/>
              </w:rPr>
              <w:t>.880.(100-50)</w:t>
            </w:r>
          </w:p>
          <w:p w:rsidR="003D5A32" w:rsidRPr="00443145" w:rsidRDefault="003D5A32" w:rsidP="001D0F6E">
            <w:pPr>
              <w:ind w:left="360"/>
              <w:jc w:val="center"/>
              <w:rPr>
                <w:sz w:val="28"/>
                <w:szCs w:val="28"/>
              </w:rPr>
            </w:pPr>
            <w:r w:rsidRPr="00443145">
              <w:rPr>
                <w:sz w:val="28"/>
                <w:szCs w:val="28"/>
              </w:rPr>
              <w:t>= 44 000. m</w:t>
            </w:r>
            <w:r w:rsidRPr="00443145">
              <w:rPr>
                <w:sz w:val="28"/>
                <w:szCs w:val="28"/>
                <w:vertAlign w:val="subscript"/>
              </w:rPr>
              <w:t>nhôm</w:t>
            </w:r>
            <w:r w:rsidRPr="00443145">
              <w:rPr>
                <w:sz w:val="28"/>
                <w:szCs w:val="28"/>
              </w:rPr>
              <w:t xml:space="preserve"> (J)</w:t>
            </w:r>
          </w:p>
          <w:p w:rsidR="003D5A32" w:rsidRPr="00443145" w:rsidRDefault="003D5A32" w:rsidP="001D0F6E">
            <w:pPr>
              <w:numPr>
                <w:ilvl w:val="0"/>
                <w:numId w:val="2"/>
              </w:numPr>
              <w:spacing w:after="0" w:line="240" w:lineRule="auto"/>
              <w:jc w:val="center"/>
              <w:rPr>
                <w:sz w:val="28"/>
                <w:szCs w:val="28"/>
              </w:rPr>
            </w:pPr>
            <w:r w:rsidRPr="00443145">
              <w:rPr>
                <w:sz w:val="28"/>
                <w:szCs w:val="28"/>
              </w:rPr>
              <w:t>Áp dụng phương trình cân bằng nhiệt:</w:t>
            </w:r>
          </w:p>
          <w:p w:rsidR="003D5A32" w:rsidRPr="00443145" w:rsidRDefault="003D5A32" w:rsidP="001D0F6E">
            <w:pPr>
              <w:ind w:left="720"/>
              <w:jc w:val="center"/>
              <w:rPr>
                <w:sz w:val="28"/>
                <w:szCs w:val="28"/>
                <w:vertAlign w:val="subscript"/>
              </w:rPr>
            </w:pPr>
            <w:r w:rsidRPr="00443145">
              <w:rPr>
                <w:sz w:val="28"/>
                <w:szCs w:val="28"/>
              </w:rPr>
              <w:t>Q</w:t>
            </w:r>
            <w:r w:rsidRPr="00443145">
              <w:rPr>
                <w:sz w:val="28"/>
                <w:szCs w:val="28"/>
              </w:rPr>
              <w:softHyphen/>
            </w:r>
            <w:r w:rsidRPr="00443145">
              <w:rPr>
                <w:sz w:val="28"/>
                <w:szCs w:val="28"/>
              </w:rPr>
              <w:softHyphen/>
            </w:r>
            <w:r w:rsidRPr="00443145">
              <w:rPr>
                <w:sz w:val="28"/>
                <w:szCs w:val="28"/>
                <w:vertAlign w:val="subscript"/>
              </w:rPr>
              <w:t>tỏa</w:t>
            </w:r>
            <w:r w:rsidRPr="00443145">
              <w:rPr>
                <w:sz w:val="28"/>
                <w:szCs w:val="28"/>
              </w:rPr>
              <w:t xml:space="preserve"> = Q</w:t>
            </w:r>
            <w:r w:rsidRPr="00443145">
              <w:rPr>
                <w:sz w:val="28"/>
                <w:szCs w:val="28"/>
              </w:rPr>
              <w:softHyphen/>
            </w:r>
            <w:r w:rsidRPr="00443145">
              <w:rPr>
                <w:sz w:val="28"/>
                <w:szCs w:val="28"/>
              </w:rPr>
              <w:softHyphen/>
            </w:r>
            <w:r w:rsidRPr="00443145">
              <w:rPr>
                <w:sz w:val="28"/>
                <w:szCs w:val="28"/>
                <w:vertAlign w:val="subscript"/>
              </w:rPr>
              <w:t>thu</w:t>
            </w:r>
          </w:p>
          <w:p w:rsidR="003D5A32" w:rsidRPr="00443145" w:rsidRDefault="003D5A32" w:rsidP="001D0F6E">
            <w:pPr>
              <w:jc w:val="center"/>
              <w:rPr>
                <w:sz w:val="28"/>
                <w:szCs w:val="28"/>
              </w:rPr>
            </w:pPr>
            <w:r w:rsidRPr="00443145">
              <w:rPr>
                <w:sz w:val="28"/>
                <w:szCs w:val="28"/>
              </w:rPr>
              <w:sym w:font="Wingdings" w:char="F0F3"/>
            </w:r>
            <w:r w:rsidRPr="00443145">
              <w:rPr>
                <w:sz w:val="28"/>
                <w:szCs w:val="28"/>
              </w:rPr>
              <w:t xml:space="preserve"> 44000. m</w:t>
            </w:r>
            <w:r w:rsidRPr="00443145">
              <w:rPr>
                <w:sz w:val="28"/>
                <w:szCs w:val="28"/>
                <w:vertAlign w:val="subscript"/>
              </w:rPr>
              <w:t xml:space="preserve">nhôm </w:t>
            </w:r>
            <w:r w:rsidRPr="00443145">
              <w:rPr>
                <w:sz w:val="28"/>
                <w:szCs w:val="28"/>
              </w:rPr>
              <w:t>= 252 000</w:t>
            </w:r>
          </w:p>
          <w:p w:rsidR="003D5A32" w:rsidRPr="00443145" w:rsidRDefault="003D5A32" w:rsidP="001D0F6E">
            <w:pPr>
              <w:ind w:left="360"/>
              <w:jc w:val="center"/>
              <w:rPr>
                <w:sz w:val="28"/>
                <w:szCs w:val="28"/>
              </w:rPr>
            </w:pPr>
            <w:r w:rsidRPr="00443145">
              <w:rPr>
                <w:sz w:val="28"/>
                <w:szCs w:val="28"/>
              </w:rPr>
              <w:t xml:space="preserve">                     </w:t>
            </w:r>
            <w:r w:rsidRPr="00443145">
              <w:rPr>
                <w:sz w:val="28"/>
                <w:szCs w:val="28"/>
              </w:rPr>
              <w:sym w:font="Wingdings" w:char="F0F3"/>
            </w:r>
            <w:r w:rsidRPr="00443145">
              <w:rPr>
                <w:sz w:val="28"/>
                <w:szCs w:val="28"/>
              </w:rPr>
              <w:t xml:space="preserve">              m</w:t>
            </w:r>
            <w:r w:rsidRPr="00443145">
              <w:rPr>
                <w:sz w:val="28"/>
                <w:szCs w:val="28"/>
                <w:vertAlign w:val="subscript"/>
              </w:rPr>
              <w:t xml:space="preserve">nhôm </w:t>
            </w:r>
            <w:r w:rsidRPr="00443145">
              <w:rPr>
                <w:sz w:val="28"/>
                <w:szCs w:val="28"/>
              </w:rPr>
              <w:t>= 252000/ 44000 ≈ 5,73kg</w:t>
            </w:r>
          </w:p>
        </w:tc>
      </w:tr>
      <w:tr w:rsidR="003D5A32" w:rsidRPr="00443145" w:rsidTr="00166A06">
        <w:tc>
          <w:tcPr>
            <w:tcW w:w="11028" w:type="dxa"/>
          </w:tcPr>
          <w:p w:rsidR="003D5A32" w:rsidRPr="00BA34A5" w:rsidRDefault="003D5A32" w:rsidP="0019118B">
            <w:pPr>
              <w:spacing w:after="0" w:line="360" w:lineRule="auto"/>
              <w:jc w:val="both"/>
              <w:rPr>
                <w:kern w:val="0"/>
                <w:sz w:val="28"/>
                <w:szCs w:val="28"/>
              </w:rPr>
            </w:pPr>
            <w:r>
              <w:rPr>
                <w:kern w:val="0"/>
                <w:sz w:val="28"/>
                <w:szCs w:val="28"/>
              </w:rPr>
              <w:t>Câu 15</w:t>
            </w:r>
            <w:r w:rsidRPr="00BA34A5">
              <w:rPr>
                <w:kern w:val="0"/>
                <w:sz w:val="28"/>
                <w:szCs w:val="28"/>
              </w:rPr>
              <w:t>:  Tại sao sống lâu trong phòng kín có nhiều cửa kính ta cảm thấy rất oi bức? Nêu biện pháp khắc phục.</w:t>
            </w:r>
          </w:p>
        </w:tc>
      </w:tr>
      <w:tr w:rsidR="003D5A32" w:rsidRPr="00443145" w:rsidTr="00166A06">
        <w:tc>
          <w:tcPr>
            <w:tcW w:w="11028" w:type="dxa"/>
          </w:tcPr>
          <w:p w:rsidR="003D5A32" w:rsidRPr="00BA34A5" w:rsidRDefault="003D5A32" w:rsidP="0019118B">
            <w:pPr>
              <w:spacing w:after="0" w:line="360" w:lineRule="auto"/>
              <w:jc w:val="both"/>
              <w:rPr>
                <w:i/>
                <w:kern w:val="0"/>
                <w:sz w:val="28"/>
                <w:szCs w:val="28"/>
                <w:lang w:val="fr-FR"/>
              </w:rPr>
            </w:pPr>
            <w:r w:rsidRPr="00BA34A5">
              <w:rPr>
                <w:b/>
                <w:i/>
                <w:kern w:val="0"/>
                <w:sz w:val="28"/>
                <w:szCs w:val="28"/>
                <w:u w:val="single"/>
                <w:lang w:val="fr-FR"/>
              </w:rPr>
              <w:t>Gợi ý</w:t>
            </w:r>
            <w:r w:rsidRPr="00BA34A5">
              <w:rPr>
                <w:i/>
                <w:kern w:val="0"/>
                <w:sz w:val="28"/>
                <w:szCs w:val="28"/>
                <w:lang w:val="fr-FR"/>
              </w:rPr>
              <w:t xml:space="preserve">:  </w:t>
            </w:r>
          </w:p>
          <w:p w:rsidR="003D5A32" w:rsidRPr="00BA34A5" w:rsidRDefault="003D5A32" w:rsidP="0019118B">
            <w:pPr>
              <w:spacing w:after="0" w:line="360" w:lineRule="auto"/>
              <w:jc w:val="both"/>
              <w:rPr>
                <w:kern w:val="0"/>
                <w:sz w:val="28"/>
                <w:szCs w:val="28"/>
              </w:rPr>
            </w:pPr>
            <w:r w:rsidRPr="00BA34A5">
              <w:rPr>
                <w:kern w:val="0"/>
                <w:sz w:val="28"/>
                <w:szCs w:val="28"/>
              </w:rPr>
              <w:t xml:space="preserve">-Nguyên nhân:  </w:t>
            </w:r>
          </w:p>
          <w:p w:rsidR="003D5A32" w:rsidRPr="00BA34A5" w:rsidRDefault="003D5A32" w:rsidP="0019118B">
            <w:pPr>
              <w:spacing w:after="0" w:line="360" w:lineRule="auto"/>
              <w:jc w:val="both"/>
              <w:rPr>
                <w:kern w:val="0"/>
                <w:sz w:val="28"/>
                <w:szCs w:val="28"/>
              </w:rPr>
            </w:pPr>
            <w:r w:rsidRPr="00BA34A5">
              <w:rPr>
                <w:kern w:val="0"/>
                <w:sz w:val="28"/>
                <w:szCs w:val="28"/>
              </w:rPr>
              <w:t>+ Phòng kín làm ngăn cản đối lưu trong không khí.</w:t>
            </w:r>
          </w:p>
          <w:p w:rsidR="003D5A32" w:rsidRPr="00BA34A5" w:rsidRDefault="003D5A32" w:rsidP="0019118B">
            <w:pPr>
              <w:spacing w:after="0" w:line="360" w:lineRule="auto"/>
              <w:jc w:val="both"/>
              <w:rPr>
                <w:kern w:val="0"/>
                <w:sz w:val="28"/>
                <w:szCs w:val="28"/>
              </w:rPr>
            </w:pPr>
            <w:r w:rsidRPr="00BA34A5">
              <w:rPr>
                <w:kern w:val="0"/>
                <w:sz w:val="28"/>
                <w:szCs w:val="28"/>
              </w:rPr>
              <w:t>+ Cửa kính làm phản xạ các tia nhiệt bức xạ từ các vật nóng phát sáng từ trong phòng.</w:t>
            </w:r>
          </w:p>
          <w:p w:rsidR="003D5A32" w:rsidRPr="00BA34A5" w:rsidRDefault="003D5A32" w:rsidP="0019118B">
            <w:pPr>
              <w:spacing w:after="0" w:line="360" w:lineRule="auto"/>
              <w:jc w:val="both"/>
              <w:rPr>
                <w:kern w:val="0"/>
                <w:sz w:val="28"/>
                <w:szCs w:val="28"/>
              </w:rPr>
            </w:pPr>
            <w:r w:rsidRPr="00BA34A5">
              <w:rPr>
                <w:kern w:val="0"/>
                <w:sz w:val="28"/>
                <w:szCs w:val="28"/>
              </w:rPr>
              <w:t xml:space="preserve">-Biện pháp: </w:t>
            </w:r>
          </w:p>
          <w:p w:rsidR="003D5A32" w:rsidRPr="00BA34A5" w:rsidRDefault="003D5A32" w:rsidP="0019118B">
            <w:pPr>
              <w:spacing w:after="0" w:line="360" w:lineRule="auto"/>
              <w:jc w:val="both"/>
              <w:rPr>
                <w:kern w:val="0"/>
                <w:sz w:val="28"/>
                <w:szCs w:val="28"/>
              </w:rPr>
            </w:pPr>
            <w:r w:rsidRPr="00BA34A5">
              <w:rPr>
                <w:kern w:val="0"/>
                <w:sz w:val="28"/>
                <w:szCs w:val="28"/>
              </w:rPr>
              <w:t>+ Giúp lưu thông không khí bằng cách mở của kính, xây các ống thông gió…</w:t>
            </w:r>
          </w:p>
          <w:p w:rsidR="003D5A32" w:rsidRPr="00BA34A5" w:rsidRDefault="003D5A32" w:rsidP="0019118B">
            <w:pPr>
              <w:spacing w:after="0" w:line="360" w:lineRule="auto"/>
              <w:jc w:val="both"/>
              <w:rPr>
                <w:kern w:val="0"/>
                <w:sz w:val="28"/>
                <w:szCs w:val="28"/>
              </w:rPr>
            </w:pPr>
            <w:r w:rsidRPr="00BA34A5">
              <w:rPr>
                <w:kern w:val="0"/>
                <w:sz w:val="28"/>
                <w:szCs w:val="28"/>
              </w:rPr>
              <w:t>+ Trồng nhiều cây xanh xung quanh nhà.</w:t>
            </w:r>
          </w:p>
          <w:p w:rsidR="003D5A32" w:rsidRPr="00BA34A5" w:rsidRDefault="003D5A32" w:rsidP="0019118B">
            <w:pPr>
              <w:spacing w:after="0" w:line="360" w:lineRule="auto"/>
              <w:jc w:val="both"/>
              <w:rPr>
                <w:kern w:val="0"/>
                <w:sz w:val="28"/>
                <w:szCs w:val="28"/>
              </w:rPr>
            </w:pPr>
            <w:r w:rsidRPr="00BA34A5">
              <w:rPr>
                <w:kern w:val="0"/>
                <w:sz w:val="28"/>
                <w:szCs w:val="28"/>
              </w:rPr>
              <w:t>+ Sử dụng máy điều hòa (nhưng như thế sẽ tăng chi phí sử dụng năng lượng).</w:t>
            </w:r>
          </w:p>
          <w:p w:rsidR="003D5A32" w:rsidRPr="00BA34A5" w:rsidRDefault="003D5A32" w:rsidP="0019118B">
            <w:pPr>
              <w:spacing w:after="0" w:line="360" w:lineRule="auto"/>
              <w:jc w:val="both"/>
              <w:rPr>
                <w:i/>
                <w:kern w:val="0"/>
                <w:sz w:val="28"/>
                <w:szCs w:val="28"/>
              </w:rPr>
            </w:pPr>
            <w:r w:rsidRPr="00BA34A5">
              <w:rPr>
                <w:kern w:val="0"/>
                <w:sz w:val="28"/>
                <w:szCs w:val="28"/>
              </w:rPr>
              <w:t>+ Không nên xây nhà có nhiều cửa kính.</w:t>
            </w:r>
          </w:p>
        </w:tc>
      </w:tr>
    </w:tbl>
    <w:p w:rsidR="003D5A32" w:rsidRPr="00BA34A5" w:rsidRDefault="003D5A32" w:rsidP="00BA34A5">
      <w:pPr>
        <w:spacing w:before="120" w:after="0" w:line="360" w:lineRule="auto"/>
        <w:jc w:val="center"/>
        <w:rPr>
          <w:color w:val="000000"/>
          <w:kern w:val="0"/>
          <w:sz w:val="28"/>
          <w:szCs w:val="28"/>
        </w:rPr>
      </w:pPr>
      <w:r w:rsidRPr="00BA34A5">
        <w:rPr>
          <w:kern w:val="0"/>
          <w:sz w:val="28"/>
          <w:szCs w:val="28"/>
        </w:rPr>
        <w:t>---Hết---</w:t>
      </w:r>
    </w:p>
    <w:p w:rsidR="003D5A32" w:rsidRDefault="003D5A32" w:rsidP="00F07644">
      <w:pPr>
        <w:jc w:val="center"/>
      </w:pPr>
      <w:bookmarkStart w:id="2" w:name="_GoBack"/>
      <w:bookmarkEnd w:id="1"/>
      <w:bookmarkEnd w:id="2"/>
    </w:p>
    <w:sectPr w:rsidR="003D5A32" w:rsidSect="00F846D7">
      <w:footerReference w:type="even" r:id="rId12"/>
      <w:footerReference w:type="default" r:id="rId13"/>
      <w:pgSz w:w="11909" w:h="16834" w:code="9"/>
      <w:pgMar w:top="720" w:right="720" w:bottom="720" w:left="720"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A32" w:rsidRDefault="003D5A32">
      <w:pPr>
        <w:spacing w:after="0" w:line="240" w:lineRule="auto"/>
      </w:pPr>
      <w:r>
        <w:separator/>
      </w:r>
    </w:p>
  </w:endnote>
  <w:endnote w:type="continuationSeparator" w:id="0">
    <w:p w:rsidR="003D5A32" w:rsidRDefault="003D5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32" w:rsidRDefault="003D5A32" w:rsidP="00C20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5A32" w:rsidRDefault="003D5A32" w:rsidP="00C202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32" w:rsidRDefault="003D5A32">
    <w:pPr>
      <w:pStyle w:val="Footer"/>
      <w:jc w:val="center"/>
    </w:pPr>
    <w:fldSimple w:instr=" PAGE   \* MERGEFORMAT ">
      <w:r>
        <w:rPr>
          <w:noProof/>
        </w:rPr>
        <w:t>1</w:t>
      </w:r>
    </w:fldSimple>
  </w:p>
  <w:p w:rsidR="003D5A32" w:rsidRDefault="003D5A32" w:rsidP="000F6625">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A32" w:rsidRDefault="003D5A32">
      <w:pPr>
        <w:spacing w:after="0" w:line="240" w:lineRule="auto"/>
      </w:pPr>
      <w:r>
        <w:separator/>
      </w:r>
    </w:p>
  </w:footnote>
  <w:footnote w:type="continuationSeparator" w:id="0">
    <w:p w:rsidR="003D5A32" w:rsidRDefault="003D5A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E77AA"/>
    <w:multiLevelType w:val="hybridMultilevel"/>
    <w:tmpl w:val="A656C9F0"/>
    <w:lvl w:ilvl="0" w:tplc="BA62AFC4">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56AFF"/>
    <w:multiLevelType w:val="hybridMultilevel"/>
    <w:tmpl w:val="37C876CE"/>
    <w:lvl w:ilvl="0" w:tplc="A8AA102E">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4A5"/>
    <w:rsid w:val="000F6625"/>
    <w:rsid w:val="00166A06"/>
    <w:rsid w:val="0019118B"/>
    <w:rsid w:val="001D0F6E"/>
    <w:rsid w:val="003A2AB6"/>
    <w:rsid w:val="003C0722"/>
    <w:rsid w:val="003D5A32"/>
    <w:rsid w:val="00443145"/>
    <w:rsid w:val="00444857"/>
    <w:rsid w:val="0060656B"/>
    <w:rsid w:val="00B91091"/>
    <w:rsid w:val="00BA34A5"/>
    <w:rsid w:val="00C20219"/>
    <w:rsid w:val="00C22EE2"/>
    <w:rsid w:val="00C6525B"/>
    <w:rsid w:val="00D53D83"/>
    <w:rsid w:val="00D70CFC"/>
    <w:rsid w:val="00DD7FAC"/>
    <w:rsid w:val="00DF78CF"/>
    <w:rsid w:val="00EA0EDC"/>
    <w:rsid w:val="00EC56D7"/>
    <w:rsid w:val="00F07644"/>
    <w:rsid w:val="00F138C3"/>
    <w:rsid w:val="00F846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DC"/>
    <w:pPr>
      <w:spacing w:after="160" w:line="259" w:lineRule="auto"/>
    </w:pPr>
    <w:rPr>
      <w:kern w:val="1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A34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A34A5"/>
    <w:rPr>
      <w:rFonts w:cs="Times New Roman"/>
    </w:rPr>
  </w:style>
  <w:style w:type="character" w:styleId="PageNumber">
    <w:name w:val="page number"/>
    <w:basedOn w:val="DefaultParagraphFont"/>
    <w:uiPriority w:val="99"/>
    <w:rsid w:val="00BA34A5"/>
    <w:rPr>
      <w:rFonts w:cs="Times New Roman"/>
    </w:rPr>
  </w:style>
  <w:style w:type="table" w:styleId="TableGrid">
    <w:name w:val="Table Grid"/>
    <w:basedOn w:val="TableNormal"/>
    <w:uiPriority w:val="99"/>
    <w:rsid w:val="00F13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4</Pages>
  <Words>867</Words>
  <Characters>4945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Nhã Lê Phạm Thanh</dc:creator>
  <cp:keywords/>
  <dc:description/>
  <cp:lastModifiedBy>Windows 7</cp:lastModifiedBy>
  <cp:revision>5</cp:revision>
  <dcterms:created xsi:type="dcterms:W3CDTF">2021-05-04T09:35:00Z</dcterms:created>
  <dcterms:modified xsi:type="dcterms:W3CDTF">2021-05-06T00:29:00Z</dcterms:modified>
</cp:coreProperties>
</file>