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E11" w14:textId="77777777" w:rsidR="005833CF" w:rsidRDefault="005833CF" w:rsidP="00D87E69">
      <w:pPr>
        <w:spacing w:after="0" w:line="240" w:lineRule="auto"/>
        <w:jc w:val="center"/>
        <w:rPr>
          <w:b/>
          <w:bCs/>
          <w:color w:val="FF0000"/>
        </w:rPr>
      </w:pPr>
    </w:p>
    <w:p w14:paraId="3E578772" w14:textId="33ECB0B3" w:rsidR="005B0119" w:rsidRPr="00BC763B" w:rsidRDefault="00C72972" w:rsidP="00D87E69">
      <w:pPr>
        <w:spacing w:after="0" w:line="240" w:lineRule="auto"/>
        <w:jc w:val="center"/>
        <w:rPr>
          <w:b/>
          <w:bCs/>
          <w:color w:val="FF0000"/>
        </w:rPr>
      </w:pPr>
      <w:r w:rsidRPr="00BC763B">
        <w:rPr>
          <w:b/>
          <w:bCs/>
          <w:color w:val="FF0000"/>
        </w:rPr>
        <w:t>PHIẾU HỌC TẬP</w:t>
      </w:r>
    </w:p>
    <w:p w14:paraId="56829097" w14:textId="7500C95C" w:rsidR="005B1C10" w:rsidRPr="00BC763B" w:rsidRDefault="005B1C10" w:rsidP="005B1C10">
      <w:pPr>
        <w:jc w:val="center"/>
        <w:rPr>
          <w:rFonts w:eastAsia="Times New Roman" w:cs="Times New Roman"/>
          <w:b/>
          <w:szCs w:val="28"/>
        </w:rPr>
      </w:pPr>
      <w:r w:rsidRPr="00BC763B">
        <w:rPr>
          <w:rFonts w:eastAsia="Times New Roman" w:cs="Times New Roman"/>
          <w:b/>
          <w:szCs w:val="28"/>
        </w:rPr>
        <w:t xml:space="preserve">BÀI </w:t>
      </w:r>
      <w:r w:rsidR="008102CA">
        <w:rPr>
          <w:rFonts w:eastAsia="Times New Roman" w:cs="Times New Roman"/>
          <w:b/>
          <w:szCs w:val="28"/>
        </w:rPr>
        <w:t>9</w:t>
      </w:r>
      <w:r w:rsidR="004E4D1D" w:rsidRPr="00BC763B">
        <w:rPr>
          <w:rFonts w:eastAsia="Times New Roman" w:cs="Times New Roman"/>
          <w:b/>
          <w:szCs w:val="28"/>
        </w:rPr>
        <w:t xml:space="preserve">. </w:t>
      </w:r>
      <w:r w:rsidR="008102CA">
        <w:rPr>
          <w:rFonts w:eastAsia="Times New Roman" w:cs="Times New Roman"/>
          <w:b/>
          <w:szCs w:val="28"/>
        </w:rPr>
        <w:t>SỰ ĐA DẠNG CỦA CHẤT</w:t>
      </w:r>
    </w:p>
    <w:p w14:paraId="2D4EF3C4" w14:textId="77777777" w:rsidR="008102CA" w:rsidRDefault="00936430" w:rsidP="008102CA">
      <w:pPr>
        <w:tabs>
          <w:tab w:val="left" w:pos="851"/>
        </w:tabs>
        <w:spacing w:after="0" w:line="240" w:lineRule="auto"/>
        <w:ind w:firstLine="567"/>
        <w:jc w:val="both"/>
        <w:rPr>
          <w:rFonts w:cs="Times New Roman"/>
          <w:szCs w:val="28"/>
        </w:rPr>
      </w:pPr>
      <w:r w:rsidRPr="00F312B5">
        <w:rPr>
          <w:rFonts w:eastAsia="Arial" w:cs="Times New Roman"/>
          <w:b/>
          <w:bCs/>
          <w:szCs w:val="28"/>
        </w:rPr>
        <w:t>Câu 1.</w:t>
      </w:r>
      <w:r w:rsidR="0065326A" w:rsidRPr="00F312B5">
        <w:rPr>
          <w:rFonts w:eastAsia="Arial" w:cs="Times New Roman"/>
          <w:b/>
          <w:bCs/>
          <w:szCs w:val="28"/>
        </w:rPr>
        <w:t xml:space="preserve"> </w:t>
      </w:r>
      <w:r w:rsidR="008102CA" w:rsidRPr="008102CA">
        <w:rPr>
          <w:rFonts w:cs="Times New Roman"/>
          <w:szCs w:val="28"/>
        </w:rPr>
        <w:t>Kể tên ít nhất 3 vật thể, 3 chất, 1 thể mà em biết.</w:t>
      </w:r>
    </w:p>
    <w:p w14:paraId="1CB95F5E" w14:textId="77777777" w:rsidR="008102CA" w:rsidRPr="008102CA" w:rsidRDefault="006255DF" w:rsidP="008102CA">
      <w:pPr>
        <w:tabs>
          <w:tab w:val="left" w:pos="851"/>
        </w:tabs>
        <w:spacing w:after="0" w:line="240" w:lineRule="auto"/>
        <w:ind w:firstLine="567"/>
        <w:jc w:val="both"/>
        <w:rPr>
          <w:rFonts w:eastAsia="Arial" w:cs="Times New Roman"/>
          <w:b/>
          <w:bCs/>
          <w:szCs w:val="28"/>
        </w:rPr>
      </w:pPr>
      <w:r w:rsidRPr="008102CA">
        <w:rPr>
          <w:rFonts w:eastAsia="Arial" w:cs="Times New Roman"/>
          <w:b/>
          <w:bCs/>
          <w:szCs w:val="28"/>
        </w:rPr>
        <w:t>Đáp án:</w:t>
      </w:r>
      <w:r w:rsidR="007324BF" w:rsidRPr="008102CA">
        <w:rPr>
          <w:rFonts w:eastAsia="Arial" w:cs="Times New Roman"/>
          <w:b/>
          <w:bCs/>
          <w:szCs w:val="28"/>
        </w:rPr>
        <w:t xml:space="preserve"> </w:t>
      </w:r>
    </w:p>
    <w:p w14:paraId="11545331" w14:textId="7AAB67C8" w:rsidR="008102CA" w:rsidRPr="008102CA" w:rsidRDefault="008102CA" w:rsidP="008102CA">
      <w:pPr>
        <w:tabs>
          <w:tab w:val="left" w:pos="851"/>
        </w:tabs>
        <w:spacing w:after="0" w:line="240" w:lineRule="auto"/>
        <w:ind w:firstLine="567"/>
        <w:jc w:val="both"/>
        <w:rPr>
          <w:rFonts w:eastAsia="Arial" w:cs="Times New Roman"/>
          <w:szCs w:val="28"/>
        </w:rPr>
      </w:pPr>
      <w:bookmarkStart w:id="0" w:name="_Hlk85007883"/>
      <w:r w:rsidRPr="008102CA">
        <w:rPr>
          <w:rFonts w:eastAsia="Arial" w:cs="Times New Roman"/>
          <w:szCs w:val="28"/>
        </w:rPr>
        <w:t>+ Vật thể: cái cốc, cái bàn, cái ghế, con sư tử, cái cây, …</w:t>
      </w:r>
    </w:p>
    <w:p w14:paraId="6B0839C4" w14:textId="77777777" w:rsidR="008102CA" w:rsidRPr="008102CA" w:rsidRDefault="008102CA" w:rsidP="008102CA">
      <w:pPr>
        <w:tabs>
          <w:tab w:val="left" w:pos="851"/>
        </w:tabs>
        <w:spacing w:after="0" w:line="240" w:lineRule="auto"/>
        <w:ind w:firstLine="567"/>
        <w:jc w:val="both"/>
        <w:rPr>
          <w:rFonts w:eastAsia="Arial" w:cs="Times New Roman"/>
          <w:szCs w:val="28"/>
        </w:rPr>
      </w:pPr>
      <w:r w:rsidRPr="008102CA">
        <w:rPr>
          <w:rFonts w:eastAsia="Arial" w:cs="Times New Roman"/>
          <w:szCs w:val="28"/>
        </w:rPr>
        <w:t>+ Chất: sắt, thép, nước tinh khiết, muối, đường, …</w:t>
      </w:r>
    </w:p>
    <w:p w14:paraId="359D1288" w14:textId="51F6E0BE" w:rsidR="008102CA" w:rsidRDefault="008102CA" w:rsidP="008102CA">
      <w:pPr>
        <w:tabs>
          <w:tab w:val="left" w:pos="851"/>
        </w:tabs>
        <w:spacing w:after="0" w:line="240" w:lineRule="auto"/>
        <w:ind w:firstLine="567"/>
        <w:jc w:val="both"/>
        <w:rPr>
          <w:rFonts w:eastAsia="Arial" w:cs="Times New Roman"/>
          <w:szCs w:val="28"/>
        </w:rPr>
      </w:pPr>
      <w:r w:rsidRPr="008102CA">
        <w:rPr>
          <w:rFonts w:eastAsia="Arial" w:cs="Times New Roman"/>
          <w:szCs w:val="28"/>
        </w:rPr>
        <w:t>+ Thể: rắn, lỏng, khí</w:t>
      </w:r>
      <w:r w:rsidR="00A5711C">
        <w:rPr>
          <w:rFonts w:eastAsia="Arial" w:cs="Times New Roman"/>
          <w:szCs w:val="28"/>
        </w:rPr>
        <w:t>.</w:t>
      </w:r>
    </w:p>
    <w:p w14:paraId="0718C2E7" w14:textId="03F59A2A" w:rsidR="00A5711C" w:rsidRDefault="00A5711C" w:rsidP="008102CA">
      <w:pPr>
        <w:tabs>
          <w:tab w:val="left" w:pos="851"/>
        </w:tabs>
        <w:spacing w:after="0" w:line="240" w:lineRule="auto"/>
        <w:ind w:firstLine="567"/>
        <w:jc w:val="both"/>
        <w:rPr>
          <w:rFonts w:eastAsia="Arial" w:cs="Times New Roman"/>
          <w:szCs w:val="28"/>
        </w:rPr>
      </w:pPr>
      <w:r w:rsidRPr="00A5711C">
        <w:rPr>
          <w:rFonts w:eastAsia="Arial" w:cs="Times New Roman"/>
          <w:b/>
          <w:bCs/>
          <w:szCs w:val="28"/>
        </w:rPr>
        <w:t xml:space="preserve">Câu 2. </w:t>
      </w:r>
      <w:r>
        <w:rPr>
          <w:rFonts w:eastAsia="Arial" w:cs="Times New Roman"/>
          <w:szCs w:val="28"/>
        </w:rPr>
        <w:t>Thế nào là vật thể tự nhiên, vật thể nhân tạo, vật sống, vật không sống?</w:t>
      </w:r>
    </w:p>
    <w:p w14:paraId="0027F575" w14:textId="699251C2" w:rsidR="00A5711C" w:rsidRPr="00A5711C" w:rsidRDefault="00A5711C" w:rsidP="008102CA">
      <w:pPr>
        <w:tabs>
          <w:tab w:val="left" w:pos="851"/>
        </w:tabs>
        <w:spacing w:after="0" w:line="240" w:lineRule="auto"/>
        <w:ind w:firstLine="567"/>
        <w:jc w:val="both"/>
        <w:rPr>
          <w:rFonts w:eastAsia="Arial" w:cs="Times New Roman"/>
          <w:b/>
          <w:bCs/>
          <w:szCs w:val="28"/>
        </w:rPr>
      </w:pPr>
      <w:r w:rsidRPr="00A5711C">
        <w:rPr>
          <w:rFonts w:eastAsia="Arial" w:cs="Times New Roman"/>
          <w:b/>
          <w:bCs/>
          <w:szCs w:val="28"/>
        </w:rPr>
        <w:t>Đáp án:</w:t>
      </w:r>
    </w:p>
    <w:p w14:paraId="0CA21425" w14:textId="093CBA41" w:rsidR="001B0615" w:rsidRPr="001B0615" w:rsidRDefault="001B0615" w:rsidP="001B0615">
      <w:pPr>
        <w:spacing w:after="0" w:line="240" w:lineRule="auto"/>
        <w:ind w:firstLine="567"/>
        <w:jc w:val="both"/>
        <w:rPr>
          <w:rFonts w:eastAsia="Arial" w:cs="Times New Roman"/>
          <w:szCs w:val="28"/>
        </w:rPr>
      </w:pPr>
      <w:bookmarkStart w:id="1" w:name="_Hlk85008768"/>
      <w:r w:rsidRPr="001B0615">
        <w:rPr>
          <w:rFonts w:eastAsia="Arial" w:cs="Times New Roman"/>
          <w:szCs w:val="28"/>
        </w:rPr>
        <w:t>+ Vật thể tự nhiên là những vật thể có sẵn trong tự nhiên.</w:t>
      </w:r>
    </w:p>
    <w:p w14:paraId="40EB7A27" w14:textId="79C1F84C" w:rsidR="001B0615" w:rsidRPr="001B0615" w:rsidRDefault="001B0615" w:rsidP="001B0615">
      <w:pPr>
        <w:spacing w:after="0" w:line="240" w:lineRule="auto"/>
        <w:ind w:firstLine="567"/>
        <w:jc w:val="both"/>
        <w:rPr>
          <w:rFonts w:eastAsia="Arial" w:cs="Times New Roman"/>
          <w:szCs w:val="28"/>
        </w:rPr>
      </w:pPr>
      <w:r w:rsidRPr="001B0615">
        <w:rPr>
          <w:rFonts w:eastAsia="Arial" w:cs="Times New Roman"/>
          <w:szCs w:val="28"/>
        </w:rPr>
        <w:t>+ Vật thể nhân tạo là những vật thể do con người tạo ra để phục vụ cuộc sống.</w:t>
      </w:r>
    </w:p>
    <w:p w14:paraId="24B9F22D" w14:textId="64FE64D3" w:rsidR="001B0615" w:rsidRPr="001B0615" w:rsidRDefault="001B0615" w:rsidP="001B0615">
      <w:pPr>
        <w:spacing w:after="0" w:line="240" w:lineRule="auto"/>
        <w:ind w:firstLine="567"/>
        <w:jc w:val="both"/>
        <w:rPr>
          <w:rFonts w:eastAsia="Arial" w:cs="Times New Roman"/>
          <w:szCs w:val="28"/>
        </w:rPr>
      </w:pPr>
      <w:r w:rsidRPr="001B0615">
        <w:rPr>
          <w:rFonts w:eastAsia="Arial" w:cs="Times New Roman"/>
          <w:szCs w:val="28"/>
        </w:rPr>
        <w:t>+ Vật sống (vật hữu sinh) là vật thể có các đặc trưng sống.</w:t>
      </w:r>
    </w:p>
    <w:p w14:paraId="2D576920" w14:textId="215F6DA7" w:rsidR="00A5711C" w:rsidRPr="00A5711C" w:rsidRDefault="001B0615" w:rsidP="001B0615">
      <w:pPr>
        <w:spacing w:after="0" w:line="240" w:lineRule="auto"/>
        <w:ind w:firstLine="567"/>
        <w:jc w:val="both"/>
        <w:rPr>
          <w:rFonts w:eastAsia="Arial" w:cs="Times New Roman"/>
          <w:szCs w:val="28"/>
        </w:rPr>
      </w:pPr>
      <w:r w:rsidRPr="001B0615">
        <w:rPr>
          <w:rFonts w:eastAsia="Arial" w:cs="Times New Roman"/>
          <w:szCs w:val="28"/>
        </w:rPr>
        <w:t>+ Vật không sống (vật vô sinh) là vật thể không có các đặc trưng sống.</w:t>
      </w:r>
      <w:bookmarkEnd w:id="1"/>
    </w:p>
    <w:bookmarkEnd w:id="0"/>
    <w:p w14:paraId="4623153F" w14:textId="3DFC5C67" w:rsidR="00B2032B" w:rsidRPr="00B2032B" w:rsidRDefault="00936430" w:rsidP="00B2032B">
      <w:pPr>
        <w:spacing w:after="0" w:line="240" w:lineRule="auto"/>
        <w:ind w:firstLine="567"/>
        <w:jc w:val="both"/>
        <w:rPr>
          <w:rFonts w:cs="Times New Roman"/>
          <w:szCs w:val="28"/>
        </w:rPr>
      </w:pPr>
      <w:r w:rsidRPr="00936430">
        <w:rPr>
          <w:rFonts w:eastAsia="Arial" w:cs="Times New Roman"/>
          <w:b/>
          <w:bCs/>
          <w:szCs w:val="28"/>
        </w:rPr>
        <w:t xml:space="preserve">Câu </w:t>
      </w:r>
      <w:r w:rsidR="00A5711C">
        <w:rPr>
          <w:rFonts w:eastAsia="Arial" w:cs="Times New Roman"/>
          <w:b/>
          <w:bCs/>
          <w:szCs w:val="28"/>
        </w:rPr>
        <w:t>3</w:t>
      </w:r>
      <w:r w:rsidRPr="00936430">
        <w:rPr>
          <w:rFonts w:eastAsia="Arial" w:cs="Times New Roman"/>
          <w:b/>
          <w:bCs/>
          <w:szCs w:val="28"/>
        </w:rPr>
        <w:t>.</w:t>
      </w:r>
      <w:bookmarkStart w:id="2" w:name="_Hlk84230452"/>
      <w:r w:rsidR="00AD64E4">
        <w:rPr>
          <w:rFonts w:eastAsia="Arial" w:cs="Times New Roman"/>
          <w:b/>
          <w:bCs/>
          <w:szCs w:val="28"/>
        </w:rPr>
        <w:t xml:space="preserve"> </w:t>
      </w:r>
      <w:r w:rsidR="00B2032B" w:rsidRPr="00B2032B">
        <w:rPr>
          <w:rFonts w:cs="Times New Roman"/>
          <w:szCs w:val="28"/>
        </w:rPr>
        <w:t>Quan sát hình 9.1 cho biết đâu là vật thể tự nhiên, vật thể nhân tạo, vật không sống và vật sống.</w:t>
      </w:r>
    </w:p>
    <w:p w14:paraId="704CB1DF" w14:textId="77777777" w:rsidR="00B2032B" w:rsidRDefault="006255DF" w:rsidP="00B2032B">
      <w:pPr>
        <w:spacing w:after="0" w:line="240" w:lineRule="auto"/>
        <w:ind w:firstLine="567"/>
        <w:jc w:val="both"/>
        <w:rPr>
          <w:rFonts w:eastAsia="Arial" w:cs="Times New Roman"/>
          <w:b/>
          <w:bCs/>
          <w:szCs w:val="28"/>
        </w:rPr>
      </w:pPr>
      <w:r w:rsidRPr="006255DF">
        <w:rPr>
          <w:rFonts w:eastAsia="Arial" w:cs="Times New Roman"/>
          <w:b/>
          <w:bCs/>
          <w:szCs w:val="28"/>
        </w:rPr>
        <w:t>Đáp án:</w:t>
      </w:r>
      <w:r w:rsidR="0065326A">
        <w:rPr>
          <w:rFonts w:eastAsia="Arial" w:cs="Times New Roman"/>
          <w:b/>
          <w:bCs/>
          <w:szCs w:val="28"/>
        </w:rPr>
        <w:t xml:space="preserve"> </w:t>
      </w:r>
    </w:p>
    <w:p w14:paraId="5654EA1B" w14:textId="3747F848" w:rsidR="00B2032B" w:rsidRPr="00B2032B" w:rsidRDefault="00B2032B" w:rsidP="00B2032B">
      <w:pPr>
        <w:spacing w:after="0" w:line="240" w:lineRule="auto"/>
        <w:ind w:firstLine="567"/>
        <w:jc w:val="both"/>
        <w:rPr>
          <w:rFonts w:eastAsia="Arial" w:cs="Times New Roman"/>
          <w:szCs w:val="28"/>
        </w:rPr>
      </w:pPr>
      <w:r>
        <w:rPr>
          <w:rFonts w:eastAsia="Arial" w:cs="Times New Roman"/>
          <w:szCs w:val="28"/>
        </w:rPr>
        <w:t xml:space="preserve">+ </w:t>
      </w:r>
      <w:r w:rsidRPr="00B2032B">
        <w:rPr>
          <w:rFonts w:eastAsia="Arial" w:cs="Times New Roman"/>
          <w:szCs w:val="28"/>
        </w:rPr>
        <w:t>Vật thể tự nhiên: núi đá vôi, con sư tử, cây cao su.</w:t>
      </w:r>
    </w:p>
    <w:p w14:paraId="12A5F570" w14:textId="77777777" w:rsidR="00B2032B" w:rsidRPr="00B2032B" w:rsidRDefault="00B2032B" w:rsidP="00B2032B">
      <w:pPr>
        <w:spacing w:after="0" w:line="240" w:lineRule="auto"/>
        <w:ind w:firstLine="567"/>
        <w:jc w:val="both"/>
        <w:rPr>
          <w:rFonts w:eastAsia="Arial" w:cs="Times New Roman"/>
          <w:szCs w:val="28"/>
        </w:rPr>
      </w:pPr>
      <w:r w:rsidRPr="00B2032B">
        <w:rPr>
          <w:rFonts w:eastAsia="Arial" w:cs="Times New Roman"/>
          <w:szCs w:val="28"/>
        </w:rPr>
        <w:t>+ Vật thể nhân tạo: bánh mì, cầu Long Biên, chai (cốc) nước ngọt có gas.</w:t>
      </w:r>
    </w:p>
    <w:p w14:paraId="03C5852F" w14:textId="77777777" w:rsidR="00B2032B" w:rsidRPr="00B2032B" w:rsidRDefault="00B2032B" w:rsidP="00B2032B">
      <w:pPr>
        <w:spacing w:after="0" w:line="240" w:lineRule="auto"/>
        <w:ind w:firstLine="567"/>
        <w:jc w:val="both"/>
        <w:rPr>
          <w:rFonts w:eastAsia="Arial" w:cs="Times New Roman"/>
          <w:szCs w:val="28"/>
        </w:rPr>
      </w:pPr>
      <w:r w:rsidRPr="00B2032B">
        <w:rPr>
          <w:rFonts w:eastAsia="Arial" w:cs="Times New Roman"/>
          <w:szCs w:val="28"/>
        </w:rPr>
        <w:t>+ Vật sống: cây cao su, con sư tử.</w:t>
      </w:r>
    </w:p>
    <w:p w14:paraId="40FE28C0" w14:textId="4B931817" w:rsidR="006255DF" w:rsidRPr="00B2032B" w:rsidRDefault="00B2032B" w:rsidP="00B2032B">
      <w:pPr>
        <w:spacing w:after="0" w:line="240" w:lineRule="auto"/>
        <w:ind w:firstLine="567"/>
        <w:jc w:val="both"/>
        <w:rPr>
          <w:rFonts w:eastAsia="Arial" w:cs="Times New Roman"/>
          <w:szCs w:val="28"/>
        </w:rPr>
      </w:pPr>
      <w:r w:rsidRPr="00B2032B">
        <w:rPr>
          <w:rFonts w:eastAsia="Arial" w:cs="Times New Roman"/>
          <w:szCs w:val="28"/>
        </w:rPr>
        <w:t>+ Vật không sống: núi đá vôi, bánh mì, cầu Long Biên, chai (cốc) nước ngọt có gas.</w:t>
      </w:r>
    </w:p>
    <w:bookmarkEnd w:id="2"/>
    <w:p w14:paraId="06D95414" w14:textId="44A2A967" w:rsidR="009E2F06" w:rsidRPr="009E2F06" w:rsidRDefault="00500744" w:rsidP="009E2F06">
      <w:pPr>
        <w:spacing w:after="0" w:line="240" w:lineRule="auto"/>
        <w:ind w:firstLine="567"/>
        <w:jc w:val="both"/>
        <w:rPr>
          <w:rFonts w:eastAsia="Arial" w:cs="Times New Roman"/>
          <w:szCs w:val="28"/>
        </w:rPr>
      </w:pPr>
      <w:r>
        <w:rPr>
          <w:rFonts w:eastAsia="Arial" w:cs="Times New Roman"/>
          <w:b/>
          <w:bCs/>
          <w:szCs w:val="28"/>
        </w:rPr>
        <w:t xml:space="preserve">Câu </w:t>
      </w:r>
      <w:r w:rsidR="00A5711C">
        <w:rPr>
          <w:rFonts w:eastAsia="Arial" w:cs="Times New Roman"/>
          <w:b/>
          <w:bCs/>
          <w:szCs w:val="28"/>
        </w:rPr>
        <w:t>4</w:t>
      </w:r>
      <w:r>
        <w:rPr>
          <w:rFonts w:eastAsia="Arial" w:cs="Times New Roman"/>
          <w:b/>
          <w:bCs/>
          <w:szCs w:val="28"/>
        </w:rPr>
        <w:t>.</w:t>
      </w:r>
      <w:r w:rsidRPr="00500744">
        <w:rPr>
          <w:rFonts w:eastAsia="Arial" w:cs="Times New Roman"/>
          <w:b/>
          <w:bCs/>
          <w:szCs w:val="28"/>
        </w:rPr>
        <w:t xml:space="preserve"> </w:t>
      </w:r>
      <w:r w:rsidR="00B2032B" w:rsidRPr="00B2032B">
        <w:rPr>
          <w:rFonts w:eastAsia="Arial" w:cs="Times New Roman"/>
          <w:szCs w:val="28"/>
        </w:rPr>
        <w:t xml:space="preserve">Hãy kể ra một số chất có trong vật thể </w:t>
      </w:r>
      <w:r w:rsidR="00392466">
        <w:rPr>
          <w:rFonts w:eastAsia="Arial" w:cs="Times New Roman"/>
          <w:szCs w:val="28"/>
        </w:rPr>
        <w:t xml:space="preserve">ở hình 9.1 </w:t>
      </w:r>
      <w:r w:rsidR="00B2032B" w:rsidRPr="00B2032B">
        <w:rPr>
          <w:rFonts w:eastAsia="Arial" w:cs="Times New Roman"/>
          <w:szCs w:val="28"/>
        </w:rPr>
        <w:t>mà em biết.</w:t>
      </w:r>
    </w:p>
    <w:p w14:paraId="5B5C793A" w14:textId="77777777" w:rsidR="00980440" w:rsidRDefault="006255DF" w:rsidP="00980440">
      <w:pPr>
        <w:spacing w:after="0" w:line="240" w:lineRule="auto"/>
        <w:ind w:firstLine="567"/>
        <w:jc w:val="both"/>
        <w:rPr>
          <w:rFonts w:eastAsia="Arial" w:cs="Times New Roman"/>
          <w:b/>
          <w:bCs/>
          <w:szCs w:val="28"/>
        </w:rPr>
      </w:pPr>
      <w:r w:rsidRPr="006255DF">
        <w:rPr>
          <w:rFonts w:eastAsia="Arial" w:cs="Times New Roman"/>
          <w:b/>
          <w:bCs/>
          <w:szCs w:val="28"/>
        </w:rPr>
        <w:t>Đáp án:</w:t>
      </w:r>
      <w:r w:rsidR="009E2F06">
        <w:rPr>
          <w:rFonts w:eastAsia="Arial" w:cs="Times New Roman"/>
          <w:b/>
          <w:bCs/>
          <w:szCs w:val="28"/>
        </w:rPr>
        <w:t xml:space="preserve"> </w:t>
      </w:r>
    </w:p>
    <w:p w14:paraId="4451231C" w14:textId="724BA742" w:rsidR="00980440" w:rsidRPr="00980440" w:rsidRDefault="00980440" w:rsidP="00980440">
      <w:pPr>
        <w:spacing w:after="0" w:line="240" w:lineRule="auto"/>
        <w:ind w:firstLine="567"/>
        <w:jc w:val="both"/>
        <w:rPr>
          <w:rFonts w:eastAsia="Arial" w:cs="Times New Roman"/>
          <w:szCs w:val="28"/>
        </w:rPr>
      </w:pPr>
      <w:r w:rsidRPr="00980440">
        <w:rPr>
          <w:rFonts w:eastAsia="Arial" w:cs="Times New Roman"/>
          <w:szCs w:val="28"/>
        </w:rPr>
        <w:t>Các chất có trong các vật thể ở Hình 9.1, SGK:</w:t>
      </w:r>
    </w:p>
    <w:p w14:paraId="77BCC8ED" w14:textId="77777777" w:rsidR="00980440" w:rsidRPr="00980440" w:rsidRDefault="00980440" w:rsidP="00980440">
      <w:pPr>
        <w:spacing w:after="0" w:line="240" w:lineRule="auto"/>
        <w:ind w:firstLine="567"/>
        <w:jc w:val="both"/>
        <w:rPr>
          <w:rFonts w:eastAsia="Arial" w:cs="Times New Roman"/>
          <w:szCs w:val="28"/>
        </w:rPr>
      </w:pPr>
      <w:r w:rsidRPr="00980440">
        <w:rPr>
          <w:rFonts w:eastAsia="Arial" w:cs="Times New Roman"/>
          <w:szCs w:val="28"/>
        </w:rPr>
        <w:t>a. Núi đá vôi: đá vôi (trong đá vôi có chất calcium carbonate,...), đất sét,...</w:t>
      </w:r>
    </w:p>
    <w:p w14:paraId="2075318C" w14:textId="77777777" w:rsidR="00980440" w:rsidRPr="00980440" w:rsidRDefault="00980440" w:rsidP="00980440">
      <w:pPr>
        <w:spacing w:after="0" w:line="240" w:lineRule="auto"/>
        <w:ind w:firstLine="567"/>
        <w:jc w:val="both"/>
        <w:rPr>
          <w:rFonts w:eastAsia="Arial" w:cs="Times New Roman"/>
          <w:szCs w:val="28"/>
        </w:rPr>
      </w:pPr>
      <w:r w:rsidRPr="00980440">
        <w:rPr>
          <w:rFonts w:eastAsia="Arial" w:cs="Times New Roman"/>
          <w:szCs w:val="28"/>
        </w:rPr>
        <w:t>b. Con sư tử: protein, lipid, nước,...</w:t>
      </w:r>
    </w:p>
    <w:p w14:paraId="4AFA8EAB" w14:textId="77777777" w:rsidR="00980440" w:rsidRPr="00980440" w:rsidRDefault="00980440" w:rsidP="00980440">
      <w:pPr>
        <w:spacing w:after="0" w:line="240" w:lineRule="auto"/>
        <w:ind w:firstLine="567"/>
        <w:jc w:val="both"/>
        <w:rPr>
          <w:rFonts w:eastAsia="Arial" w:cs="Times New Roman"/>
          <w:szCs w:val="28"/>
        </w:rPr>
      </w:pPr>
      <w:r w:rsidRPr="00980440">
        <w:rPr>
          <w:rFonts w:eastAsia="Arial" w:cs="Times New Roman"/>
          <w:szCs w:val="28"/>
        </w:rPr>
        <w:t>c. Cây cao su: mủ cao su, nước,...</w:t>
      </w:r>
    </w:p>
    <w:p w14:paraId="0940028D" w14:textId="77777777" w:rsidR="00980440" w:rsidRPr="00980440" w:rsidRDefault="00980440" w:rsidP="00980440">
      <w:pPr>
        <w:spacing w:after="0" w:line="240" w:lineRule="auto"/>
        <w:ind w:firstLine="567"/>
        <w:jc w:val="both"/>
        <w:rPr>
          <w:rFonts w:eastAsia="Arial" w:cs="Times New Roman"/>
          <w:szCs w:val="28"/>
        </w:rPr>
      </w:pPr>
      <w:r w:rsidRPr="00980440">
        <w:rPr>
          <w:rFonts w:eastAsia="Arial" w:cs="Times New Roman"/>
          <w:szCs w:val="28"/>
        </w:rPr>
        <w:t>d. Bánh mì: tinh bột, bột nở,...</w:t>
      </w:r>
    </w:p>
    <w:p w14:paraId="77AE992F" w14:textId="77777777" w:rsidR="00980440" w:rsidRPr="00980440" w:rsidRDefault="00980440" w:rsidP="00980440">
      <w:pPr>
        <w:spacing w:after="0" w:line="240" w:lineRule="auto"/>
        <w:ind w:firstLine="567"/>
        <w:jc w:val="both"/>
        <w:rPr>
          <w:rFonts w:eastAsia="Arial" w:cs="Times New Roman"/>
          <w:szCs w:val="28"/>
        </w:rPr>
      </w:pPr>
      <w:r w:rsidRPr="00980440">
        <w:rPr>
          <w:rFonts w:eastAsia="Arial" w:cs="Times New Roman"/>
          <w:szCs w:val="28"/>
        </w:rPr>
        <w:t>g. Cầu Long Biên: sắt,...</w:t>
      </w:r>
    </w:p>
    <w:p w14:paraId="78D1A4E0" w14:textId="0037A899" w:rsidR="006255DF" w:rsidRPr="00980440" w:rsidRDefault="00980440" w:rsidP="00980440">
      <w:pPr>
        <w:spacing w:after="0" w:line="240" w:lineRule="auto"/>
        <w:ind w:firstLine="567"/>
        <w:jc w:val="both"/>
        <w:rPr>
          <w:rFonts w:eastAsia="Arial" w:cs="Times New Roman"/>
          <w:szCs w:val="28"/>
        </w:rPr>
      </w:pPr>
      <w:r w:rsidRPr="00980440">
        <w:rPr>
          <w:rFonts w:eastAsia="Arial" w:cs="Times New Roman"/>
          <w:szCs w:val="28"/>
        </w:rPr>
        <w:t>h. Chai (cốc) nước ngọt có gas: đường, nước, carbon dioxide,...</w:t>
      </w:r>
      <w:r w:rsidRPr="00980440">
        <w:rPr>
          <w:rFonts w:eastAsia="Arial" w:cs="Times New Roman"/>
          <w:szCs w:val="28"/>
        </w:rPr>
        <w:tab/>
      </w:r>
    </w:p>
    <w:p w14:paraId="37522C92" w14:textId="77777777" w:rsidR="001B0615" w:rsidRPr="001B0615" w:rsidRDefault="00500744" w:rsidP="001B0615">
      <w:pPr>
        <w:spacing w:after="0" w:line="240" w:lineRule="auto"/>
        <w:ind w:firstLine="567"/>
        <w:jc w:val="both"/>
        <w:rPr>
          <w:rFonts w:eastAsia="Arial" w:cs="Times New Roman"/>
          <w:szCs w:val="28"/>
        </w:rPr>
      </w:pPr>
      <w:bookmarkStart w:id="3" w:name="_Hlk84961072"/>
      <w:bookmarkStart w:id="4" w:name="_Hlk85009338"/>
      <w:r>
        <w:rPr>
          <w:rFonts w:eastAsia="Arial" w:cs="Times New Roman"/>
          <w:b/>
          <w:bCs/>
          <w:szCs w:val="28"/>
        </w:rPr>
        <w:t xml:space="preserve">Câu </w:t>
      </w:r>
      <w:r w:rsidR="00A5711C">
        <w:rPr>
          <w:rFonts w:eastAsia="Arial" w:cs="Times New Roman"/>
          <w:b/>
          <w:bCs/>
          <w:szCs w:val="28"/>
        </w:rPr>
        <w:t>5</w:t>
      </w:r>
      <w:r>
        <w:rPr>
          <w:rFonts w:eastAsia="Arial" w:cs="Times New Roman"/>
          <w:b/>
          <w:bCs/>
          <w:szCs w:val="28"/>
        </w:rPr>
        <w:t xml:space="preserve">. </w:t>
      </w:r>
      <w:r w:rsidR="001B0615" w:rsidRPr="001B0615">
        <w:rPr>
          <w:rFonts w:eastAsia="Arial" w:cs="Times New Roman"/>
          <w:szCs w:val="28"/>
        </w:rPr>
        <w:t>Sự biến đổi tạo ra chất mới là tính chất hoá học hay tính chất vật lí?</w:t>
      </w:r>
    </w:p>
    <w:p w14:paraId="16E4D453" w14:textId="71CEBBB5" w:rsidR="001B0615" w:rsidRDefault="006255DF" w:rsidP="001B0615">
      <w:pPr>
        <w:spacing w:after="0" w:line="240" w:lineRule="auto"/>
        <w:ind w:firstLine="567"/>
        <w:jc w:val="both"/>
        <w:rPr>
          <w:rFonts w:eastAsia="Arial" w:cs="Times New Roman"/>
          <w:b/>
          <w:bCs/>
          <w:szCs w:val="28"/>
        </w:rPr>
      </w:pPr>
      <w:r w:rsidRPr="006255DF">
        <w:rPr>
          <w:rFonts w:eastAsia="Arial" w:cs="Times New Roman"/>
          <w:b/>
          <w:bCs/>
          <w:szCs w:val="28"/>
        </w:rPr>
        <w:t>Đáp án:</w:t>
      </w:r>
      <w:r w:rsidR="00EE67AB" w:rsidRPr="00EE67AB">
        <w:rPr>
          <w:rFonts w:eastAsia="Arial" w:cs="Times New Roman"/>
          <w:b/>
          <w:bCs/>
          <w:szCs w:val="28"/>
        </w:rPr>
        <w:t xml:space="preserve"> </w:t>
      </w:r>
    </w:p>
    <w:p w14:paraId="23040837" w14:textId="0EFAA451" w:rsidR="001B0615" w:rsidRPr="001B0615" w:rsidRDefault="001B0615" w:rsidP="001B0615">
      <w:pPr>
        <w:spacing w:after="0" w:line="240" w:lineRule="auto"/>
        <w:ind w:firstLine="567"/>
        <w:jc w:val="both"/>
        <w:rPr>
          <w:rFonts w:eastAsia="Arial" w:cs="Times New Roman"/>
          <w:szCs w:val="28"/>
        </w:rPr>
      </w:pPr>
      <w:r w:rsidRPr="001B0615">
        <w:rPr>
          <w:rFonts w:eastAsia="Arial" w:cs="Times New Roman"/>
          <w:szCs w:val="28"/>
        </w:rPr>
        <w:t>Các biến đổi tạo ra chất mới là tính chất hoá học.</w:t>
      </w:r>
    </w:p>
    <w:p w14:paraId="0E37819F" w14:textId="37FD990A" w:rsidR="001B0615" w:rsidRPr="001B0615" w:rsidRDefault="00500744" w:rsidP="001B0615">
      <w:pPr>
        <w:spacing w:after="0" w:line="240" w:lineRule="auto"/>
        <w:ind w:firstLine="567"/>
        <w:jc w:val="both"/>
        <w:rPr>
          <w:rFonts w:eastAsia="Arial" w:cs="Times New Roman"/>
          <w:szCs w:val="28"/>
        </w:rPr>
      </w:pPr>
      <w:r>
        <w:rPr>
          <w:rFonts w:eastAsia="Arial" w:cs="Times New Roman"/>
          <w:b/>
          <w:bCs/>
          <w:szCs w:val="28"/>
        </w:rPr>
        <w:t xml:space="preserve">Câu </w:t>
      </w:r>
      <w:r w:rsidR="001B0615">
        <w:rPr>
          <w:rFonts w:eastAsia="Arial" w:cs="Times New Roman"/>
          <w:b/>
          <w:bCs/>
          <w:szCs w:val="28"/>
        </w:rPr>
        <w:t>6</w:t>
      </w:r>
      <w:r>
        <w:rPr>
          <w:rFonts w:eastAsia="Arial" w:cs="Times New Roman"/>
          <w:b/>
          <w:bCs/>
          <w:szCs w:val="28"/>
        </w:rPr>
        <w:t xml:space="preserve">. </w:t>
      </w:r>
      <w:r w:rsidR="001B0615" w:rsidRPr="001B0615">
        <w:rPr>
          <w:rFonts w:eastAsia="Arial" w:cs="Times New Roman"/>
          <w:szCs w:val="28"/>
        </w:rPr>
        <w:t>Nhận xét nào sau đây nói về tính chất hoá học của sắt?</w:t>
      </w:r>
    </w:p>
    <w:p w14:paraId="02745E52" w14:textId="6F83AC27" w:rsidR="001B0615" w:rsidRPr="001B0615" w:rsidRDefault="001B0615" w:rsidP="001B0615">
      <w:pPr>
        <w:spacing w:after="0" w:line="240" w:lineRule="auto"/>
        <w:ind w:firstLine="567"/>
        <w:jc w:val="both"/>
        <w:rPr>
          <w:rFonts w:eastAsia="Arial" w:cs="Times New Roman"/>
          <w:szCs w:val="28"/>
        </w:rPr>
      </w:pPr>
      <w:r w:rsidRPr="001B0615">
        <w:rPr>
          <w:rFonts w:eastAsia="Arial" w:cs="Times New Roman"/>
          <w:szCs w:val="28"/>
        </w:rPr>
        <w:t>a) Đinh sắt cứng, màu trắng xám, bị nam châm hút.</w:t>
      </w:r>
    </w:p>
    <w:p w14:paraId="467D2FC7" w14:textId="4A4260AD" w:rsidR="001B0615" w:rsidRDefault="001B0615" w:rsidP="001B0615">
      <w:pPr>
        <w:spacing w:after="0" w:line="240" w:lineRule="auto"/>
        <w:ind w:firstLine="567"/>
        <w:jc w:val="both"/>
        <w:rPr>
          <w:rFonts w:eastAsia="Arial" w:cs="Times New Roman"/>
          <w:szCs w:val="28"/>
        </w:rPr>
      </w:pPr>
      <w:r w:rsidRPr="001B0615">
        <w:rPr>
          <w:rFonts w:eastAsia="Arial" w:cs="Times New Roman"/>
          <w:szCs w:val="28"/>
        </w:rPr>
        <w:t>b) Để lâu ngoài không khí, lớp ngoài của đinh sắt biến thành gỉ sắt màu nâu, giòn và xốp.</w:t>
      </w:r>
    </w:p>
    <w:p w14:paraId="281589E1" w14:textId="24009C69" w:rsidR="006255DF" w:rsidRDefault="006255DF" w:rsidP="001B0615">
      <w:pPr>
        <w:spacing w:after="0" w:line="240" w:lineRule="auto"/>
        <w:ind w:firstLine="567"/>
        <w:jc w:val="both"/>
        <w:rPr>
          <w:rFonts w:eastAsia="Arial" w:cs="Times New Roman"/>
          <w:b/>
          <w:bCs/>
          <w:szCs w:val="28"/>
        </w:rPr>
      </w:pPr>
      <w:r w:rsidRPr="006255DF">
        <w:rPr>
          <w:rFonts w:eastAsia="Arial" w:cs="Times New Roman"/>
          <w:b/>
          <w:bCs/>
          <w:szCs w:val="28"/>
        </w:rPr>
        <w:t>Đáp án:</w:t>
      </w:r>
      <w:r w:rsidR="00215EC3">
        <w:rPr>
          <w:rFonts w:eastAsia="Arial" w:cs="Times New Roman"/>
          <w:b/>
          <w:bCs/>
          <w:szCs w:val="28"/>
        </w:rPr>
        <w:t xml:space="preserve"> </w:t>
      </w:r>
    </w:p>
    <w:p w14:paraId="55A68F27" w14:textId="5A6A18E2" w:rsidR="001B0615" w:rsidRPr="001B0615" w:rsidRDefault="001B0615" w:rsidP="003905A8">
      <w:pPr>
        <w:spacing w:after="0" w:line="240" w:lineRule="auto"/>
        <w:ind w:firstLine="567"/>
        <w:jc w:val="both"/>
        <w:rPr>
          <w:rFonts w:eastAsia="Arial" w:cs="Times New Roman"/>
          <w:szCs w:val="28"/>
        </w:rPr>
      </w:pPr>
      <w:bookmarkStart w:id="5" w:name="_Hlk84966820"/>
      <w:bookmarkEnd w:id="3"/>
      <w:r w:rsidRPr="001B0615">
        <w:rPr>
          <w:rFonts w:eastAsia="Arial" w:cs="Times New Roman"/>
          <w:szCs w:val="28"/>
        </w:rPr>
        <w:t>Nhận xét về tính chất hoá học của sắt là: để lâu ngoài không khí, lớp ngoài của đinh sắt chuyển thành gỉ sắt màu nâu, giòn và xốp.</w:t>
      </w:r>
    </w:p>
    <w:bookmarkEnd w:id="4"/>
    <w:p w14:paraId="230FD65E" w14:textId="30C6BAF6" w:rsidR="00C95CDC" w:rsidRPr="00C95CDC" w:rsidRDefault="00000F9F" w:rsidP="003905A8">
      <w:pPr>
        <w:spacing w:after="0" w:line="240" w:lineRule="auto"/>
        <w:ind w:firstLine="567"/>
        <w:jc w:val="both"/>
        <w:rPr>
          <w:rFonts w:eastAsia="Arial" w:cs="Times New Roman"/>
          <w:b/>
          <w:bCs/>
          <w:szCs w:val="28"/>
        </w:rPr>
      </w:pPr>
      <w:r>
        <w:rPr>
          <w:rFonts w:eastAsia="Arial" w:cs="Times New Roman"/>
          <w:b/>
          <w:bCs/>
          <w:szCs w:val="28"/>
        </w:rPr>
        <w:t xml:space="preserve">Câu 7. </w:t>
      </w:r>
      <w:r w:rsidR="00243D53" w:rsidRPr="00243D53">
        <w:rPr>
          <w:rFonts w:eastAsia="Arial" w:cs="Times New Roman"/>
          <w:szCs w:val="28"/>
        </w:rPr>
        <w:t>Hãy mô tả màu sắc, mùi, vị, thể và tính tan của đường và muối ăn.</w:t>
      </w:r>
    </w:p>
    <w:p w14:paraId="3F0A0566" w14:textId="6C7DA2BF" w:rsidR="00000F9F" w:rsidRPr="00261F89" w:rsidRDefault="00000F9F" w:rsidP="003905A8">
      <w:pPr>
        <w:spacing w:after="0" w:line="240" w:lineRule="auto"/>
        <w:ind w:firstLine="567"/>
        <w:jc w:val="both"/>
        <w:rPr>
          <w:rFonts w:eastAsia="Arial" w:cs="Times New Roman"/>
          <w:szCs w:val="28"/>
        </w:rPr>
      </w:pPr>
      <w:r w:rsidRPr="006255DF">
        <w:rPr>
          <w:rFonts w:eastAsia="Arial" w:cs="Times New Roman"/>
          <w:b/>
          <w:bCs/>
          <w:szCs w:val="28"/>
        </w:rPr>
        <w:lastRenderedPageBreak/>
        <w:t>Đáp án:</w:t>
      </w:r>
      <w:r>
        <w:rPr>
          <w:rFonts w:eastAsia="Arial" w:cs="Times New Roman"/>
          <w:b/>
          <w:bCs/>
          <w:szCs w:val="28"/>
        </w:rPr>
        <w:t xml:space="preserve"> </w:t>
      </w:r>
      <w:r w:rsidR="00243D53" w:rsidRPr="00243D53">
        <w:rPr>
          <w:rFonts w:eastAsia="Arial" w:cs="Times New Roman"/>
          <w:szCs w:val="28"/>
        </w:rPr>
        <w:t>Muối ăn và đường đều có màu trắng (hoặc không màu), không mùi, thể rắn, tan trong nước.</w:t>
      </w:r>
    </w:p>
    <w:p w14:paraId="4E5EE39E" w14:textId="75709285" w:rsidR="00C95CDC" w:rsidRDefault="00C95CDC" w:rsidP="003905A8">
      <w:pPr>
        <w:spacing w:after="0" w:line="240" w:lineRule="auto"/>
        <w:ind w:firstLine="567"/>
        <w:jc w:val="both"/>
        <w:rPr>
          <w:rFonts w:eastAsia="Arial" w:cs="Times New Roman"/>
          <w:szCs w:val="28"/>
        </w:rPr>
      </w:pPr>
      <w:r w:rsidRPr="00C95CDC">
        <w:rPr>
          <w:rFonts w:eastAsia="Arial" w:cs="Times New Roman"/>
          <w:b/>
          <w:bCs/>
          <w:szCs w:val="28"/>
        </w:rPr>
        <w:t>Câu 8.</w:t>
      </w:r>
      <w:r>
        <w:rPr>
          <w:rFonts w:eastAsia="Arial" w:cs="Times New Roman"/>
          <w:b/>
          <w:bCs/>
          <w:szCs w:val="28"/>
        </w:rPr>
        <w:t xml:space="preserve"> </w:t>
      </w:r>
      <w:r w:rsidR="00243D53" w:rsidRPr="00243D53">
        <w:rPr>
          <w:rFonts w:eastAsia="Arial" w:cs="Times New Roman"/>
          <w:szCs w:val="28"/>
        </w:rPr>
        <w:t>Khi đun nóng, chất trong bát nào đã biến đổi thành chất khác? Đây là tính chất vật lí hay tính chất hoá học của chất?</w:t>
      </w:r>
    </w:p>
    <w:p w14:paraId="783F300D" w14:textId="535A52B9" w:rsidR="00C95CDC" w:rsidRPr="00261F89" w:rsidRDefault="00C95CDC" w:rsidP="003905A8">
      <w:pPr>
        <w:spacing w:after="0" w:line="240" w:lineRule="auto"/>
        <w:ind w:firstLine="567"/>
        <w:jc w:val="both"/>
        <w:rPr>
          <w:rFonts w:eastAsia="Arial" w:cs="Times New Roman"/>
          <w:szCs w:val="28"/>
        </w:rPr>
      </w:pPr>
      <w:r w:rsidRPr="00C95CDC">
        <w:rPr>
          <w:rFonts w:eastAsia="Arial" w:cs="Times New Roman"/>
          <w:b/>
          <w:bCs/>
          <w:szCs w:val="28"/>
        </w:rPr>
        <w:t>Đáp án:</w:t>
      </w:r>
      <w:r w:rsidR="00261F89">
        <w:rPr>
          <w:rFonts w:eastAsia="Arial" w:cs="Times New Roman"/>
          <w:b/>
          <w:bCs/>
          <w:szCs w:val="28"/>
        </w:rPr>
        <w:t xml:space="preserve"> </w:t>
      </w:r>
      <w:r w:rsidR="00243D53" w:rsidRPr="00243D53">
        <w:rPr>
          <w:rFonts w:eastAsia="Arial" w:cs="Times New Roman"/>
          <w:szCs w:val="28"/>
        </w:rPr>
        <w:t>Khi đun nóng, đường chuyển dần thành màu nâu đen, ngửi thấy mùi khét. Đường trong bát đã biến đổi thành chất khác. Đây là tính chất hoá học của đường.</w:t>
      </w:r>
      <w:bookmarkEnd w:id="5"/>
    </w:p>
    <w:sectPr w:rsidR="00C95CDC" w:rsidRPr="00261F89" w:rsidSect="001175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72"/>
    <w:rsid w:val="00000F9F"/>
    <w:rsid w:val="000B3B87"/>
    <w:rsid w:val="000B4AD3"/>
    <w:rsid w:val="000D7221"/>
    <w:rsid w:val="000F2CCB"/>
    <w:rsid w:val="00117514"/>
    <w:rsid w:val="0014375F"/>
    <w:rsid w:val="001545A5"/>
    <w:rsid w:val="00164792"/>
    <w:rsid w:val="0017368A"/>
    <w:rsid w:val="001B0615"/>
    <w:rsid w:val="001B63D5"/>
    <w:rsid w:val="001C411D"/>
    <w:rsid w:val="001F559E"/>
    <w:rsid w:val="00215EC3"/>
    <w:rsid w:val="00243D53"/>
    <w:rsid w:val="00261F89"/>
    <w:rsid w:val="00302798"/>
    <w:rsid w:val="00325C9E"/>
    <w:rsid w:val="00331422"/>
    <w:rsid w:val="003320FF"/>
    <w:rsid w:val="00361F20"/>
    <w:rsid w:val="003905A8"/>
    <w:rsid w:val="00392466"/>
    <w:rsid w:val="003928FA"/>
    <w:rsid w:val="003E3C88"/>
    <w:rsid w:val="003F2D48"/>
    <w:rsid w:val="00481D01"/>
    <w:rsid w:val="004C02D1"/>
    <w:rsid w:val="004E4D1D"/>
    <w:rsid w:val="00500744"/>
    <w:rsid w:val="005833CF"/>
    <w:rsid w:val="005B0119"/>
    <w:rsid w:val="005B1C10"/>
    <w:rsid w:val="00600E38"/>
    <w:rsid w:val="00616841"/>
    <w:rsid w:val="006255DF"/>
    <w:rsid w:val="00627F55"/>
    <w:rsid w:val="00637A7F"/>
    <w:rsid w:val="0065326A"/>
    <w:rsid w:val="006B37FA"/>
    <w:rsid w:val="007324BF"/>
    <w:rsid w:val="00761191"/>
    <w:rsid w:val="00791A37"/>
    <w:rsid w:val="007A0DD4"/>
    <w:rsid w:val="007B343F"/>
    <w:rsid w:val="008102CA"/>
    <w:rsid w:val="00837AB7"/>
    <w:rsid w:val="00857E6D"/>
    <w:rsid w:val="008B319D"/>
    <w:rsid w:val="00936430"/>
    <w:rsid w:val="00943620"/>
    <w:rsid w:val="009756D2"/>
    <w:rsid w:val="00980440"/>
    <w:rsid w:val="009E2F06"/>
    <w:rsid w:val="00A5711C"/>
    <w:rsid w:val="00A7763E"/>
    <w:rsid w:val="00A83480"/>
    <w:rsid w:val="00A91134"/>
    <w:rsid w:val="00AB6D1B"/>
    <w:rsid w:val="00AC664E"/>
    <w:rsid w:val="00AD64E4"/>
    <w:rsid w:val="00AF0B7C"/>
    <w:rsid w:val="00AF5253"/>
    <w:rsid w:val="00B04774"/>
    <w:rsid w:val="00B2032B"/>
    <w:rsid w:val="00B3272B"/>
    <w:rsid w:val="00B44C87"/>
    <w:rsid w:val="00B456D1"/>
    <w:rsid w:val="00B53F81"/>
    <w:rsid w:val="00B738A7"/>
    <w:rsid w:val="00B900BF"/>
    <w:rsid w:val="00BB7C51"/>
    <w:rsid w:val="00BC763B"/>
    <w:rsid w:val="00BD7DA9"/>
    <w:rsid w:val="00BE1CD7"/>
    <w:rsid w:val="00C639D0"/>
    <w:rsid w:val="00C72972"/>
    <w:rsid w:val="00C732D8"/>
    <w:rsid w:val="00C95CDC"/>
    <w:rsid w:val="00D676B0"/>
    <w:rsid w:val="00D87E69"/>
    <w:rsid w:val="00E45AE1"/>
    <w:rsid w:val="00E62F7C"/>
    <w:rsid w:val="00EB0569"/>
    <w:rsid w:val="00EE2EC5"/>
    <w:rsid w:val="00EE67AB"/>
    <w:rsid w:val="00F312B5"/>
    <w:rsid w:val="00F5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930F"/>
  <w15:chartTrackingRefBased/>
  <w15:docId w15:val="{A6F72333-29C7-4207-AF5A-6937687C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79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1545A5"/>
    <w:rPr>
      <w:rFonts w:ascii="Arial" w:eastAsia="Arial" w:hAnsi="Arial" w:cs="Arial"/>
    </w:rPr>
  </w:style>
  <w:style w:type="paragraph" w:customStyle="1" w:styleId="Vnbnnidung0">
    <w:name w:val="Văn bản nội dung"/>
    <w:basedOn w:val="Normal"/>
    <w:link w:val="Vnbnnidung"/>
    <w:rsid w:val="001545A5"/>
    <w:pPr>
      <w:widowControl w:val="0"/>
      <w:spacing w:after="80" w:line="293" w:lineRule="auto"/>
    </w:pPr>
    <w:rPr>
      <w:rFonts w:ascii="Arial" w:eastAsia="Arial" w:hAnsi="Arial" w:cs="Arial"/>
    </w:rPr>
  </w:style>
  <w:style w:type="paragraph" w:styleId="NormalWeb">
    <w:name w:val="Normal (Web)"/>
    <w:basedOn w:val="Normal"/>
    <w:uiPriority w:val="99"/>
    <w:semiHidden/>
    <w:unhideWhenUsed/>
    <w:rsid w:val="00A776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763E"/>
    <w:rPr>
      <w:b/>
      <w:bCs/>
    </w:rPr>
  </w:style>
  <w:style w:type="character" w:customStyle="1" w:styleId="mjx-char">
    <w:name w:val="mjx-char"/>
    <w:basedOn w:val="DefaultParagraphFont"/>
    <w:rsid w:val="00A7763E"/>
  </w:style>
  <w:style w:type="character" w:customStyle="1" w:styleId="mjxassistivemathml">
    <w:name w:val="mjx_assistive_mathml"/>
    <w:basedOn w:val="DefaultParagraphFont"/>
    <w:rsid w:val="00A7763E"/>
  </w:style>
  <w:style w:type="character" w:styleId="Hyperlink">
    <w:name w:val="Hyperlink"/>
    <w:basedOn w:val="DefaultParagraphFont"/>
    <w:uiPriority w:val="99"/>
    <w:semiHidden/>
    <w:unhideWhenUsed/>
    <w:rsid w:val="00A7763E"/>
    <w:rPr>
      <w:color w:val="0000FF"/>
      <w:u w:val="single"/>
    </w:rPr>
  </w:style>
  <w:style w:type="paragraph" w:styleId="ListParagraph">
    <w:name w:val="List Paragraph"/>
    <w:basedOn w:val="Normal"/>
    <w:uiPriority w:val="34"/>
    <w:qFormat/>
    <w:rsid w:val="0065326A"/>
    <w:pPr>
      <w:spacing w:after="0" w:line="240" w:lineRule="auto"/>
      <w:ind w:left="720"/>
      <w:contextualSpacing/>
    </w:pPr>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74</cp:revision>
  <cp:lastPrinted>2021-10-21T03:35:00Z</cp:lastPrinted>
  <dcterms:created xsi:type="dcterms:W3CDTF">2021-09-29T07:47:00Z</dcterms:created>
  <dcterms:modified xsi:type="dcterms:W3CDTF">2021-10-21T03:35:00Z</dcterms:modified>
</cp:coreProperties>
</file>