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91"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00"/>
        <w:gridCol w:w="6291"/>
      </w:tblGrid>
      <w:tr w:rsidR="00C40A12" w:rsidTr="007B0814">
        <w:tc>
          <w:tcPr>
            <w:tcW w:w="4500" w:type="dxa"/>
          </w:tcPr>
          <w:p w:rsidR="00C40A12" w:rsidRPr="00717B1E" w:rsidRDefault="00C40A12" w:rsidP="007B0814">
            <w:pPr>
              <w:jc w:val="center"/>
              <w:rPr>
                <w:sz w:val="28"/>
                <w:szCs w:val="28"/>
              </w:rPr>
            </w:pPr>
            <w:r w:rsidRPr="00717B1E">
              <w:rPr>
                <w:sz w:val="28"/>
                <w:szCs w:val="28"/>
              </w:rPr>
              <w:t>HUYỆN ĐOÀN VĨNH THUẬN</w:t>
            </w:r>
          </w:p>
          <w:p w:rsidR="00C40A12" w:rsidRDefault="00C40A12" w:rsidP="007B0814">
            <w:pPr>
              <w:jc w:val="center"/>
              <w:rPr>
                <w:b/>
                <w:sz w:val="28"/>
                <w:szCs w:val="28"/>
              </w:rPr>
            </w:pPr>
            <w:r>
              <w:rPr>
                <w:b/>
                <w:sz w:val="28"/>
                <w:szCs w:val="28"/>
              </w:rPr>
              <w:t xml:space="preserve">NHÀ THIẾU NHI </w:t>
            </w:r>
          </w:p>
          <w:p w:rsidR="00C40A12" w:rsidRPr="00192F2C" w:rsidRDefault="00092264" w:rsidP="007B0814">
            <w:pPr>
              <w:jc w:val="center"/>
              <w:rPr>
                <w:sz w:val="28"/>
                <w:szCs w:val="28"/>
              </w:rPr>
            </w:pPr>
            <w:r>
              <w:rPr>
                <w:noProof/>
                <w:sz w:val="28"/>
                <w:szCs w:val="28"/>
              </w:rPr>
              <w:pict>
                <v:line id="_x0000_s1026" style="position:absolute;left:0;text-align:left;z-index:251656704" from="73.35pt,.45pt" to="136.35pt,.45pt"/>
              </w:pict>
            </w:r>
          </w:p>
          <w:p w:rsidR="00C40A12" w:rsidRDefault="00A97B40" w:rsidP="007B0814">
            <w:pPr>
              <w:jc w:val="center"/>
              <w:rPr>
                <w:sz w:val="28"/>
                <w:szCs w:val="28"/>
              </w:rPr>
            </w:pPr>
            <w:r>
              <w:rPr>
                <w:sz w:val="28"/>
                <w:szCs w:val="28"/>
              </w:rPr>
              <w:t>Số: 09</w:t>
            </w:r>
            <w:r w:rsidR="00C40A12">
              <w:rPr>
                <w:sz w:val="28"/>
                <w:szCs w:val="28"/>
              </w:rPr>
              <w:t xml:space="preserve"> /KH-NTN</w:t>
            </w:r>
          </w:p>
          <w:p w:rsidR="00C40A12" w:rsidRPr="00192F2C" w:rsidRDefault="00C40A12" w:rsidP="007B0814">
            <w:pPr>
              <w:jc w:val="center"/>
              <w:rPr>
                <w:sz w:val="28"/>
                <w:szCs w:val="28"/>
              </w:rPr>
            </w:pPr>
          </w:p>
        </w:tc>
        <w:tc>
          <w:tcPr>
            <w:tcW w:w="6291" w:type="dxa"/>
          </w:tcPr>
          <w:p w:rsidR="00C40A12" w:rsidRPr="008F1599" w:rsidRDefault="00C40A12" w:rsidP="007B0814">
            <w:pPr>
              <w:jc w:val="center"/>
              <w:rPr>
                <w:b/>
                <w:sz w:val="26"/>
                <w:szCs w:val="26"/>
              </w:rPr>
            </w:pPr>
            <w:r w:rsidRPr="008F1599">
              <w:rPr>
                <w:b/>
                <w:sz w:val="26"/>
                <w:szCs w:val="26"/>
              </w:rPr>
              <w:t xml:space="preserve">CỘNG HÒA XÃ HỘI CHỦ NGHĨA VIỆT </w:t>
            </w:r>
            <w:smartTag w:uri="urn:schemas-microsoft-com:office:smarttags" w:element="place">
              <w:smartTag w:uri="urn:schemas-microsoft-com:office:smarttags" w:element="country-region">
                <w:r w:rsidRPr="008F1599">
                  <w:rPr>
                    <w:b/>
                    <w:sz w:val="26"/>
                    <w:szCs w:val="26"/>
                  </w:rPr>
                  <w:t>NAM</w:t>
                </w:r>
              </w:smartTag>
            </w:smartTag>
          </w:p>
          <w:p w:rsidR="00C40A12" w:rsidRPr="007E5D15" w:rsidRDefault="00C40A12" w:rsidP="007B0814">
            <w:pPr>
              <w:jc w:val="center"/>
              <w:rPr>
                <w:sz w:val="28"/>
                <w:szCs w:val="28"/>
              </w:rPr>
            </w:pPr>
            <w:r w:rsidRPr="007E5D15">
              <w:rPr>
                <w:sz w:val="28"/>
                <w:szCs w:val="28"/>
              </w:rPr>
              <w:t>Độc lập - Tự do - Hạnh phúc</w:t>
            </w:r>
          </w:p>
          <w:p w:rsidR="00C40A12" w:rsidRPr="00192F2C" w:rsidRDefault="00092264" w:rsidP="007B0814">
            <w:pPr>
              <w:rPr>
                <w:sz w:val="28"/>
                <w:szCs w:val="28"/>
              </w:rPr>
            </w:pPr>
            <w:r>
              <w:rPr>
                <w:noProof/>
                <w:sz w:val="28"/>
                <w:szCs w:val="28"/>
              </w:rPr>
              <w:pict>
                <v:line id="_x0000_s1027" style="position:absolute;z-index:251657728" from="102.6pt,3.8pt" to="228.6pt,3.8pt"/>
              </w:pict>
            </w:r>
          </w:p>
          <w:p w:rsidR="00C40A12" w:rsidRPr="00192F2C" w:rsidRDefault="00C40A12" w:rsidP="00C40A12">
            <w:pPr>
              <w:jc w:val="center"/>
              <w:rPr>
                <w:sz w:val="28"/>
                <w:szCs w:val="28"/>
              </w:rPr>
            </w:pPr>
            <w:r w:rsidRPr="00192F2C">
              <w:rPr>
                <w:i/>
                <w:sz w:val="28"/>
                <w:szCs w:val="28"/>
              </w:rPr>
              <w:t xml:space="preserve">Vĩnh Thuận, ngày </w:t>
            </w:r>
            <w:r w:rsidR="008E5DEA">
              <w:rPr>
                <w:i/>
                <w:sz w:val="28"/>
                <w:szCs w:val="28"/>
              </w:rPr>
              <w:t>0</w:t>
            </w:r>
            <w:r>
              <w:rPr>
                <w:i/>
                <w:sz w:val="28"/>
                <w:szCs w:val="28"/>
              </w:rPr>
              <w:t xml:space="preserve">2 </w:t>
            </w:r>
            <w:r w:rsidRPr="00192F2C">
              <w:rPr>
                <w:i/>
                <w:sz w:val="28"/>
                <w:szCs w:val="28"/>
              </w:rPr>
              <w:t xml:space="preserve">tháng </w:t>
            </w:r>
            <w:r>
              <w:rPr>
                <w:i/>
                <w:sz w:val="28"/>
                <w:szCs w:val="28"/>
              </w:rPr>
              <w:t xml:space="preserve">10 </w:t>
            </w:r>
            <w:r w:rsidRPr="00192F2C">
              <w:rPr>
                <w:i/>
                <w:sz w:val="28"/>
                <w:szCs w:val="28"/>
              </w:rPr>
              <w:t xml:space="preserve"> năm 20</w:t>
            </w:r>
            <w:r>
              <w:rPr>
                <w:i/>
                <w:sz w:val="28"/>
                <w:szCs w:val="28"/>
              </w:rPr>
              <w:t>21</w:t>
            </w:r>
          </w:p>
        </w:tc>
      </w:tr>
    </w:tbl>
    <w:p w:rsidR="00C40A12" w:rsidRPr="00A97B40" w:rsidRDefault="00C40A12" w:rsidP="00A97B40">
      <w:pPr>
        <w:rPr>
          <w:b/>
          <w:sz w:val="14"/>
          <w:szCs w:val="28"/>
        </w:rPr>
      </w:pPr>
    </w:p>
    <w:p w:rsidR="00C40A12" w:rsidRPr="00A66EB9" w:rsidRDefault="00C40A12" w:rsidP="00C40A12">
      <w:pPr>
        <w:jc w:val="center"/>
        <w:rPr>
          <w:b/>
          <w:sz w:val="2"/>
          <w:szCs w:val="28"/>
        </w:rPr>
      </w:pPr>
    </w:p>
    <w:p w:rsidR="00C40A12" w:rsidRPr="001F520C" w:rsidRDefault="00C40A12" w:rsidP="00C40A12">
      <w:pPr>
        <w:jc w:val="center"/>
        <w:rPr>
          <w:b/>
          <w:sz w:val="2"/>
          <w:szCs w:val="28"/>
        </w:rPr>
      </w:pPr>
    </w:p>
    <w:p w:rsidR="00C40A12" w:rsidRPr="000845C6" w:rsidRDefault="00C40A12" w:rsidP="00C40A12">
      <w:pPr>
        <w:jc w:val="center"/>
        <w:rPr>
          <w:b/>
          <w:sz w:val="2"/>
          <w:szCs w:val="28"/>
        </w:rPr>
      </w:pPr>
    </w:p>
    <w:p w:rsidR="00C40A12" w:rsidRPr="007D7E98" w:rsidRDefault="00C40A12" w:rsidP="00C40A12">
      <w:pPr>
        <w:rPr>
          <w:b/>
          <w:sz w:val="2"/>
          <w:szCs w:val="28"/>
        </w:rPr>
      </w:pPr>
    </w:p>
    <w:p w:rsidR="00C40A12" w:rsidRPr="00A66EB9" w:rsidRDefault="00C40A12" w:rsidP="00C40A12">
      <w:pPr>
        <w:jc w:val="center"/>
        <w:rPr>
          <w:b/>
          <w:sz w:val="2"/>
          <w:szCs w:val="28"/>
        </w:rPr>
      </w:pPr>
    </w:p>
    <w:p w:rsidR="00C40A12" w:rsidRPr="00192F2C" w:rsidRDefault="00C40A12" w:rsidP="00C40A12">
      <w:pPr>
        <w:jc w:val="center"/>
        <w:rPr>
          <w:b/>
          <w:sz w:val="28"/>
          <w:szCs w:val="28"/>
        </w:rPr>
      </w:pPr>
      <w:r w:rsidRPr="00192F2C">
        <w:rPr>
          <w:b/>
          <w:sz w:val="28"/>
          <w:szCs w:val="28"/>
        </w:rPr>
        <w:t xml:space="preserve">KẾ HOẠCH </w:t>
      </w:r>
    </w:p>
    <w:p w:rsidR="00C40A12" w:rsidRDefault="00C40A12" w:rsidP="00C40A12">
      <w:pPr>
        <w:jc w:val="center"/>
        <w:rPr>
          <w:b/>
          <w:sz w:val="28"/>
          <w:szCs w:val="28"/>
        </w:rPr>
      </w:pPr>
      <w:r>
        <w:rPr>
          <w:b/>
          <w:sz w:val="28"/>
          <w:szCs w:val="28"/>
        </w:rPr>
        <w:t>Về việc tổ chức</w:t>
      </w:r>
      <w:r w:rsidR="00AF791E">
        <w:rPr>
          <w:b/>
          <w:sz w:val="28"/>
          <w:szCs w:val="28"/>
        </w:rPr>
        <w:t>, tham gia</w:t>
      </w:r>
      <w:r>
        <w:rPr>
          <w:b/>
          <w:sz w:val="28"/>
          <w:szCs w:val="28"/>
        </w:rPr>
        <w:t xml:space="preserve"> cuộc thi sáng tác văn, thơ tuổi học trò</w:t>
      </w:r>
    </w:p>
    <w:p w:rsidR="00C40A12" w:rsidRPr="00192F2C" w:rsidRDefault="00C40A12" w:rsidP="00C40A12">
      <w:pPr>
        <w:jc w:val="center"/>
        <w:rPr>
          <w:b/>
          <w:sz w:val="28"/>
          <w:szCs w:val="28"/>
        </w:rPr>
      </w:pPr>
      <w:r>
        <w:rPr>
          <w:b/>
          <w:sz w:val="28"/>
          <w:szCs w:val="28"/>
        </w:rPr>
        <w:t>Tỉnh Kiên Giang năm 2021</w:t>
      </w:r>
    </w:p>
    <w:p w:rsidR="00C40A12" w:rsidRDefault="00092264" w:rsidP="00C40A12">
      <w:pPr>
        <w:ind w:firstLine="670"/>
        <w:jc w:val="both"/>
        <w:rPr>
          <w:szCs w:val="28"/>
        </w:rPr>
      </w:pPr>
      <w:r w:rsidRPr="00092264">
        <w:rPr>
          <w:b/>
          <w:noProof/>
          <w:sz w:val="28"/>
          <w:szCs w:val="28"/>
        </w:rPr>
        <w:pict>
          <v:line id="_x0000_s1028" style="position:absolute;left:0;text-align:left;z-index:251658752" from="165pt,1.85pt" to="327pt,1.85pt"/>
        </w:pict>
      </w:r>
    </w:p>
    <w:p w:rsidR="00C40A12" w:rsidRPr="006D31F8" w:rsidRDefault="00C40A12" w:rsidP="00C40A12">
      <w:pPr>
        <w:ind w:firstLine="670"/>
        <w:jc w:val="both"/>
        <w:rPr>
          <w:sz w:val="28"/>
          <w:szCs w:val="28"/>
        </w:rPr>
      </w:pPr>
      <w:r w:rsidRPr="006D31F8">
        <w:rPr>
          <w:szCs w:val="28"/>
        </w:rPr>
        <w:t xml:space="preserve"> </w:t>
      </w:r>
      <w:r w:rsidRPr="006D31F8">
        <w:rPr>
          <w:sz w:val="28"/>
          <w:szCs w:val="28"/>
        </w:rPr>
        <w:t>Căn cứ chương trình hoạt động nghi</w:t>
      </w:r>
      <w:r>
        <w:rPr>
          <w:sz w:val="28"/>
          <w:szCs w:val="28"/>
        </w:rPr>
        <w:t>ệp vụ năm 2021</w:t>
      </w:r>
      <w:r w:rsidRPr="006D31F8">
        <w:rPr>
          <w:sz w:val="28"/>
          <w:szCs w:val="28"/>
        </w:rPr>
        <w:t xml:space="preserve"> của Nhà Thiếu Nhi huyện Vĩnh Thuận.</w:t>
      </w:r>
    </w:p>
    <w:p w:rsidR="00C40A12" w:rsidRPr="006D31F8" w:rsidRDefault="00C40A12" w:rsidP="00C40A12">
      <w:pPr>
        <w:ind w:firstLine="670"/>
        <w:jc w:val="both"/>
        <w:rPr>
          <w:sz w:val="28"/>
          <w:szCs w:val="28"/>
        </w:rPr>
      </w:pPr>
      <w:r w:rsidRPr="006D31F8">
        <w:rPr>
          <w:b/>
          <w:sz w:val="28"/>
          <w:szCs w:val="28"/>
        </w:rPr>
        <w:tab/>
      </w:r>
      <w:r w:rsidR="00A97B40">
        <w:rPr>
          <w:sz w:val="28"/>
          <w:szCs w:val="28"/>
        </w:rPr>
        <w:t>Căn cứ kế hoạch số: 19/KH-</w:t>
      </w:r>
      <w:r>
        <w:rPr>
          <w:sz w:val="28"/>
          <w:szCs w:val="28"/>
        </w:rPr>
        <w:t>NTN</w:t>
      </w:r>
      <w:r w:rsidR="00A97B40">
        <w:rPr>
          <w:sz w:val="28"/>
          <w:szCs w:val="28"/>
        </w:rPr>
        <w:t>,</w:t>
      </w:r>
      <w:r>
        <w:rPr>
          <w:sz w:val="28"/>
          <w:szCs w:val="28"/>
        </w:rPr>
        <w:t xml:space="preserve"> ngày 30/9/2021</w:t>
      </w:r>
      <w:r w:rsidRPr="006D31F8">
        <w:rPr>
          <w:sz w:val="28"/>
          <w:szCs w:val="28"/>
        </w:rPr>
        <w:t xml:space="preserve"> của Nhà Thiếu nhi </w:t>
      </w:r>
      <w:r>
        <w:rPr>
          <w:sz w:val="28"/>
          <w:szCs w:val="28"/>
        </w:rPr>
        <w:t>Tỉnh Kiên Giang về việc tổ chức cuộc thi sáng tác văn, thơ</w:t>
      </w:r>
      <w:r w:rsidR="00A97B40">
        <w:rPr>
          <w:sz w:val="28"/>
          <w:szCs w:val="28"/>
        </w:rPr>
        <w:t xml:space="preserve"> tuổi học trò</w:t>
      </w:r>
      <w:r>
        <w:rPr>
          <w:sz w:val="28"/>
          <w:szCs w:val="28"/>
        </w:rPr>
        <w:t xml:space="preserve"> tỉnh Kiên Giang năm 2021.</w:t>
      </w:r>
    </w:p>
    <w:p w:rsidR="00C40A12" w:rsidRPr="006D31F8" w:rsidRDefault="00C40A12" w:rsidP="00C40A12">
      <w:pPr>
        <w:spacing w:before="120" w:after="120"/>
        <w:ind w:firstLine="670"/>
        <w:jc w:val="both"/>
        <w:rPr>
          <w:sz w:val="28"/>
          <w:szCs w:val="28"/>
        </w:rPr>
      </w:pPr>
      <w:r w:rsidRPr="006D31F8">
        <w:rPr>
          <w:sz w:val="28"/>
          <w:szCs w:val="28"/>
        </w:rPr>
        <w:t>Được sự thống nhất của BTV Huyện Đoàn, Nhà Thiếu Nhi Vĩnh Thuận xây dựng kế hoạch tổ c</w:t>
      </w:r>
      <w:r>
        <w:rPr>
          <w:sz w:val="28"/>
          <w:szCs w:val="28"/>
        </w:rPr>
        <w:t>hức,</w:t>
      </w:r>
      <w:r w:rsidR="00AF791E">
        <w:rPr>
          <w:sz w:val="28"/>
          <w:szCs w:val="28"/>
        </w:rPr>
        <w:t xml:space="preserve"> tham gia</w:t>
      </w:r>
      <w:r>
        <w:rPr>
          <w:sz w:val="28"/>
          <w:szCs w:val="28"/>
        </w:rPr>
        <w:t xml:space="preserve"> cuộc thi sáng tác văn, thơ </w:t>
      </w:r>
      <w:r w:rsidR="00A97B40">
        <w:rPr>
          <w:sz w:val="28"/>
          <w:szCs w:val="28"/>
        </w:rPr>
        <w:t xml:space="preserve">tuổi học trò huyện Vĩnh Thuận </w:t>
      </w:r>
      <w:r>
        <w:rPr>
          <w:sz w:val="28"/>
          <w:szCs w:val="28"/>
        </w:rPr>
        <w:t xml:space="preserve">năm 2021 </w:t>
      </w:r>
      <w:r w:rsidRPr="006D31F8">
        <w:rPr>
          <w:sz w:val="28"/>
          <w:szCs w:val="28"/>
        </w:rPr>
        <w:t>cụ thể như sau:</w:t>
      </w:r>
    </w:p>
    <w:p w:rsidR="00C40A12" w:rsidRDefault="00C40A12" w:rsidP="00C40A12">
      <w:pPr>
        <w:ind w:firstLine="720"/>
        <w:jc w:val="both"/>
        <w:rPr>
          <w:b/>
          <w:sz w:val="28"/>
          <w:szCs w:val="28"/>
        </w:rPr>
      </w:pPr>
      <w:r>
        <w:rPr>
          <w:b/>
          <w:sz w:val="28"/>
          <w:szCs w:val="28"/>
        </w:rPr>
        <w:t>I</w:t>
      </w:r>
      <w:r w:rsidRPr="00E02C9D">
        <w:rPr>
          <w:b/>
          <w:sz w:val="28"/>
          <w:szCs w:val="28"/>
        </w:rPr>
        <w:t xml:space="preserve">. MỤC ĐÍCH </w:t>
      </w:r>
      <w:r>
        <w:rPr>
          <w:b/>
          <w:sz w:val="28"/>
          <w:szCs w:val="28"/>
        </w:rPr>
        <w:t>-</w:t>
      </w:r>
      <w:r w:rsidRPr="00E02C9D">
        <w:rPr>
          <w:b/>
          <w:sz w:val="28"/>
          <w:szCs w:val="28"/>
        </w:rPr>
        <w:t xml:space="preserve"> YÊU CẦU:</w:t>
      </w:r>
    </w:p>
    <w:p w:rsidR="00A97B40" w:rsidRDefault="00AF791E" w:rsidP="00A97B40">
      <w:pPr>
        <w:tabs>
          <w:tab w:val="left" w:pos="567"/>
        </w:tabs>
        <w:jc w:val="both"/>
        <w:rPr>
          <w:sz w:val="28"/>
          <w:szCs w:val="28"/>
        </w:rPr>
      </w:pPr>
      <w:r>
        <w:rPr>
          <w:sz w:val="28"/>
          <w:szCs w:val="28"/>
        </w:rPr>
        <w:tab/>
      </w:r>
      <w:r w:rsidR="00C40A12">
        <w:rPr>
          <w:sz w:val="28"/>
          <w:szCs w:val="28"/>
        </w:rPr>
        <w:t>- Nhằm nâng cao giáo dục cho thiếu nhi về truyền thống vẻ vang của dân tộc. Thông qua hoạt động tạo sân chơi lành mạnh, bổ ích cho thiếu</w:t>
      </w:r>
      <w:r w:rsidR="00A97B40">
        <w:rPr>
          <w:sz w:val="28"/>
          <w:szCs w:val="28"/>
        </w:rPr>
        <w:t xml:space="preserve"> nhi; khơi dậy và động viên</w:t>
      </w:r>
      <w:r w:rsidR="00C40A12">
        <w:rPr>
          <w:sz w:val="28"/>
          <w:szCs w:val="28"/>
        </w:rPr>
        <w:t xml:space="preserve"> tích cực, niềm say mê yêu thích, sáng tạo văn học cho các em thiếu nhi đang sinh hoạt học tập trên địa bàn </w:t>
      </w:r>
      <w:r w:rsidR="00A97B40">
        <w:rPr>
          <w:sz w:val="28"/>
          <w:szCs w:val="28"/>
        </w:rPr>
        <w:t>huyện</w:t>
      </w:r>
      <w:r w:rsidR="000456E7">
        <w:rPr>
          <w:sz w:val="28"/>
          <w:szCs w:val="28"/>
        </w:rPr>
        <w:t>.</w:t>
      </w:r>
    </w:p>
    <w:p w:rsidR="00391BB5" w:rsidRPr="00A607E7" w:rsidRDefault="00A97B40" w:rsidP="00A607E7">
      <w:pPr>
        <w:tabs>
          <w:tab w:val="left" w:pos="567"/>
        </w:tabs>
        <w:jc w:val="both"/>
        <w:rPr>
          <w:sz w:val="28"/>
          <w:szCs w:val="28"/>
        </w:rPr>
      </w:pPr>
      <w:r>
        <w:rPr>
          <w:sz w:val="28"/>
          <w:szCs w:val="28"/>
        </w:rPr>
        <w:tab/>
      </w:r>
      <w:r w:rsidR="00D869ED">
        <w:rPr>
          <w:sz w:val="28"/>
          <w:szCs w:val="28"/>
        </w:rPr>
        <w:t>- Phát hiện những mầm non năng khiếu về văn học bồi dưỡng và phát triển để trở thành những cộng tác viên văn học trong tương lai. Qua đó hướng dẫn</w:t>
      </w:r>
      <w:r w:rsidR="00977A8B">
        <w:rPr>
          <w:sz w:val="28"/>
          <w:szCs w:val="28"/>
        </w:rPr>
        <w:t>,</w:t>
      </w:r>
      <w:r w:rsidR="00D869ED">
        <w:rPr>
          <w:sz w:val="28"/>
          <w:szCs w:val="28"/>
        </w:rPr>
        <w:t xml:space="preserve"> bồi dưỡng và trang bị cho các em những kiến thức về kỹ năng sáng tác, tiếp thêm cảm xúc và niềm đam mê sáng tạo cho các em.</w:t>
      </w:r>
    </w:p>
    <w:p w:rsidR="00D869ED" w:rsidRDefault="00D869ED" w:rsidP="00D869ED">
      <w:pPr>
        <w:ind w:firstLine="720"/>
        <w:jc w:val="both"/>
        <w:rPr>
          <w:b/>
          <w:sz w:val="28"/>
          <w:szCs w:val="28"/>
        </w:rPr>
      </w:pPr>
      <w:r w:rsidRPr="00E02C9D">
        <w:rPr>
          <w:b/>
          <w:sz w:val="28"/>
          <w:szCs w:val="28"/>
        </w:rPr>
        <w:t>I</w:t>
      </w:r>
      <w:r>
        <w:rPr>
          <w:b/>
          <w:sz w:val="28"/>
          <w:szCs w:val="28"/>
        </w:rPr>
        <w:t>I</w:t>
      </w:r>
      <w:r w:rsidRPr="00E02C9D">
        <w:rPr>
          <w:b/>
          <w:sz w:val="28"/>
          <w:szCs w:val="28"/>
        </w:rPr>
        <w:t>/.</w:t>
      </w:r>
      <w:r>
        <w:rPr>
          <w:b/>
          <w:sz w:val="28"/>
          <w:szCs w:val="28"/>
        </w:rPr>
        <w:t xml:space="preserve"> THỜI GIAN, QUY MÔ TỔ CHỨC, ĐỐI TƯỢNG, SỐ LƯỢNG VÀ ĐIỀU KIỆN THAM GIA</w:t>
      </w:r>
      <w:r w:rsidRPr="00E02C9D">
        <w:rPr>
          <w:b/>
          <w:sz w:val="28"/>
          <w:szCs w:val="28"/>
        </w:rPr>
        <w:t>:</w:t>
      </w:r>
    </w:p>
    <w:p w:rsidR="00857879" w:rsidRDefault="00D869ED" w:rsidP="00D869ED">
      <w:pPr>
        <w:ind w:firstLine="720"/>
        <w:jc w:val="both"/>
        <w:rPr>
          <w:b/>
          <w:sz w:val="28"/>
          <w:szCs w:val="28"/>
        </w:rPr>
      </w:pPr>
      <w:r>
        <w:rPr>
          <w:b/>
          <w:sz w:val="28"/>
          <w:szCs w:val="28"/>
        </w:rPr>
        <w:t>1/. Thời gian:</w:t>
      </w:r>
    </w:p>
    <w:p w:rsidR="00D869ED" w:rsidRDefault="00857879" w:rsidP="00D869ED">
      <w:pPr>
        <w:ind w:firstLine="720"/>
        <w:jc w:val="both"/>
        <w:rPr>
          <w:b/>
          <w:sz w:val="28"/>
          <w:szCs w:val="28"/>
        </w:rPr>
      </w:pPr>
      <w:r>
        <w:rPr>
          <w:b/>
          <w:sz w:val="28"/>
          <w:szCs w:val="28"/>
        </w:rPr>
        <w:t>- Cấp huyện:</w:t>
      </w:r>
      <w:r w:rsidR="00D869ED">
        <w:rPr>
          <w:b/>
          <w:sz w:val="28"/>
          <w:szCs w:val="28"/>
        </w:rPr>
        <w:t xml:space="preserve"> </w:t>
      </w:r>
      <w:r w:rsidR="00D869ED" w:rsidRPr="008C503B">
        <w:rPr>
          <w:sz w:val="28"/>
          <w:szCs w:val="28"/>
        </w:rPr>
        <w:t xml:space="preserve">Cuộc thi được triển khai từ ngày các đơn vị nhận được kế hoạch đến hết ngày </w:t>
      </w:r>
      <w:r w:rsidR="00D869ED">
        <w:rPr>
          <w:b/>
          <w:sz w:val="28"/>
          <w:szCs w:val="28"/>
        </w:rPr>
        <w:t>12/10/2021.</w:t>
      </w:r>
    </w:p>
    <w:p w:rsidR="00857879" w:rsidRPr="00A607E7" w:rsidRDefault="00857879" w:rsidP="00D869ED">
      <w:pPr>
        <w:ind w:firstLine="720"/>
        <w:jc w:val="both"/>
        <w:rPr>
          <w:sz w:val="28"/>
          <w:szCs w:val="28"/>
        </w:rPr>
      </w:pPr>
      <w:r>
        <w:rPr>
          <w:b/>
          <w:sz w:val="28"/>
          <w:szCs w:val="28"/>
        </w:rPr>
        <w:t xml:space="preserve">- Tham gia cấp tỉnh: </w:t>
      </w:r>
      <w:r w:rsidRPr="00A607E7">
        <w:rPr>
          <w:sz w:val="28"/>
          <w:szCs w:val="28"/>
        </w:rPr>
        <w:t>Dự kiến tháng 11/2021. Tại Nhà Thiếu nhi Kiên Giang và địa điểm tham quan thực tế.</w:t>
      </w:r>
    </w:p>
    <w:p w:rsidR="00D869ED" w:rsidRDefault="00D869ED" w:rsidP="00D869ED">
      <w:pPr>
        <w:ind w:firstLine="720"/>
        <w:jc w:val="both"/>
        <w:rPr>
          <w:sz w:val="28"/>
          <w:szCs w:val="28"/>
        </w:rPr>
      </w:pPr>
      <w:r>
        <w:rPr>
          <w:b/>
          <w:sz w:val="28"/>
          <w:szCs w:val="28"/>
        </w:rPr>
        <w:t xml:space="preserve">2/. Quy mô tổ chức: </w:t>
      </w:r>
      <w:r w:rsidRPr="008C503B">
        <w:rPr>
          <w:sz w:val="28"/>
          <w:szCs w:val="28"/>
        </w:rPr>
        <w:t>Tổ chức cấp huyện và tham gia cấp tỉnh.</w:t>
      </w:r>
    </w:p>
    <w:p w:rsidR="00C40A12" w:rsidRDefault="00D869ED" w:rsidP="00391BB5">
      <w:pPr>
        <w:ind w:firstLine="720"/>
        <w:jc w:val="both"/>
        <w:rPr>
          <w:sz w:val="28"/>
          <w:szCs w:val="28"/>
        </w:rPr>
      </w:pPr>
      <w:r w:rsidRPr="008C503B">
        <w:rPr>
          <w:b/>
          <w:sz w:val="28"/>
          <w:szCs w:val="28"/>
        </w:rPr>
        <w:t>3/. Đối tượng tham gia:</w:t>
      </w:r>
      <w:r>
        <w:rPr>
          <w:b/>
          <w:sz w:val="28"/>
          <w:szCs w:val="28"/>
        </w:rPr>
        <w:t xml:space="preserve"> </w:t>
      </w:r>
      <w:r w:rsidR="00A607E7">
        <w:rPr>
          <w:sz w:val="28"/>
          <w:szCs w:val="28"/>
        </w:rPr>
        <w:t>Là các em học sinh</w:t>
      </w:r>
      <w:r>
        <w:rPr>
          <w:sz w:val="28"/>
          <w:szCs w:val="28"/>
        </w:rPr>
        <w:t xml:space="preserve"> Tiểu học</w:t>
      </w:r>
      <w:r w:rsidR="00A607E7">
        <w:rPr>
          <w:sz w:val="28"/>
          <w:szCs w:val="28"/>
        </w:rPr>
        <w:t xml:space="preserve"> và các em học sinh Trung học cơ sở</w:t>
      </w:r>
      <w:r>
        <w:rPr>
          <w:sz w:val="28"/>
          <w:szCs w:val="28"/>
        </w:rPr>
        <w:t xml:space="preserve"> (từ 9 đến 15 tuổi) đang học tập, sinh hoạt tại các trường trên địa bàn huyện Vĩnh Thuận.</w:t>
      </w:r>
    </w:p>
    <w:p w:rsidR="00BE15F6" w:rsidRPr="00391BB5" w:rsidRDefault="00E84D80" w:rsidP="00C40A12">
      <w:pPr>
        <w:ind w:firstLine="720"/>
        <w:jc w:val="both"/>
        <w:rPr>
          <w:b/>
          <w:sz w:val="28"/>
          <w:szCs w:val="28"/>
        </w:rPr>
      </w:pPr>
      <w:r>
        <w:rPr>
          <w:b/>
          <w:sz w:val="28"/>
          <w:szCs w:val="28"/>
        </w:rPr>
        <w:t>4/. Điều kiện</w:t>
      </w:r>
      <w:r w:rsidR="00BE15F6" w:rsidRPr="00391BB5">
        <w:rPr>
          <w:b/>
          <w:sz w:val="28"/>
          <w:szCs w:val="28"/>
        </w:rPr>
        <w:t xml:space="preserve"> tham giam:</w:t>
      </w:r>
      <w:r w:rsidR="00391BB5" w:rsidRPr="00391BB5">
        <w:rPr>
          <w:b/>
          <w:sz w:val="28"/>
          <w:szCs w:val="28"/>
        </w:rPr>
        <w:t xml:space="preserve"> </w:t>
      </w:r>
    </w:p>
    <w:p w:rsidR="00C40A12" w:rsidRPr="00A607E7" w:rsidRDefault="00391BB5" w:rsidP="00A607E7">
      <w:pPr>
        <w:ind w:firstLine="720"/>
        <w:jc w:val="both"/>
        <w:rPr>
          <w:sz w:val="28"/>
          <w:szCs w:val="28"/>
        </w:rPr>
      </w:pPr>
      <w:r>
        <w:rPr>
          <w:sz w:val="28"/>
          <w:szCs w:val="28"/>
        </w:rPr>
        <w:t>Tất cả các em yêu thích văn, thơ, có năng khiếu sáng tác đều được tham gia.</w:t>
      </w:r>
    </w:p>
    <w:p w:rsidR="00C40A12" w:rsidRDefault="00C40A12" w:rsidP="00391BB5">
      <w:pPr>
        <w:ind w:firstLine="720"/>
        <w:jc w:val="both"/>
        <w:rPr>
          <w:b/>
          <w:sz w:val="28"/>
          <w:szCs w:val="28"/>
        </w:rPr>
      </w:pPr>
      <w:r>
        <w:rPr>
          <w:b/>
          <w:sz w:val="28"/>
          <w:szCs w:val="28"/>
        </w:rPr>
        <w:t>III</w:t>
      </w:r>
      <w:r w:rsidRPr="00AB7D9A">
        <w:rPr>
          <w:b/>
          <w:sz w:val="28"/>
          <w:szCs w:val="28"/>
        </w:rPr>
        <w:t>/. NỘI DUNG:</w:t>
      </w:r>
    </w:p>
    <w:p w:rsidR="00391BB5" w:rsidRDefault="00391BB5" w:rsidP="00391BB5">
      <w:pPr>
        <w:ind w:firstLine="720"/>
        <w:jc w:val="both"/>
        <w:rPr>
          <w:b/>
          <w:sz w:val="28"/>
          <w:szCs w:val="28"/>
        </w:rPr>
      </w:pPr>
      <w:r>
        <w:rPr>
          <w:b/>
          <w:sz w:val="28"/>
          <w:szCs w:val="28"/>
        </w:rPr>
        <w:t>1. Thể loại tác phẩm văn xuôi:</w:t>
      </w:r>
    </w:p>
    <w:p w:rsidR="00391BB5" w:rsidRPr="00391BB5" w:rsidRDefault="00391BB5" w:rsidP="00391BB5">
      <w:pPr>
        <w:ind w:firstLine="720"/>
        <w:jc w:val="both"/>
        <w:rPr>
          <w:sz w:val="28"/>
          <w:szCs w:val="28"/>
        </w:rPr>
      </w:pPr>
      <w:r w:rsidRPr="00391BB5">
        <w:rPr>
          <w:sz w:val="28"/>
          <w:szCs w:val="28"/>
        </w:rPr>
        <w:lastRenderedPageBreak/>
        <w:t xml:space="preserve"> Thể hiện những kỷ niệm đẹp qua các phong trào, hoạt động kỷ niệm 90 năm ngày thành lập Đoàn TNCS Hồ Chí Minh, 80 năm ngày thành lập Đội TNTP Hồ Chí Minh…</w:t>
      </w:r>
    </w:p>
    <w:p w:rsidR="00391BB5" w:rsidRPr="00391BB5" w:rsidRDefault="00391BB5" w:rsidP="00391BB5">
      <w:pPr>
        <w:ind w:firstLine="720"/>
        <w:jc w:val="both"/>
        <w:rPr>
          <w:sz w:val="28"/>
          <w:szCs w:val="28"/>
        </w:rPr>
      </w:pPr>
      <w:r w:rsidRPr="00391BB5">
        <w:rPr>
          <w:sz w:val="28"/>
          <w:szCs w:val="28"/>
        </w:rPr>
        <w:t>- Về thiếu nhi Vĩnh Thuận học tập và thực hiện theo 05 điều Bác Hồ dạy.</w:t>
      </w:r>
    </w:p>
    <w:p w:rsidR="00C40A12" w:rsidRDefault="00C40A12" w:rsidP="00C5772E">
      <w:pPr>
        <w:tabs>
          <w:tab w:val="left" w:pos="567"/>
        </w:tabs>
        <w:jc w:val="both"/>
        <w:rPr>
          <w:sz w:val="28"/>
          <w:szCs w:val="28"/>
        </w:rPr>
      </w:pPr>
      <w:r>
        <w:rPr>
          <w:b/>
        </w:rPr>
        <w:tab/>
      </w:r>
      <w:r>
        <w:rPr>
          <w:b/>
        </w:rPr>
        <w:tab/>
      </w:r>
      <w:r>
        <w:rPr>
          <w:b/>
          <w:sz w:val="28"/>
          <w:szCs w:val="28"/>
        </w:rPr>
        <w:t>2</w:t>
      </w:r>
      <w:r w:rsidRPr="005C1BB9">
        <w:rPr>
          <w:b/>
          <w:sz w:val="28"/>
          <w:szCs w:val="28"/>
        </w:rPr>
        <w:t>.</w:t>
      </w:r>
      <w:r w:rsidR="00C5772E">
        <w:rPr>
          <w:b/>
          <w:sz w:val="28"/>
          <w:szCs w:val="28"/>
        </w:rPr>
        <w:t>Thể loại thơ</w:t>
      </w:r>
      <w:r w:rsidRPr="005C1BB9">
        <w:rPr>
          <w:b/>
          <w:sz w:val="28"/>
          <w:szCs w:val="28"/>
        </w:rPr>
        <w:t>:</w:t>
      </w:r>
      <w:r w:rsidRPr="005C1BB9">
        <w:rPr>
          <w:sz w:val="28"/>
          <w:szCs w:val="28"/>
        </w:rPr>
        <w:t xml:space="preserve"> </w:t>
      </w:r>
    </w:p>
    <w:p w:rsidR="00745171" w:rsidRDefault="00C5772E" w:rsidP="004578F7">
      <w:pPr>
        <w:tabs>
          <w:tab w:val="left" w:pos="567"/>
        </w:tabs>
        <w:jc w:val="both"/>
        <w:rPr>
          <w:sz w:val="28"/>
          <w:szCs w:val="28"/>
        </w:rPr>
      </w:pPr>
      <w:r>
        <w:rPr>
          <w:sz w:val="28"/>
          <w:szCs w:val="28"/>
        </w:rPr>
        <w:tab/>
        <w:t>- Thể hiện sự động viên lòng biết ơn sâu sắc đối với các y, bác sĩ, công an</w:t>
      </w:r>
      <w:r w:rsidR="006D11FC">
        <w:rPr>
          <w:sz w:val="28"/>
          <w:szCs w:val="28"/>
        </w:rPr>
        <w:t xml:space="preserve"> </w:t>
      </w:r>
      <w:r>
        <w:rPr>
          <w:sz w:val="28"/>
          <w:szCs w:val="28"/>
        </w:rPr>
        <w:t>tình nguyện viên…tham gia lực lượng tuyến đầu chống dịch và các chiến sĩ đang tích cực bám trụ biên giới phòng chống dịch bệnh Covid 19</w:t>
      </w:r>
      <w:r w:rsidR="006D11FC">
        <w:rPr>
          <w:sz w:val="28"/>
          <w:szCs w:val="28"/>
        </w:rPr>
        <w:t xml:space="preserve"> bảo vệ sự bình an</w:t>
      </w:r>
      <w:r w:rsidR="004578F7">
        <w:rPr>
          <w:sz w:val="28"/>
          <w:szCs w:val="28"/>
        </w:rPr>
        <w:t xml:space="preserve"> cho nhân dân và sức khỏe cộng đồng hoặc trong phòng chống dịch bệnh Covid 19.</w:t>
      </w:r>
    </w:p>
    <w:p w:rsidR="004578F7" w:rsidRPr="00745171" w:rsidRDefault="00745171" w:rsidP="004578F7">
      <w:pPr>
        <w:tabs>
          <w:tab w:val="left" w:pos="567"/>
        </w:tabs>
        <w:jc w:val="both"/>
        <w:rPr>
          <w:b/>
          <w:sz w:val="28"/>
          <w:szCs w:val="28"/>
        </w:rPr>
      </w:pPr>
      <w:r>
        <w:rPr>
          <w:sz w:val="28"/>
          <w:szCs w:val="28"/>
        </w:rPr>
        <w:tab/>
      </w:r>
      <w:r w:rsidR="004578F7" w:rsidRPr="00745171">
        <w:rPr>
          <w:b/>
          <w:sz w:val="28"/>
          <w:szCs w:val="28"/>
        </w:rPr>
        <w:t>IV/. THỂ LỆ:</w:t>
      </w:r>
    </w:p>
    <w:p w:rsidR="004578F7" w:rsidRDefault="004578F7" w:rsidP="004578F7">
      <w:pPr>
        <w:tabs>
          <w:tab w:val="left" w:pos="567"/>
        </w:tabs>
        <w:jc w:val="both"/>
        <w:rPr>
          <w:sz w:val="28"/>
          <w:szCs w:val="28"/>
        </w:rPr>
      </w:pPr>
      <w:r>
        <w:rPr>
          <w:sz w:val="28"/>
          <w:szCs w:val="28"/>
        </w:rPr>
        <w:tab/>
        <w:t xml:space="preserve">- Một tác giả có thể dự thi nhiều thể loại, nhiều tác phẩm. Tác giả có thể sử dụng cùng một bút danh cho tác phẩm của mình (nếu có). </w:t>
      </w:r>
    </w:p>
    <w:p w:rsidR="004578F7" w:rsidRDefault="004578F7" w:rsidP="004578F7">
      <w:pPr>
        <w:tabs>
          <w:tab w:val="left" w:pos="567"/>
        </w:tabs>
        <w:jc w:val="both"/>
        <w:rPr>
          <w:sz w:val="28"/>
          <w:szCs w:val="28"/>
        </w:rPr>
      </w:pPr>
      <w:r>
        <w:rPr>
          <w:sz w:val="28"/>
          <w:szCs w:val="28"/>
        </w:rPr>
        <w:tab/>
        <w:t>- Các tác phẩm dự thi được viết tay trên giấy học trò (thơ, văn xuôi).</w:t>
      </w:r>
    </w:p>
    <w:p w:rsidR="004578F7" w:rsidRDefault="004578F7" w:rsidP="004578F7">
      <w:pPr>
        <w:tabs>
          <w:tab w:val="left" w:pos="567"/>
        </w:tabs>
        <w:jc w:val="both"/>
        <w:rPr>
          <w:sz w:val="28"/>
          <w:szCs w:val="28"/>
        </w:rPr>
      </w:pPr>
      <w:r>
        <w:rPr>
          <w:sz w:val="28"/>
          <w:szCs w:val="28"/>
        </w:rPr>
        <w:tab/>
        <w:t>- Đối với thể loại văn xuôi viết tối thiểu 03 trang giấy học trò và tối đa 10 trang giấy (không sử dụng giấy A4) được trình bày sạch sẽ, không nhàu nát, tẩy xóa, không sử dụng bài phô tô.</w:t>
      </w:r>
    </w:p>
    <w:p w:rsidR="004578F7" w:rsidRDefault="004578F7" w:rsidP="004578F7">
      <w:pPr>
        <w:tabs>
          <w:tab w:val="left" w:pos="567"/>
        </w:tabs>
        <w:jc w:val="both"/>
        <w:rPr>
          <w:sz w:val="28"/>
          <w:szCs w:val="28"/>
        </w:rPr>
      </w:pPr>
      <w:r>
        <w:rPr>
          <w:sz w:val="28"/>
          <w:szCs w:val="28"/>
        </w:rPr>
        <w:tab/>
        <w:t>- Tất cả các tác phẩm dự thi phải là các tác phẩm tự sáng tác</w:t>
      </w:r>
      <w:r w:rsidR="00233735">
        <w:rPr>
          <w:sz w:val="28"/>
          <w:szCs w:val="28"/>
        </w:rPr>
        <w:t xml:space="preserve"> theo suy nghĩ của tác giả, không được sao chép dưới bất cứ hình thức nào như: (sao chép trong sách giáo khoa, trên tạp chí, các phương tiện truyền thông…) và không giống nhau.</w:t>
      </w:r>
    </w:p>
    <w:p w:rsidR="007B0814" w:rsidRDefault="00233735" w:rsidP="007B0814">
      <w:pPr>
        <w:tabs>
          <w:tab w:val="left" w:pos="567"/>
        </w:tabs>
        <w:jc w:val="both"/>
        <w:rPr>
          <w:sz w:val="28"/>
          <w:szCs w:val="28"/>
        </w:rPr>
      </w:pPr>
      <w:r>
        <w:rPr>
          <w:sz w:val="28"/>
          <w:szCs w:val="28"/>
        </w:rPr>
        <w:tab/>
        <w:t xml:space="preserve">- Tác giả tham gia tự chịu trách nhiệm về hình ảnh dự thi, không vi phạm pháp luật, không vi phạm bản </w:t>
      </w:r>
      <w:r w:rsidR="0085380E">
        <w:rPr>
          <w:sz w:val="28"/>
          <w:szCs w:val="28"/>
        </w:rPr>
        <w:t>quyền.</w:t>
      </w:r>
    </w:p>
    <w:p w:rsidR="007B0814" w:rsidRDefault="0085380E" w:rsidP="007B0814">
      <w:pPr>
        <w:tabs>
          <w:tab w:val="left" w:pos="567"/>
        </w:tabs>
        <w:ind w:firstLine="567"/>
        <w:jc w:val="both"/>
        <w:rPr>
          <w:sz w:val="28"/>
          <w:szCs w:val="28"/>
        </w:rPr>
      </w:pPr>
      <w:r>
        <w:rPr>
          <w:sz w:val="28"/>
          <w:szCs w:val="28"/>
        </w:rPr>
        <w:t xml:space="preserve">Ban tổ chức sẽ </w:t>
      </w:r>
      <w:r w:rsidR="00107529">
        <w:rPr>
          <w:sz w:val="28"/>
          <w:szCs w:val="28"/>
        </w:rPr>
        <w:t xml:space="preserve">thu hồi giải thưởng và hủy bỏ kết quả đối với những </w:t>
      </w:r>
      <w:r w:rsidR="00BC3079">
        <w:rPr>
          <w:sz w:val="28"/>
          <w:szCs w:val="28"/>
        </w:rPr>
        <w:t>phát hiện</w:t>
      </w:r>
      <w:r>
        <w:rPr>
          <w:sz w:val="28"/>
          <w:szCs w:val="28"/>
        </w:rPr>
        <w:t xml:space="preserve"> vi phạm thể lệ cuộc thi. Đồng thời chịu trách nhiệm khi có xảy ra tranh chấp quyền tác giả của tác phẩm.</w:t>
      </w:r>
    </w:p>
    <w:p w:rsidR="0085380E" w:rsidRDefault="0085380E" w:rsidP="007B0814">
      <w:pPr>
        <w:tabs>
          <w:tab w:val="left" w:pos="567"/>
        </w:tabs>
        <w:ind w:firstLine="567"/>
        <w:jc w:val="both"/>
        <w:rPr>
          <w:sz w:val="28"/>
          <w:szCs w:val="28"/>
        </w:rPr>
      </w:pPr>
      <w:r>
        <w:rPr>
          <w:sz w:val="28"/>
          <w:szCs w:val="28"/>
        </w:rPr>
        <w:t>- Mỗi tác giả chỉ được t</w:t>
      </w:r>
      <w:r w:rsidR="0071405A">
        <w:rPr>
          <w:sz w:val="28"/>
          <w:szCs w:val="28"/>
        </w:rPr>
        <w:t>r</w:t>
      </w:r>
      <w:r>
        <w:rPr>
          <w:sz w:val="28"/>
          <w:szCs w:val="28"/>
        </w:rPr>
        <w:t>ao một giải thưởng/ thể loại.</w:t>
      </w:r>
    </w:p>
    <w:p w:rsidR="00C40A12" w:rsidRPr="00530929" w:rsidRDefault="0085380E" w:rsidP="00530929">
      <w:pPr>
        <w:tabs>
          <w:tab w:val="left" w:pos="567"/>
        </w:tabs>
        <w:ind w:firstLine="567"/>
        <w:jc w:val="both"/>
        <w:rPr>
          <w:b/>
          <w:sz w:val="28"/>
          <w:szCs w:val="28"/>
          <w:lang w:val="pt-BR"/>
        </w:rPr>
      </w:pPr>
      <w:r>
        <w:rPr>
          <w:sz w:val="28"/>
          <w:szCs w:val="28"/>
        </w:rPr>
        <w:t>- Đối với những tác phẩm dự thi đạt giải hoặc không đạt giải khi tham gia dự thi Ban tổ chức có toàn quyền sử dụng</w:t>
      </w:r>
      <w:r w:rsidR="0071405A">
        <w:rPr>
          <w:sz w:val="28"/>
          <w:szCs w:val="28"/>
        </w:rPr>
        <w:t>.</w:t>
      </w:r>
    </w:p>
    <w:p w:rsidR="00C40A12" w:rsidRDefault="00C40A12" w:rsidP="00C40A12">
      <w:pPr>
        <w:tabs>
          <w:tab w:val="left" w:pos="567"/>
          <w:tab w:val="left" w:pos="709"/>
        </w:tabs>
        <w:jc w:val="both"/>
        <w:rPr>
          <w:sz w:val="28"/>
          <w:szCs w:val="28"/>
        </w:rPr>
      </w:pPr>
      <w:r>
        <w:rPr>
          <w:sz w:val="28"/>
          <w:szCs w:val="28"/>
        </w:rPr>
        <w:tab/>
      </w:r>
      <w:r w:rsidRPr="005C1BB9">
        <w:rPr>
          <w:sz w:val="28"/>
          <w:szCs w:val="28"/>
        </w:rPr>
        <w:t xml:space="preserve">- Tuỳ theo tình hình thực tế của từng đơn vị phát động và tuyển chọn </w:t>
      </w:r>
      <w:r w:rsidRPr="005C1BB9">
        <w:rPr>
          <w:b/>
          <w:i/>
          <w:sz w:val="28"/>
          <w:szCs w:val="28"/>
        </w:rPr>
        <w:t xml:space="preserve">tối thiểu </w:t>
      </w:r>
      <w:r w:rsidR="00AF791E">
        <w:rPr>
          <w:b/>
          <w:i/>
          <w:sz w:val="28"/>
          <w:szCs w:val="28"/>
        </w:rPr>
        <w:t xml:space="preserve">15 bài </w:t>
      </w:r>
      <w:r w:rsidRPr="005C1BB9">
        <w:rPr>
          <w:b/>
          <w:i/>
          <w:sz w:val="28"/>
          <w:szCs w:val="28"/>
        </w:rPr>
        <w:t xml:space="preserve"> xuất sắc nhất</w:t>
      </w:r>
      <w:r w:rsidR="00AF791E">
        <w:rPr>
          <w:sz w:val="28"/>
          <w:szCs w:val="28"/>
        </w:rPr>
        <w:t xml:space="preserve"> gửi về Nhà Thiếu nhi huyện</w:t>
      </w:r>
      <w:r w:rsidRPr="005C1BB9">
        <w:rPr>
          <w:sz w:val="28"/>
          <w:szCs w:val="28"/>
        </w:rPr>
        <w:t xml:space="preserve"> không hạn chế số lượng tối đa.</w:t>
      </w:r>
      <w:r w:rsidRPr="00DA2A56">
        <w:rPr>
          <w:sz w:val="28"/>
          <w:szCs w:val="28"/>
        </w:rPr>
        <w:t xml:space="preserve"> </w:t>
      </w:r>
      <w:r>
        <w:rPr>
          <w:sz w:val="28"/>
          <w:szCs w:val="28"/>
        </w:rPr>
        <w:t xml:space="preserve">Nhà thiếu </w:t>
      </w:r>
      <w:r w:rsidR="00AF791E">
        <w:rPr>
          <w:sz w:val="28"/>
          <w:szCs w:val="28"/>
        </w:rPr>
        <w:t>nhi chọn những bài viết xuất sắc</w:t>
      </w:r>
      <w:r>
        <w:rPr>
          <w:sz w:val="28"/>
          <w:szCs w:val="28"/>
        </w:rPr>
        <w:t xml:space="preserve"> tham gia cấp tỉnh.</w:t>
      </w:r>
    </w:p>
    <w:p w:rsidR="00C40A12" w:rsidRPr="00E81322" w:rsidRDefault="00C40A12" w:rsidP="00C40A12">
      <w:pPr>
        <w:tabs>
          <w:tab w:val="left" w:pos="567"/>
        </w:tabs>
        <w:ind w:firstLine="567"/>
        <w:jc w:val="both"/>
        <w:rPr>
          <w:b/>
          <w:sz w:val="28"/>
          <w:szCs w:val="28"/>
          <w:lang w:val="pt-BR"/>
        </w:rPr>
      </w:pPr>
      <w:r w:rsidRPr="00E81322">
        <w:rPr>
          <w:b/>
          <w:sz w:val="28"/>
          <w:szCs w:val="28"/>
          <w:lang w:val="pt-BR"/>
        </w:rPr>
        <w:t>+ Tất cả các bài viết dự thi ghi rõ:</w:t>
      </w:r>
    </w:p>
    <w:p w:rsidR="00C40A12" w:rsidRPr="00E81322" w:rsidRDefault="00C40A12" w:rsidP="00C40A12">
      <w:pPr>
        <w:tabs>
          <w:tab w:val="right" w:leader="dot" w:pos="4962"/>
        </w:tabs>
        <w:ind w:firstLine="567"/>
        <w:jc w:val="both"/>
        <w:rPr>
          <w:sz w:val="28"/>
          <w:szCs w:val="28"/>
          <w:lang w:val="pt-BR"/>
        </w:rPr>
      </w:pPr>
      <w:r w:rsidRPr="00E81322">
        <w:rPr>
          <w:sz w:val="28"/>
          <w:szCs w:val="28"/>
          <w:lang w:val="pt-BR"/>
        </w:rPr>
        <w:t>* Họ và tên:</w:t>
      </w:r>
      <w:r w:rsidRPr="00E81322">
        <w:rPr>
          <w:sz w:val="28"/>
          <w:szCs w:val="28"/>
          <w:lang w:val="pt-BR"/>
        </w:rPr>
        <w:tab/>
      </w:r>
      <w:r w:rsidRPr="00E81322">
        <w:rPr>
          <w:sz w:val="28"/>
          <w:szCs w:val="28"/>
          <w:lang w:val="pt-BR"/>
        </w:rPr>
        <w:tab/>
      </w:r>
    </w:p>
    <w:p w:rsidR="00C40A12" w:rsidRPr="00E81322" w:rsidRDefault="00C40A12" w:rsidP="00C40A12">
      <w:pPr>
        <w:tabs>
          <w:tab w:val="right" w:leader="dot" w:pos="4962"/>
        </w:tabs>
        <w:ind w:firstLine="567"/>
        <w:jc w:val="both"/>
        <w:rPr>
          <w:sz w:val="28"/>
          <w:szCs w:val="28"/>
          <w:lang w:val="pt-BR"/>
        </w:rPr>
      </w:pPr>
      <w:r w:rsidRPr="00E81322">
        <w:rPr>
          <w:sz w:val="28"/>
          <w:szCs w:val="28"/>
          <w:lang w:val="pt-BR"/>
        </w:rPr>
        <w:t>* Lớp:</w:t>
      </w:r>
      <w:r w:rsidRPr="00E81322">
        <w:rPr>
          <w:sz w:val="28"/>
          <w:szCs w:val="28"/>
          <w:lang w:val="pt-BR"/>
        </w:rPr>
        <w:tab/>
      </w:r>
    </w:p>
    <w:p w:rsidR="00C40A12" w:rsidRPr="00E81322" w:rsidRDefault="00C40A12" w:rsidP="00C40A12">
      <w:pPr>
        <w:tabs>
          <w:tab w:val="right" w:leader="dot" w:pos="4962"/>
        </w:tabs>
        <w:ind w:firstLine="567"/>
        <w:jc w:val="both"/>
        <w:rPr>
          <w:sz w:val="28"/>
          <w:szCs w:val="28"/>
          <w:lang w:val="pt-BR"/>
        </w:rPr>
      </w:pPr>
      <w:r w:rsidRPr="00E81322">
        <w:rPr>
          <w:sz w:val="28"/>
          <w:szCs w:val="28"/>
          <w:lang w:val="pt-BR"/>
        </w:rPr>
        <w:t>* Trường:</w:t>
      </w:r>
      <w:r w:rsidRPr="00E81322">
        <w:rPr>
          <w:sz w:val="28"/>
          <w:szCs w:val="28"/>
          <w:lang w:val="pt-BR"/>
        </w:rPr>
        <w:tab/>
      </w:r>
    </w:p>
    <w:p w:rsidR="00C40A12" w:rsidRPr="00E81322" w:rsidRDefault="00C40A12" w:rsidP="00C40A12">
      <w:pPr>
        <w:tabs>
          <w:tab w:val="right" w:leader="dot" w:pos="4962"/>
        </w:tabs>
        <w:ind w:firstLine="567"/>
        <w:jc w:val="both"/>
        <w:rPr>
          <w:sz w:val="28"/>
          <w:szCs w:val="28"/>
          <w:lang w:val="pt-BR"/>
        </w:rPr>
      </w:pPr>
      <w:r w:rsidRPr="00E81322">
        <w:rPr>
          <w:sz w:val="28"/>
          <w:szCs w:val="28"/>
          <w:lang w:val="pt-BR"/>
        </w:rPr>
        <w:t>* Huyện:</w:t>
      </w:r>
      <w:r w:rsidRPr="00E81322">
        <w:rPr>
          <w:sz w:val="28"/>
          <w:szCs w:val="28"/>
          <w:lang w:val="pt-BR"/>
        </w:rPr>
        <w:tab/>
      </w:r>
    </w:p>
    <w:p w:rsidR="00AF791E" w:rsidRDefault="00C40A12" w:rsidP="00AF791E">
      <w:pPr>
        <w:tabs>
          <w:tab w:val="right" w:leader="dot" w:pos="5103"/>
        </w:tabs>
        <w:ind w:firstLine="567"/>
        <w:jc w:val="both"/>
        <w:rPr>
          <w:sz w:val="28"/>
          <w:szCs w:val="28"/>
          <w:lang w:val="pt-BR"/>
        </w:rPr>
      </w:pPr>
      <w:r w:rsidRPr="00E81322">
        <w:rPr>
          <w:sz w:val="28"/>
          <w:szCs w:val="28"/>
          <w:lang w:val="pt-BR"/>
        </w:rPr>
        <w:t xml:space="preserve">* ĐT (phụ huynh hoặc cá nhân): </w:t>
      </w:r>
      <w:r w:rsidRPr="00E81322">
        <w:rPr>
          <w:sz w:val="28"/>
          <w:szCs w:val="28"/>
          <w:lang w:val="pt-BR"/>
        </w:rPr>
        <w:tab/>
      </w:r>
    </w:p>
    <w:p w:rsidR="0071405A" w:rsidRDefault="0071405A" w:rsidP="00AF791E">
      <w:pPr>
        <w:tabs>
          <w:tab w:val="right" w:leader="dot" w:pos="5103"/>
        </w:tabs>
        <w:ind w:firstLine="567"/>
        <w:jc w:val="both"/>
        <w:rPr>
          <w:sz w:val="28"/>
          <w:szCs w:val="28"/>
          <w:lang w:val="pt-BR"/>
        </w:rPr>
      </w:pPr>
      <w:r>
        <w:rPr>
          <w:sz w:val="28"/>
          <w:szCs w:val="28"/>
          <w:lang w:val="pt-BR"/>
        </w:rPr>
        <w:t>* Email:..............................................</w:t>
      </w:r>
    </w:p>
    <w:p w:rsidR="00C40A12" w:rsidRPr="00AF791E" w:rsidRDefault="00C40A12" w:rsidP="00AF791E">
      <w:pPr>
        <w:tabs>
          <w:tab w:val="right" w:leader="dot" w:pos="5103"/>
        </w:tabs>
        <w:ind w:firstLine="567"/>
        <w:jc w:val="both"/>
        <w:rPr>
          <w:sz w:val="28"/>
          <w:szCs w:val="28"/>
          <w:lang w:val="pt-BR"/>
        </w:rPr>
      </w:pPr>
      <w:r w:rsidRPr="00A64AE3">
        <w:rPr>
          <w:b/>
          <w:sz w:val="28"/>
          <w:szCs w:val="28"/>
        </w:rPr>
        <w:t>- Nơi nhận bài thi:</w:t>
      </w:r>
    </w:p>
    <w:p w:rsidR="00C40A12" w:rsidRPr="00D53A6F" w:rsidRDefault="00C40A12" w:rsidP="00C40A12">
      <w:pPr>
        <w:ind w:firstLine="720"/>
        <w:jc w:val="center"/>
        <w:rPr>
          <w:b/>
          <w:sz w:val="28"/>
          <w:szCs w:val="28"/>
        </w:rPr>
      </w:pPr>
      <w:r w:rsidRPr="00D53A6F">
        <w:rPr>
          <w:b/>
          <w:sz w:val="28"/>
          <w:szCs w:val="28"/>
        </w:rPr>
        <w:t>NHÀ THIẾU NHI HUYỆN VĨNH THUẬN</w:t>
      </w:r>
    </w:p>
    <w:p w:rsidR="00C40A12" w:rsidRPr="00D53A6F" w:rsidRDefault="00C40A12" w:rsidP="00C40A12">
      <w:pPr>
        <w:ind w:firstLine="720"/>
        <w:jc w:val="center"/>
        <w:rPr>
          <w:i/>
          <w:sz w:val="28"/>
          <w:szCs w:val="28"/>
        </w:rPr>
      </w:pPr>
      <w:r>
        <w:rPr>
          <w:i/>
          <w:sz w:val="28"/>
          <w:szCs w:val="28"/>
        </w:rPr>
        <w:t>Khu phố</w:t>
      </w:r>
      <w:r w:rsidRPr="00D53A6F">
        <w:rPr>
          <w:i/>
          <w:sz w:val="28"/>
          <w:szCs w:val="28"/>
        </w:rPr>
        <w:t xml:space="preserve"> Vĩnh Đông 2, Thị Trấn Vĩnh Thuận, huyện Vĩnh Thuận.</w:t>
      </w:r>
    </w:p>
    <w:p w:rsidR="00C40A12" w:rsidRDefault="00C40A12" w:rsidP="00C40A12">
      <w:pPr>
        <w:ind w:firstLine="720"/>
        <w:jc w:val="center"/>
        <w:rPr>
          <w:i/>
          <w:sz w:val="28"/>
          <w:szCs w:val="28"/>
        </w:rPr>
      </w:pPr>
      <w:r>
        <w:rPr>
          <w:i/>
          <w:sz w:val="28"/>
          <w:szCs w:val="28"/>
        </w:rPr>
        <w:t>Điện Thoại: 0977858610 (Đ/c Linh)</w:t>
      </w:r>
    </w:p>
    <w:p w:rsidR="00C40A12" w:rsidRDefault="00C40A12" w:rsidP="00C40A12">
      <w:pPr>
        <w:ind w:firstLine="720"/>
        <w:jc w:val="both"/>
        <w:rPr>
          <w:b/>
          <w:sz w:val="28"/>
          <w:szCs w:val="28"/>
        </w:rPr>
      </w:pPr>
    </w:p>
    <w:p w:rsidR="00C40A12" w:rsidRPr="00E02C9D" w:rsidRDefault="00C40A12" w:rsidP="00C40A12">
      <w:pPr>
        <w:ind w:firstLine="720"/>
        <w:jc w:val="both"/>
        <w:rPr>
          <w:b/>
          <w:sz w:val="28"/>
          <w:szCs w:val="28"/>
        </w:rPr>
      </w:pPr>
      <w:r>
        <w:rPr>
          <w:b/>
          <w:sz w:val="28"/>
          <w:szCs w:val="28"/>
        </w:rPr>
        <w:t>I</w:t>
      </w:r>
      <w:r w:rsidRPr="00E02C9D">
        <w:rPr>
          <w:b/>
          <w:sz w:val="28"/>
          <w:szCs w:val="28"/>
        </w:rPr>
        <w:t>V/. TỔ CHỨC THỰC HIỆN:</w:t>
      </w:r>
    </w:p>
    <w:p w:rsidR="00C40A12" w:rsidRPr="006822FD" w:rsidRDefault="00C40A12" w:rsidP="00C40A12">
      <w:pPr>
        <w:ind w:firstLine="720"/>
        <w:jc w:val="both"/>
        <w:rPr>
          <w:b/>
          <w:sz w:val="28"/>
          <w:szCs w:val="28"/>
        </w:rPr>
      </w:pPr>
      <w:r w:rsidRPr="006822FD">
        <w:rPr>
          <w:b/>
          <w:sz w:val="28"/>
          <w:szCs w:val="28"/>
        </w:rPr>
        <w:t>1/.  Nhà Thiếu Nhi Vĩnh Thuận:</w:t>
      </w:r>
    </w:p>
    <w:p w:rsidR="0089316A" w:rsidRDefault="0089316A" w:rsidP="00C40A12">
      <w:pPr>
        <w:ind w:firstLine="720"/>
        <w:jc w:val="both"/>
        <w:rPr>
          <w:sz w:val="28"/>
          <w:szCs w:val="28"/>
        </w:rPr>
      </w:pPr>
      <w:r>
        <w:rPr>
          <w:sz w:val="28"/>
          <w:szCs w:val="28"/>
        </w:rPr>
        <w:t>- Dự trù kinh phí tham gia cấp tỉnh.</w:t>
      </w:r>
    </w:p>
    <w:p w:rsidR="00C40A12" w:rsidRPr="006822FD" w:rsidRDefault="00C40A12" w:rsidP="00C40A12">
      <w:pPr>
        <w:ind w:firstLine="720"/>
        <w:jc w:val="both"/>
        <w:rPr>
          <w:sz w:val="28"/>
          <w:szCs w:val="28"/>
        </w:rPr>
      </w:pPr>
      <w:r w:rsidRPr="006822FD">
        <w:rPr>
          <w:sz w:val="28"/>
          <w:szCs w:val="28"/>
        </w:rPr>
        <w:t>- Xây dựng kế hoạch triển khai cuộc thi đến các Liên đội.</w:t>
      </w:r>
    </w:p>
    <w:p w:rsidR="00C40A12" w:rsidRPr="006822FD" w:rsidRDefault="00C40A12" w:rsidP="00C40A12">
      <w:pPr>
        <w:ind w:firstLine="720"/>
        <w:jc w:val="both"/>
        <w:rPr>
          <w:sz w:val="28"/>
          <w:szCs w:val="28"/>
        </w:rPr>
      </w:pPr>
      <w:r w:rsidRPr="006822FD">
        <w:rPr>
          <w:sz w:val="28"/>
          <w:szCs w:val="28"/>
        </w:rPr>
        <w:t>- Hướng dẫn đôn đốc các Liên đội, ch</w:t>
      </w:r>
      <w:r w:rsidR="00C16193">
        <w:rPr>
          <w:sz w:val="28"/>
          <w:szCs w:val="28"/>
        </w:rPr>
        <w:t>uyên môn Nhà Thiếu Nhi trong quá</w:t>
      </w:r>
      <w:r w:rsidRPr="006822FD">
        <w:rPr>
          <w:sz w:val="28"/>
          <w:szCs w:val="28"/>
        </w:rPr>
        <w:t xml:space="preserve"> trình phát động cuộc thi đảm bảo đúng nội dung trong kế hoạch.</w:t>
      </w:r>
    </w:p>
    <w:p w:rsidR="00C40A12" w:rsidRDefault="00C16193" w:rsidP="0089316A">
      <w:pPr>
        <w:ind w:firstLine="720"/>
        <w:jc w:val="both"/>
        <w:rPr>
          <w:sz w:val="28"/>
          <w:szCs w:val="28"/>
        </w:rPr>
      </w:pPr>
      <w:r>
        <w:rPr>
          <w:sz w:val="28"/>
          <w:szCs w:val="28"/>
        </w:rPr>
        <w:t>- Tổng hợp bài dự thi củ</w:t>
      </w:r>
      <w:r w:rsidR="00E712D3">
        <w:rPr>
          <w:sz w:val="28"/>
          <w:szCs w:val="28"/>
        </w:rPr>
        <w:t>a cơ sở, thẩm định tuyển chọn và</w:t>
      </w:r>
      <w:r>
        <w:rPr>
          <w:sz w:val="28"/>
          <w:szCs w:val="28"/>
        </w:rPr>
        <w:t xml:space="preserve"> </w:t>
      </w:r>
      <w:r w:rsidR="00E712D3">
        <w:rPr>
          <w:sz w:val="28"/>
          <w:szCs w:val="28"/>
        </w:rPr>
        <w:t xml:space="preserve">gửi </w:t>
      </w:r>
      <w:r w:rsidR="00C40A12" w:rsidRPr="006822FD">
        <w:rPr>
          <w:sz w:val="28"/>
          <w:szCs w:val="28"/>
        </w:rPr>
        <w:t>về Nhà Thiếu Nhi tỉnh đảm bảo đúng tiến độ thời gian.</w:t>
      </w:r>
    </w:p>
    <w:p w:rsidR="00C40A12" w:rsidRPr="006822FD" w:rsidRDefault="00C40A12" w:rsidP="00C40A12">
      <w:pPr>
        <w:ind w:firstLine="720"/>
        <w:jc w:val="both"/>
        <w:rPr>
          <w:b/>
          <w:sz w:val="28"/>
          <w:szCs w:val="28"/>
        </w:rPr>
      </w:pPr>
      <w:r>
        <w:rPr>
          <w:b/>
          <w:sz w:val="28"/>
          <w:szCs w:val="28"/>
        </w:rPr>
        <w:t>2</w:t>
      </w:r>
      <w:r w:rsidRPr="006822FD">
        <w:rPr>
          <w:b/>
          <w:sz w:val="28"/>
          <w:szCs w:val="28"/>
        </w:rPr>
        <w:t>/. Các Liên đội:</w:t>
      </w:r>
    </w:p>
    <w:p w:rsidR="00C16193" w:rsidRDefault="00C16193" w:rsidP="00C40A12">
      <w:pPr>
        <w:ind w:firstLine="720"/>
        <w:jc w:val="both"/>
        <w:rPr>
          <w:sz w:val="28"/>
          <w:szCs w:val="28"/>
        </w:rPr>
      </w:pPr>
      <w:r>
        <w:rPr>
          <w:sz w:val="28"/>
          <w:szCs w:val="28"/>
        </w:rPr>
        <w:t>- Báo cáo Ban giám hiệu và tham mưu.</w:t>
      </w:r>
    </w:p>
    <w:p w:rsidR="00C40A12" w:rsidRDefault="00C40A12" w:rsidP="00C40A12">
      <w:pPr>
        <w:ind w:firstLine="720"/>
        <w:jc w:val="both"/>
        <w:rPr>
          <w:sz w:val="28"/>
          <w:szCs w:val="28"/>
        </w:rPr>
      </w:pPr>
      <w:r w:rsidRPr="006822FD">
        <w:rPr>
          <w:sz w:val="28"/>
          <w:szCs w:val="28"/>
        </w:rPr>
        <w:t>- Triển khai cuộc thi đảm bảo đúng nội dung t</w:t>
      </w:r>
      <w:r w:rsidR="00C16193">
        <w:rPr>
          <w:sz w:val="28"/>
          <w:szCs w:val="28"/>
        </w:rPr>
        <w:t>heo</w:t>
      </w:r>
      <w:r>
        <w:rPr>
          <w:sz w:val="28"/>
          <w:szCs w:val="28"/>
        </w:rPr>
        <w:t xml:space="preserve"> kế hoạch, bài dự thi gửi về Nhà Thiếu N</w:t>
      </w:r>
      <w:r w:rsidRPr="006822FD">
        <w:rPr>
          <w:sz w:val="28"/>
          <w:szCs w:val="28"/>
        </w:rPr>
        <w:t>hi huyện đúng tiến độ thời gian.</w:t>
      </w:r>
    </w:p>
    <w:p w:rsidR="00C40A12" w:rsidRPr="003A3107" w:rsidRDefault="00C40A12" w:rsidP="00C40A12">
      <w:pPr>
        <w:ind w:firstLine="720"/>
        <w:jc w:val="both"/>
        <w:rPr>
          <w:sz w:val="28"/>
          <w:szCs w:val="28"/>
        </w:rPr>
      </w:pPr>
      <w:r w:rsidRPr="003A3107">
        <w:rPr>
          <w:sz w:val="28"/>
          <w:szCs w:val="28"/>
        </w:rPr>
        <w:t>Trên đây là kế hoạch tổ chức</w:t>
      </w:r>
      <w:r w:rsidR="0089316A">
        <w:rPr>
          <w:sz w:val="28"/>
          <w:szCs w:val="28"/>
        </w:rPr>
        <w:t xml:space="preserve">, tham gia cuộc thi sáng tác thơ, văn tuổi học trò năm 2021 </w:t>
      </w:r>
      <w:r w:rsidRPr="003A3107">
        <w:rPr>
          <w:sz w:val="28"/>
          <w:szCs w:val="28"/>
        </w:rPr>
        <w:t>của Nhà Thiếu Nhi huyện Vĩnh Thuận. Đề nghị các Liên đội triển khai thực hiện.</w:t>
      </w:r>
    </w:p>
    <w:p w:rsidR="00C40A12" w:rsidRPr="00C575D2" w:rsidRDefault="00C40A12" w:rsidP="00C40A12">
      <w:pPr>
        <w:rPr>
          <w:sz w:val="6"/>
          <w:szCs w:val="28"/>
        </w:rPr>
      </w:pPr>
    </w:p>
    <w:tbl>
      <w:tblPr>
        <w:tblStyle w:val="TableGrid"/>
        <w:tblW w:w="106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508"/>
        <w:gridCol w:w="5112"/>
      </w:tblGrid>
      <w:tr w:rsidR="00C40A12" w:rsidTr="007B0814">
        <w:tc>
          <w:tcPr>
            <w:tcW w:w="5508" w:type="dxa"/>
          </w:tcPr>
          <w:p w:rsidR="00C40A12" w:rsidRPr="00BB74EA" w:rsidRDefault="00C40A12" w:rsidP="007B0814">
            <w:pPr>
              <w:jc w:val="both"/>
              <w:rPr>
                <w:sz w:val="26"/>
                <w:szCs w:val="26"/>
              </w:rPr>
            </w:pPr>
            <w:r w:rsidRPr="008F1599">
              <w:rPr>
                <w:b/>
                <w:i/>
                <w:sz w:val="26"/>
                <w:szCs w:val="26"/>
              </w:rPr>
              <w:t xml:space="preserve"> </w:t>
            </w:r>
          </w:p>
          <w:p w:rsidR="00C40A12" w:rsidRDefault="00C40A12" w:rsidP="007B0814">
            <w:pPr>
              <w:jc w:val="both"/>
              <w:rPr>
                <w:b/>
                <w:i/>
                <w:sz w:val="26"/>
                <w:szCs w:val="26"/>
                <w:u w:val="single"/>
              </w:rPr>
            </w:pPr>
            <w:r w:rsidRPr="008F1599">
              <w:rPr>
                <w:b/>
                <w:i/>
                <w:sz w:val="26"/>
                <w:szCs w:val="26"/>
                <w:u w:val="single"/>
              </w:rPr>
              <w:t>Nơi nhận</w:t>
            </w:r>
            <w:r>
              <w:rPr>
                <w:b/>
                <w:i/>
                <w:sz w:val="26"/>
                <w:szCs w:val="26"/>
                <w:u w:val="single"/>
              </w:rPr>
              <w:t>:</w:t>
            </w:r>
          </w:p>
          <w:p w:rsidR="00C40A12" w:rsidRPr="00BB74EA" w:rsidRDefault="00C40A12" w:rsidP="007B0814">
            <w:pPr>
              <w:jc w:val="both"/>
              <w:rPr>
                <w:b/>
                <w:i/>
                <w:sz w:val="26"/>
                <w:szCs w:val="26"/>
                <w:u w:val="single"/>
              </w:rPr>
            </w:pPr>
            <w:r>
              <w:rPr>
                <w:sz w:val="26"/>
                <w:szCs w:val="26"/>
              </w:rPr>
              <w:t>- NTN Kiên Giang</w:t>
            </w:r>
            <w:r w:rsidRPr="008F1599">
              <w:rPr>
                <w:sz w:val="26"/>
                <w:szCs w:val="26"/>
              </w:rPr>
              <w:t>;</w:t>
            </w:r>
          </w:p>
          <w:p w:rsidR="00C40A12" w:rsidRPr="008F1599" w:rsidRDefault="00C40A12" w:rsidP="007B0814">
            <w:pPr>
              <w:jc w:val="both"/>
              <w:rPr>
                <w:sz w:val="26"/>
                <w:szCs w:val="26"/>
              </w:rPr>
            </w:pPr>
            <w:r>
              <w:rPr>
                <w:sz w:val="26"/>
                <w:szCs w:val="26"/>
              </w:rPr>
              <w:t>- Hội đồng Đội huyện</w:t>
            </w:r>
            <w:r w:rsidRPr="008F1599">
              <w:rPr>
                <w:sz w:val="26"/>
                <w:szCs w:val="26"/>
              </w:rPr>
              <w:t>;</w:t>
            </w:r>
          </w:p>
          <w:p w:rsidR="00C40A12" w:rsidRPr="008F1599" w:rsidRDefault="00C40A12" w:rsidP="007B0814">
            <w:pPr>
              <w:jc w:val="both"/>
              <w:rPr>
                <w:sz w:val="26"/>
                <w:szCs w:val="26"/>
              </w:rPr>
            </w:pPr>
            <w:r>
              <w:rPr>
                <w:sz w:val="26"/>
                <w:szCs w:val="26"/>
              </w:rPr>
              <w:t>- Các Liên đội TH - THCS</w:t>
            </w:r>
            <w:r w:rsidRPr="008F1599">
              <w:rPr>
                <w:sz w:val="26"/>
                <w:szCs w:val="26"/>
              </w:rPr>
              <w:t>;</w:t>
            </w:r>
            <w:r>
              <w:rPr>
                <w:sz w:val="26"/>
                <w:szCs w:val="26"/>
              </w:rPr>
              <w:t xml:space="preserve">                                         </w:t>
            </w:r>
          </w:p>
          <w:p w:rsidR="00C40A12" w:rsidRDefault="00C40A12" w:rsidP="007B0814">
            <w:r w:rsidRPr="008F1599">
              <w:rPr>
                <w:sz w:val="26"/>
                <w:szCs w:val="26"/>
              </w:rPr>
              <w:t>- Lưu VT</w:t>
            </w:r>
          </w:p>
          <w:p w:rsidR="00C40A12" w:rsidRPr="00BB74EA" w:rsidRDefault="00C40A12" w:rsidP="007B0814">
            <w:pPr>
              <w:jc w:val="center"/>
              <w:rPr>
                <w:sz w:val="26"/>
                <w:szCs w:val="26"/>
              </w:rPr>
            </w:pPr>
          </w:p>
        </w:tc>
        <w:tc>
          <w:tcPr>
            <w:tcW w:w="5112" w:type="dxa"/>
          </w:tcPr>
          <w:p w:rsidR="00C40A12" w:rsidRPr="00051BA5" w:rsidRDefault="00C40A12" w:rsidP="007B0814">
            <w:pPr>
              <w:rPr>
                <w:b/>
                <w:sz w:val="28"/>
                <w:szCs w:val="28"/>
              </w:rPr>
            </w:pPr>
          </w:p>
          <w:p w:rsidR="00C40A12" w:rsidRDefault="00C40A12" w:rsidP="007B0814">
            <w:pPr>
              <w:jc w:val="center"/>
              <w:rPr>
                <w:b/>
                <w:sz w:val="28"/>
                <w:szCs w:val="28"/>
              </w:rPr>
            </w:pPr>
            <w:r>
              <w:rPr>
                <w:b/>
                <w:sz w:val="28"/>
                <w:szCs w:val="28"/>
              </w:rPr>
              <w:t>GIÁM ĐỐC</w:t>
            </w:r>
          </w:p>
          <w:p w:rsidR="00C40A12" w:rsidRDefault="00C40A12" w:rsidP="007B0814">
            <w:pPr>
              <w:jc w:val="center"/>
              <w:rPr>
                <w:i/>
                <w:sz w:val="28"/>
                <w:szCs w:val="28"/>
              </w:rPr>
            </w:pPr>
          </w:p>
          <w:p w:rsidR="00C40A12" w:rsidRDefault="00C40A12" w:rsidP="007B0814">
            <w:pPr>
              <w:jc w:val="center"/>
              <w:rPr>
                <w:b/>
                <w:sz w:val="28"/>
                <w:szCs w:val="28"/>
              </w:rPr>
            </w:pPr>
          </w:p>
          <w:p w:rsidR="00C40A12" w:rsidRDefault="00C40A12" w:rsidP="007B0814">
            <w:pPr>
              <w:jc w:val="center"/>
              <w:rPr>
                <w:b/>
                <w:sz w:val="28"/>
                <w:szCs w:val="28"/>
              </w:rPr>
            </w:pPr>
          </w:p>
          <w:p w:rsidR="0089316A" w:rsidRDefault="0089316A" w:rsidP="007B0814">
            <w:pPr>
              <w:jc w:val="center"/>
              <w:rPr>
                <w:b/>
                <w:sz w:val="28"/>
                <w:szCs w:val="28"/>
              </w:rPr>
            </w:pPr>
          </w:p>
          <w:p w:rsidR="00C40A12" w:rsidRDefault="007762BC" w:rsidP="007B0814">
            <w:pPr>
              <w:jc w:val="center"/>
              <w:rPr>
                <w:b/>
                <w:sz w:val="28"/>
                <w:szCs w:val="28"/>
              </w:rPr>
            </w:pPr>
            <w:r>
              <w:rPr>
                <w:b/>
                <w:sz w:val="28"/>
                <w:szCs w:val="28"/>
              </w:rPr>
              <w:t>Võ Thị</w:t>
            </w:r>
            <w:r w:rsidR="0089316A">
              <w:rPr>
                <w:b/>
                <w:sz w:val="28"/>
                <w:szCs w:val="28"/>
              </w:rPr>
              <w:t xml:space="preserve"> Thúy An</w:t>
            </w:r>
          </w:p>
          <w:p w:rsidR="0089316A" w:rsidRDefault="0089316A" w:rsidP="007B0814">
            <w:pPr>
              <w:jc w:val="center"/>
              <w:rPr>
                <w:b/>
                <w:sz w:val="28"/>
                <w:szCs w:val="28"/>
              </w:rPr>
            </w:pPr>
          </w:p>
          <w:p w:rsidR="00C40A12" w:rsidRDefault="00C40A12" w:rsidP="007B0814">
            <w:pPr>
              <w:jc w:val="center"/>
              <w:rPr>
                <w:b/>
                <w:sz w:val="28"/>
                <w:szCs w:val="28"/>
              </w:rPr>
            </w:pPr>
          </w:p>
          <w:p w:rsidR="00C40A12" w:rsidRPr="00051BA5" w:rsidRDefault="00C40A12" w:rsidP="007B0814">
            <w:pPr>
              <w:jc w:val="center"/>
              <w:rPr>
                <w:b/>
                <w:sz w:val="28"/>
                <w:szCs w:val="28"/>
              </w:rPr>
            </w:pPr>
          </w:p>
        </w:tc>
      </w:tr>
    </w:tbl>
    <w:p w:rsidR="00C40A12" w:rsidRPr="00910796" w:rsidRDefault="00C40A12" w:rsidP="00C40A12">
      <w:pPr>
        <w:rPr>
          <w:sz w:val="26"/>
          <w:szCs w:val="26"/>
        </w:rPr>
      </w:pPr>
    </w:p>
    <w:p w:rsidR="00C40A12" w:rsidRDefault="00C40A12" w:rsidP="00C40A12"/>
    <w:p w:rsidR="00C40A12" w:rsidRDefault="00C40A12" w:rsidP="00C40A12"/>
    <w:p w:rsidR="006252C5" w:rsidRDefault="006252C5"/>
    <w:sectPr w:rsidR="006252C5" w:rsidSect="007B0814">
      <w:footerReference w:type="even" r:id="rId7"/>
      <w:footerReference w:type="default" r:id="rId8"/>
      <w:pgSz w:w="12240" w:h="15840"/>
      <w:pgMar w:top="990" w:right="900" w:bottom="1350" w:left="147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85A" w:rsidRDefault="000D185A" w:rsidP="00A32C09">
      <w:r>
        <w:separator/>
      </w:r>
    </w:p>
  </w:endnote>
  <w:endnote w:type="continuationSeparator" w:id="1">
    <w:p w:rsidR="000D185A" w:rsidRDefault="000D185A" w:rsidP="00A32C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814" w:rsidRDefault="00092264" w:rsidP="007B0814">
    <w:pPr>
      <w:pStyle w:val="Footer"/>
      <w:framePr w:wrap="around" w:vAnchor="text" w:hAnchor="margin" w:xAlign="right" w:y="1"/>
      <w:rPr>
        <w:rStyle w:val="PageNumber"/>
      </w:rPr>
    </w:pPr>
    <w:r>
      <w:rPr>
        <w:rStyle w:val="PageNumber"/>
      </w:rPr>
      <w:fldChar w:fldCharType="begin"/>
    </w:r>
    <w:r w:rsidR="007B0814">
      <w:rPr>
        <w:rStyle w:val="PageNumber"/>
      </w:rPr>
      <w:instrText xml:space="preserve">PAGE  </w:instrText>
    </w:r>
    <w:r>
      <w:rPr>
        <w:rStyle w:val="PageNumber"/>
      </w:rPr>
      <w:fldChar w:fldCharType="end"/>
    </w:r>
  </w:p>
  <w:p w:rsidR="007B0814" w:rsidRDefault="007B0814" w:rsidP="007B081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814" w:rsidRDefault="00092264" w:rsidP="007B0814">
    <w:pPr>
      <w:pStyle w:val="Footer"/>
      <w:framePr w:wrap="around" w:vAnchor="text" w:hAnchor="margin" w:xAlign="right" w:y="1"/>
      <w:rPr>
        <w:rStyle w:val="PageNumber"/>
      </w:rPr>
    </w:pPr>
    <w:r>
      <w:rPr>
        <w:rStyle w:val="PageNumber"/>
      </w:rPr>
      <w:fldChar w:fldCharType="begin"/>
    </w:r>
    <w:r w:rsidR="007B0814">
      <w:rPr>
        <w:rStyle w:val="PageNumber"/>
      </w:rPr>
      <w:instrText xml:space="preserve">PAGE  </w:instrText>
    </w:r>
    <w:r>
      <w:rPr>
        <w:rStyle w:val="PageNumber"/>
      </w:rPr>
      <w:fldChar w:fldCharType="separate"/>
    </w:r>
    <w:r w:rsidR="00E712D3">
      <w:rPr>
        <w:rStyle w:val="PageNumber"/>
        <w:noProof/>
      </w:rPr>
      <w:t>3</w:t>
    </w:r>
    <w:r>
      <w:rPr>
        <w:rStyle w:val="PageNumber"/>
      </w:rPr>
      <w:fldChar w:fldCharType="end"/>
    </w:r>
  </w:p>
  <w:p w:rsidR="007B0814" w:rsidRDefault="007B0814" w:rsidP="007B081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85A" w:rsidRDefault="000D185A" w:rsidP="00A32C09">
      <w:r>
        <w:separator/>
      </w:r>
    </w:p>
  </w:footnote>
  <w:footnote w:type="continuationSeparator" w:id="1">
    <w:p w:rsidR="000D185A" w:rsidRDefault="000D185A" w:rsidP="00A32C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55B66"/>
    <w:multiLevelType w:val="hybridMultilevel"/>
    <w:tmpl w:val="5AF4DC44"/>
    <w:lvl w:ilvl="0" w:tplc="8D543D98">
      <w:numFmt w:val="bullet"/>
      <w:lvlText w:val="-"/>
      <w:lvlJc w:val="left"/>
      <w:pPr>
        <w:tabs>
          <w:tab w:val="num" w:pos="1170"/>
        </w:tabs>
        <w:ind w:left="1170" w:hanging="360"/>
      </w:pPr>
      <w:rPr>
        <w:rFonts w:ascii="Times New Roman" w:eastAsia="Times New Roman" w:hAnsi="Times New Roman" w:cs="Times New Roman"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
    <w:nsid w:val="46B00439"/>
    <w:multiLevelType w:val="hybridMultilevel"/>
    <w:tmpl w:val="A0D22172"/>
    <w:lvl w:ilvl="0" w:tplc="CB36539A">
      <w:start w:val="1"/>
      <w:numFmt w:val="decimal"/>
      <w:lvlText w:val="%1."/>
      <w:lvlJc w:val="left"/>
      <w:pPr>
        <w:ind w:left="928"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DD7295E"/>
    <w:multiLevelType w:val="hybridMultilevel"/>
    <w:tmpl w:val="9A88B952"/>
    <w:lvl w:ilvl="0" w:tplc="2662F97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40A12"/>
    <w:rsid w:val="000456E7"/>
    <w:rsid w:val="00092264"/>
    <w:rsid w:val="000D185A"/>
    <w:rsid w:val="00107529"/>
    <w:rsid w:val="00233735"/>
    <w:rsid w:val="00391BB5"/>
    <w:rsid w:val="004578F7"/>
    <w:rsid w:val="004D2DB9"/>
    <w:rsid w:val="00530929"/>
    <w:rsid w:val="00623EB1"/>
    <w:rsid w:val="006252C5"/>
    <w:rsid w:val="006B5674"/>
    <w:rsid w:val="006D11FC"/>
    <w:rsid w:val="0071405A"/>
    <w:rsid w:val="00745171"/>
    <w:rsid w:val="007747B9"/>
    <w:rsid w:val="007762BC"/>
    <w:rsid w:val="007B0814"/>
    <w:rsid w:val="0085380E"/>
    <w:rsid w:val="00857879"/>
    <w:rsid w:val="0089316A"/>
    <w:rsid w:val="008E5DEA"/>
    <w:rsid w:val="00977A8B"/>
    <w:rsid w:val="00A32C09"/>
    <w:rsid w:val="00A607E7"/>
    <w:rsid w:val="00A97B40"/>
    <w:rsid w:val="00AF791E"/>
    <w:rsid w:val="00BC3079"/>
    <w:rsid w:val="00BE15F6"/>
    <w:rsid w:val="00C16193"/>
    <w:rsid w:val="00C40A12"/>
    <w:rsid w:val="00C5772E"/>
    <w:rsid w:val="00CD5B8D"/>
    <w:rsid w:val="00D0284F"/>
    <w:rsid w:val="00D869ED"/>
    <w:rsid w:val="00E712D3"/>
    <w:rsid w:val="00E84D80"/>
    <w:rsid w:val="00EA077A"/>
    <w:rsid w:val="00F045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A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0A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40A12"/>
    <w:pPr>
      <w:tabs>
        <w:tab w:val="center" w:pos="4320"/>
        <w:tab w:val="right" w:pos="8640"/>
      </w:tabs>
    </w:pPr>
  </w:style>
  <w:style w:type="character" w:customStyle="1" w:styleId="FooterChar">
    <w:name w:val="Footer Char"/>
    <w:basedOn w:val="DefaultParagraphFont"/>
    <w:link w:val="Footer"/>
    <w:rsid w:val="00C40A12"/>
    <w:rPr>
      <w:rFonts w:ascii="Times New Roman" w:eastAsia="Times New Roman" w:hAnsi="Times New Roman" w:cs="Times New Roman"/>
      <w:sz w:val="24"/>
      <w:szCs w:val="24"/>
    </w:rPr>
  </w:style>
  <w:style w:type="character" w:styleId="PageNumber">
    <w:name w:val="page number"/>
    <w:basedOn w:val="DefaultParagraphFont"/>
    <w:rsid w:val="00C40A12"/>
  </w:style>
  <w:style w:type="paragraph" w:styleId="BodyTextIndent3">
    <w:name w:val="Body Text Indent 3"/>
    <w:basedOn w:val="Normal"/>
    <w:link w:val="BodyTextIndent3Char"/>
    <w:rsid w:val="00C40A12"/>
    <w:pPr>
      <w:ind w:firstLine="2071"/>
      <w:jc w:val="both"/>
    </w:pPr>
    <w:rPr>
      <w:sz w:val="28"/>
    </w:rPr>
  </w:style>
  <w:style w:type="character" w:customStyle="1" w:styleId="BodyTextIndent3Char">
    <w:name w:val="Body Text Indent 3 Char"/>
    <w:basedOn w:val="DefaultParagraphFont"/>
    <w:link w:val="BodyTextIndent3"/>
    <w:rsid w:val="00C40A12"/>
    <w:rPr>
      <w:rFonts w:ascii="Times New Roman" w:eastAsia="Times New Roman" w:hAnsi="Times New Roman" w:cs="Times New Roman"/>
      <w:sz w:val="28"/>
      <w:szCs w:val="24"/>
    </w:rPr>
  </w:style>
  <w:style w:type="paragraph" w:styleId="ListParagraph">
    <w:name w:val="List Paragraph"/>
    <w:basedOn w:val="Normal"/>
    <w:uiPriority w:val="34"/>
    <w:qFormat/>
    <w:rsid w:val="00C40A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1123</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dcterms:created xsi:type="dcterms:W3CDTF">2021-10-02T08:12:00Z</dcterms:created>
  <dcterms:modified xsi:type="dcterms:W3CDTF">2021-10-05T09:30:00Z</dcterms:modified>
</cp:coreProperties>
</file>