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E8D2" w14:textId="26CC75E1" w:rsidR="00BF2EF7" w:rsidRPr="002E6A71" w:rsidRDefault="00BF2EF7" w:rsidP="00BF2EF7">
      <w:pPr>
        <w:spacing w:before="120" w:after="120" w:line="240" w:lineRule="auto"/>
        <w:ind w:firstLine="720"/>
        <w:rPr>
          <w:b/>
          <w:bCs/>
          <w:color w:val="auto"/>
          <w:szCs w:val="28"/>
        </w:rPr>
      </w:pPr>
      <w:bookmarkStart w:id="0" w:name="_Toc75100774"/>
      <w:r w:rsidRPr="002E6A71">
        <w:rPr>
          <w:b/>
          <w:bCs/>
          <w:color w:val="auto"/>
          <w:szCs w:val="28"/>
        </w:rPr>
        <w:t>Vật lí 9</w:t>
      </w:r>
      <w:r>
        <w:rPr>
          <w:b/>
          <w:bCs/>
          <w:color w:val="auto"/>
          <w:szCs w:val="28"/>
        </w:rPr>
        <w:t xml:space="preserve">- </w:t>
      </w:r>
      <w:r w:rsidRPr="002E6A71">
        <w:rPr>
          <w:b/>
          <w:bCs/>
          <w:color w:val="auto"/>
          <w:szCs w:val="28"/>
        </w:rPr>
        <w:t xml:space="preserve">Tuần </w:t>
      </w:r>
      <w:r>
        <w:rPr>
          <w:b/>
          <w:bCs/>
          <w:color w:val="auto"/>
          <w:szCs w:val="28"/>
        </w:rPr>
        <w:t>12</w:t>
      </w:r>
    </w:p>
    <w:p w14:paraId="53F2999A" w14:textId="725F8587" w:rsidR="00BF2EF7" w:rsidRDefault="00BF2EF7" w:rsidP="00BF2EF7">
      <w:pPr>
        <w:spacing w:before="120" w:after="120" w:line="240" w:lineRule="auto"/>
        <w:ind w:firstLine="720"/>
        <w:jc w:val="center"/>
        <w:rPr>
          <w:b/>
          <w:bCs/>
          <w:color w:val="FF0000"/>
          <w:szCs w:val="28"/>
        </w:rPr>
      </w:pPr>
      <w:r>
        <w:rPr>
          <w:b/>
          <w:bCs/>
          <w:color w:val="FF0000"/>
          <w:szCs w:val="28"/>
        </w:rPr>
        <w:t>BÀI 1</w:t>
      </w:r>
      <w:r>
        <w:rPr>
          <w:b/>
          <w:bCs/>
          <w:color w:val="FF0000"/>
          <w:szCs w:val="28"/>
        </w:rPr>
        <w:t>6</w:t>
      </w:r>
      <w:r w:rsidRPr="00BF2EF7">
        <w:rPr>
          <w:b/>
          <w:bCs/>
          <w:color w:val="FF0000"/>
          <w:szCs w:val="28"/>
        </w:rPr>
        <w:t xml:space="preserve">. </w:t>
      </w:r>
      <w:r w:rsidRPr="00BF2EF7">
        <w:rPr>
          <w:b/>
          <w:bCs/>
          <w:color w:val="FF0000"/>
          <w:szCs w:val="28"/>
        </w:rPr>
        <w:t>ĐỊNH LUẬT IUN – LENXƠ</w:t>
      </w:r>
    </w:p>
    <w:bookmarkEnd w:id="0"/>
    <w:p w14:paraId="1CFB9691" w14:textId="77777777" w:rsidR="00BF2EF7" w:rsidRPr="00584EC6" w:rsidRDefault="00BF2EF7" w:rsidP="00BF2EF7">
      <w:pPr>
        <w:spacing w:before="120" w:after="120" w:line="240" w:lineRule="auto"/>
        <w:ind w:firstLine="720"/>
        <w:rPr>
          <w:b/>
          <w:bCs/>
          <w:color w:val="000099"/>
          <w:szCs w:val="28"/>
        </w:rPr>
      </w:pPr>
      <w:r w:rsidRPr="00584EC6">
        <w:rPr>
          <w:b/>
          <w:bCs/>
          <w:color w:val="000099"/>
          <w:szCs w:val="28"/>
        </w:rPr>
        <w:t xml:space="preserve">1. </w:t>
      </w:r>
      <w:r>
        <w:rPr>
          <w:b/>
          <w:bCs/>
          <w:color w:val="000099"/>
          <w:szCs w:val="28"/>
        </w:rPr>
        <w:t>Lý Thuyết</w:t>
      </w:r>
    </w:p>
    <w:p w14:paraId="7F3CDFC8" w14:textId="77777777" w:rsidR="00BF2EF7" w:rsidRPr="00B23EA7" w:rsidRDefault="00BF2EF7" w:rsidP="00BF2EF7">
      <w:pPr>
        <w:spacing w:before="120" w:after="120" w:line="240" w:lineRule="auto"/>
        <w:ind w:firstLine="720"/>
        <w:jc w:val="both"/>
        <w:rPr>
          <w:rFonts w:cs="Times New Roman"/>
          <w:b/>
          <w:i/>
          <w:szCs w:val="28"/>
        </w:rPr>
      </w:pPr>
      <w:r w:rsidRPr="00B23EA7">
        <w:rPr>
          <w:rFonts w:cs="Times New Roman"/>
          <w:b/>
          <w:i/>
          <w:szCs w:val="28"/>
        </w:rPr>
        <w:t>Những kiến thức kỹ năng cần nhớ:</w:t>
      </w:r>
    </w:p>
    <w:p w14:paraId="5D620320"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rPr>
        <w:t>- Tác dụng nhiệt của dòng điện: khi có dòng điện chạy qua dây dẫn thông thường thì một phần hay toàn bộ điện năng được biến thành nhiệt năng.</w:t>
      </w:r>
    </w:p>
    <w:p w14:paraId="141ECC0D"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rPr>
        <w:t xml:space="preserve">- Định luật Jun - Lenxơ: </w:t>
      </w:r>
      <w:r w:rsidRPr="00B23EA7">
        <w:rPr>
          <w:color w:val="000000"/>
          <w:sz w:val="28"/>
          <w:szCs w:val="28"/>
          <w:shd w:val="clear" w:color="auto" w:fill="FFFFFF"/>
        </w:rPr>
        <w:t>nhiệt lượng tỏa ra ở dây dẫn khi có dòng điện chạy qua tỉ lệ thuận với bình phương cường độ dòng điện, với điện trở của dây dẫn và thời gian dòng điện chạy qua.</w:t>
      </w:r>
    </w:p>
    <w:p w14:paraId="7C86D800"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shd w:val="clear" w:color="auto" w:fill="FFFFFF"/>
        </w:rPr>
        <w:t>+ Đối với mọi đoạn mạch: A = U.I.t</w:t>
      </w:r>
    </w:p>
    <w:p w14:paraId="5C196A90" w14:textId="77777777" w:rsidR="00BF2EF7" w:rsidRPr="00B23EA7" w:rsidRDefault="00BF2EF7" w:rsidP="00BF2EF7">
      <w:pPr>
        <w:pStyle w:val="NormalWeb"/>
        <w:spacing w:before="120" w:beforeAutospacing="0" w:after="120" w:afterAutospacing="0"/>
        <w:ind w:firstLine="720"/>
        <w:jc w:val="both"/>
        <w:rPr>
          <w:color w:val="000000"/>
          <w:sz w:val="28"/>
          <w:szCs w:val="28"/>
          <w:shd w:val="clear" w:color="auto" w:fill="FFFFFF"/>
        </w:rPr>
      </w:pPr>
      <w:r w:rsidRPr="00B23EA7">
        <w:rPr>
          <w:color w:val="000000"/>
          <w:sz w:val="28"/>
          <w:szCs w:val="28"/>
          <w:shd w:val="clear" w:color="auto" w:fill="FFFFFF"/>
        </w:rPr>
        <w:t>+ Đối với đoạn mạch chỉ có điện trở thuần: A = Q</w:t>
      </w:r>
      <w:r w:rsidRPr="00B23EA7">
        <w:rPr>
          <w:color w:val="000000"/>
          <w:sz w:val="28"/>
          <w:szCs w:val="28"/>
          <w:shd w:val="clear" w:color="auto" w:fill="FFFFFF"/>
          <w:vertAlign w:val="subscript"/>
        </w:rPr>
        <w:t>toàn phần</w:t>
      </w:r>
      <w:r w:rsidRPr="00B23EA7">
        <w:rPr>
          <w:color w:val="000000"/>
          <w:sz w:val="28"/>
          <w:szCs w:val="28"/>
          <w:shd w:val="clear" w:color="auto" w:fill="FFFFFF"/>
        </w:rPr>
        <w:t xml:space="preserve"> = I</w:t>
      </w:r>
      <w:r w:rsidRPr="00B23EA7">
        <w:rPr>
          <w:color w:val="000000"/>
          <w:sz w:val="28"/>
          <w:szCs w:val="28"/>
          <w:shd w:val="clear" w:color="auto" w:fill="FFFFFF"/>
          <w:vertAlign w:val="superscript"/>
        </w:rPr>
        <w:t>2</w:t>
      </w:r>
      <w:r w:rsidRPr="00B23EA7">
        <w:rPr>
          <w:color w:val="000000"/>
          <w:sz w:val="28"/>
          <w:szCs w:val="28"/>
          <w:shd w:val="clear" w:color="auto" w:fill="FFFFFF"/>
        </w:rPr>
        <w:t>.R.t</w:t>
      </w:r>
    </w:p>
    <w:p w14:paraId="561A0C2C" w14:textId="77777777" w:rsidR="00BF2EF7" w:rsidRPr="00B23EA7" w:rsidRDefault="00BF2EF7" w:rsidP="00BF2EF7">
      <w:pPr>
        <w:pStyle w:val="NormalWeb"/>
        <w:spacing w:before="120" w:beforeAutospacing="0" w:after="120" w:afterAutospacing="0"/>
        <w:jc w:val="both"/>
        <w:rPr>
          <w:sz w:val="28"/>
          <w:szCs w:val="28"/>
        </w:rPr>
      </w:pPr>
      <w:r w:rsidRPr="00B23EA7">
        <w:rPr>
          <w:sz w:val="28"/>
          <w:szCs w:val="28"/>
        </w:rPr>
        <w:tab/>
        <w:t>- Trong đó:</w:t>
      </w:r>
    </w:p>
    <w:p w14:paraId="4051E979" w14:textId="77777777" w:rsidR="00BF2EF7" w:rsidRPr="00B23EA7" w:rsidRDefault="00BF2EF7" w:rsidP="00BF2EF7">
      <w:pPr>
        <w:pStyle w:val="NormalWeb"/>
        <w:spacing w:before="120" w:beforeAutospacing="0" w:after="120" w:afterAutospacing="0"/>
        <w:jc w:val="both"/>
        <w:rPr>
          <w:sz w:val="28"/>
          <w:szCs w:val="28"/>
        </w:rPr>
      </w:pPr>
      <w:r w:rsidRPr="00B23EA7">
        <w:rPr>
          <w:sz w:val="28"/>
          <w:szCs w:val="28"/>
        </w:rPr>
        <w:tab/>
        <w:t>+ Q là nhiệt lượng tỏa ra ở dây dẫn (J)</w:t>
      </w:r>
    </w:p>
    <w:p w14:paraId="2176999B"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rFonts w:eastAsiaTheme="minorEastAsia"/>
          <w:sz w:val="28"/>
          <w:szCs w:val="28"/>
        </w:rPr>
        <w:t>+ I là cường độ dòng điện chạy qua dây dẫn (A)</w:t>
      </w:r>
    </w:p>
    <w:p w14:paraId="5DEF9032" w14:textId="77777777" w:rsidR="00BF2EF7" w:rsidRPr="00B23EA7" w:rsidRDefault="00BF2EF7" w:rsidP="00BF2EF7">
      <w:pPr>
        <w:spacing w:before="120" w:after="120"/>
        <w:jc w:val="both"/>
        <w:rPr>
          <w:rFonts w:cs="Times New Roman"/>
          <w:szCs w:val="28"/>
        </w:rPr>
      </w:pPr>
      <w:r w:rsidRPr="00B23EA7">
        <w:rPr>
          <w:rFonts w:cs="Times New Roman"/>
          <w:szCs w:val="28"/>
        </w:rPr>
        <w:tab/>
        <w:t>+ R là điện trở dây dẫn (Ω)</w:t>
      </w:r>
    </w:p>
    <w:p w14:paraId="4A7BB38B" w14:textId="77777777" w:rsidR="00BF2EF7" w:rsidRPr="00B23EA7" w:rsidRDefault="00BF2EF7" w:rsidP="00BF2EF7">
      <w:pPr>
        <w:spacing w:before="120" w:after="120" w:line="240" w:lineRule="auto"/>
        <w:ind w:firstLine="720"/>
        <w:jc w:val="both"/>
        <w:rPr>
          <w:rFonts w:cs="Times New Roman"/>
          <w:szCs w:val="28"/>
        </w:rPr>
      </w:pPr>
      <w:r w:rsidRPr="00B23EA7">
        <w:rPr>
          <w:rFonts w:cs="Times New Roman"/>
          <w:szCs w:val="28"/>
        </w:rPr>
        <w:t>+ t là thời gian dòng điện chạy qua (s)</w:t>
      </w:r>
    </w:p>
    <w:p w14:paraId="06A3AC1F" w14:textId="77777777" w:rsidR="00BF2EF7" w:rsidRPr="00B23EA7" w:rsidRDefault="00BF2EF7" w:rsidP="00BF2EF7">
      <w:pPr>
        <w:spacing w:before="120" w:after="120" w:line="240" w:lineRule="auto"/>
        <w:ind w:firstLine="720"/>
        <w:jc w:val="both"/>
        <w:rPr>
          <w:rFonts w:cs="Times New Roman"/>
          <w:szCs w:val="28"/>
        </w:rPr>
      </w:pPr>
      <w:r w:rsidRPr="00B23EA7">
        <w:rPr>
          <w:rFonts w:cs="Times New Roman"/>
          <w:color w:val="000000"/>
          <w:szCs w:val="28"/>
          <w:shd w:val="clear" w:color="auto" w:fill="FFFFFF"/>
        </w:rPr>
        <w:t>- 1 J = 0,24 calo.</w:t>
      </w:r>
    </w:p>
    <w:p w14:paraId="500EE5D2"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shd w:val="clear" w:color="auto" w:fill="FFFFFF"/>
        </w:rPr>
        <w:t>- Ví dụ: trong một quạt điện, điện năng nhận được của dòng điện trong thời gian t là A = U.I.t; Điện năng đó gồm hai phần:</w:t>
      </w:r>
    </w:p>
    <w:p w14:paraId="66938AD8"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shd w:val="clear" w:color="auto" w:fill="FFFFFF"/>
        </w:rPr>
        <w:t>A</w:t>
      </w:r>
      <w:r w:rsidRPr="00B23EA7">
        <w:rPr>
          <w:color w:val="000000"/>
          <w:sz w:val="28"/>
          <w:szCs w:val="28"/>
          <w:shd w:val="clear" w:color="auto" w:fill="FFFFFF"/>
          <w:vertAlign w:val="subscript"/>
        </w:rPr>
        <w:t>1</w:t>
      </w:r>
      <w:r w:rsidRPr="00B23EA7">
        <w:rPr>
          <w:color w:val="000000"/>
          <w:sz w:val="28"/>
          <w:szCs w:val="28"/>
          <w:shd w:val="clear" w:color="auto" w:fill="FFFFFF"/>
        </w:rPr>
        <w:t xml:space="preserve"> được chuyển hóa thành cơ năng làm quay cánh quạt.</w:t>
      </w:r>
    </w:p>
    <w:p w14:paraId="45426D57"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shd w:val="clear" w:color="auto" w:fill="FFFFFF"/>
        </w:rPr>
        <w:t>A</w:t>
      </w:r>
      <w:r w:rsidRPr="00B23EA7">
        <w:rPr>
          <w:color w:val="000000"/>
          <w:sz w:val="28"/>
          <w:szCs w:val="28"/>
          <w:shd w:val="clear" w:color="auto" w:fill="FFFFFF"/>
          <w:vertAlign w:val="subscript"/>
        </w:rPr>
        <w:t>2</w:t>
      </w:r>
      <w:r w:rsidRPr="00B23EA7">
        <w:rPr>
          <w:color w:val="000000"/>
          <w:sz w:val="28"/>
          <w:szCs w:val="28"/>
          <w:shd w:val="clear" w:color="auto" w:fill="FFFFFF"/>
        </w:rPr>
        <w:t xml:space="preserve"> được chuyển hóa thành nhiệt năng làm nóng các cuộn dây và vỏ quạt.</w:t>
      </w:r>
    </w:p>
    <w:p w14:paraId="20697986"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shd w:val="clear" w:color="auto" w:fill="FFFFFF"/>
        </w:rPr>
        <w:t>Ta có: A = U.I.t = A</w:t>
      </w:r>
      <w:r w:rsidRPr="00B23EA7">
        <w:rPr>
          <w:color w:val="000000"/>
          <w:sz w:val="28"/>
          <w:szCs w:val="28"/>
          <w:shd w:val="clear" w:color="auto" w:fill="FFFFFF"/>
          <w:vertAlign w:val="subscript"/>
        </w:rPr>
        <w:t>1</w:t>
      </w:r>
      <w:r w:rsidRPr="00B23EA7">
        <w:rPr>
          <w:color w:val="000000"/>
          <w:sz w:val="28"/>
          <w:szCs w:val="28"/>
          <w:shd w:val="clear" w:color="auto" w:fill="FFFFFF"/>
        </w:rPr>
        <w:t xml:space="preserve"> + A</w:t>
      </w:r>
      <w:r w:rsidRPr="00B23EA7">
        <w:rPr>
          <w:color w:val="000000"/>
          <w:sz w:val="28"/>
          <w:szCs w:val="28"/>
          <w:shd w:val="clear" w:color="auto" w:fill="FFFFFF"/>
          <w:vertAlign w:val="subscript"/>
        </w:rPr>
        <w:t>2</w:t>
      </w:r>
      <w:r w:rsidRPr="00B23EA7">
        <w:rPr>
          <w:color w:val="000000"/>
          <w:sz w:val="28"/>
          <w:szCs w:val="28"/>
          <w:shd w:val="clear" w:color="auto" w:fill="FFFFFF"/>
        </w:rPr>
        <w:t xml:space="preserve"> (A</w:t>
      </w:r>
      <w:r w:rsidRPr="00B23EA7">
        <w:rPr>
          <w:color w:val="000000"/>
          <w:sz w:val="28"/>
          <w:szCs w:val="28"/>
          <w:shd w:val="clear" w:color="auto" w:fill="FFFFFF"/>
          <w:vertAlign w:val="subscript"/>
        </w:rPr>
        <w:t>2</w:t>
      </w:r>
      <w:r w:rsidRPr="00B23EA7">
        <w:rPr>
          <w:color w:val="000000"/>
          <w:sz w:val="28"/>
          <w:szCs w:val="28"/>
          <w:shd w:val="clear" w:color="auto" w:fill="FFFFFF"/>
        </w:rPr>
        <w:t xml:space="preserve">  rất nhỏ so với A</w:t>
      </w:r>
      <w:r w:rsidRPr="00B23EA7">
        <w:rPr>
          <w:color w:val="000000"/>
          <w:sz w:val="28"/>
          <w:szCs w:val="28"/>
          <w:shd w:val="clear" w:color="auto" w:fill="FFFFFF"/>
          <w:vertAlign w:val="subscript"/>
        </w:rPr>
        <w:t>1</w:t>
      </w:r>
      <w:r w:rsidRPr="00B23EA7">
        <w:rPr>
          <w:color w:val="000000"/>
          <w:sz w:val="28"/>
          <w:szCs w:val="28"/>
          <w:shd w:val="clear" w:color="auto" w:fill="FFFFFF"/>
        </w:rPr>
        <w:t>)</w:t>
      </w:r>
    </w:p>
    <w:p w14:paraId="0967D822"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shd w:val="clear" w:color="auto" w:fill="FFFFFF"/>
        </w:rPr>
        <w:t>A</w:t>
      </w:r>
      <w:r w:rsidRPr="00B23EA7">
        <w:rPr>
          <w:color w:val="000000"/>
          <w:sz w:val="28"/>
          <w:szCs w:val="28"/>
          <w:shd w:val="clear" w:color="auto" w:fill="FFFFFF"/>
          <w:vertAlign w:val="subscript"/>
        </w:rPr>
        <w:t>2</w:t>
      </w:r>
      <w:r w:rsidRPr="00B23EA7">
        <w:rPr>
          <w:color w:val="000000"/>
          <w:sz w:val="28"/>
          <w:szCs w:val="28"/>
          <w:shd w:val="clear" w:color="auto" w:fill="FFFFFF"/>
        </w:rPr>
        <w:t xml:space="preserve"> = Q = I</w:t>
      </w:r>
      <w:r w:rsidRPr="00B23EA7">
        <w:rPr>
          <w:color w:val="000000"/>
          <w:sz w:val="28"/>
          <w:szCs w:val="28"/>
          <w:shd w:val="clear" w:color="auto" w:fill="FFFFFF"/>
          <w:vertAlign w:val="superscript"/>
        </w:rPr>
        <w:t>2</w:t>
      </w:r>
      <w:r w:rsidRPr="00B23EA7">
        <w:rPr>
          <w:color w:val="000000"/>
          <w:sz w:val="28"/>
          <w:szCs w:val="28"/>
          <w:shd w:val="clear" w:color="auto" w:fill="FFFFFF"/>
        </w:rPr>
        <w:t>.R.t &lt; A</w:t>
      </w:r>
    </w:p>
    <w:p w14:paraId="6FDB4AA5"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shd w:val="clear" w:color="auto" w:fill="FFFFFF"/>
        </w:rPr>
        <w:t>Nếu cánh quạt bị vướng một vật gì không quay được, phần A</w:t>
      </w:r>
      <w:r w:rsidRPr="00B23EA7">
        <w:rPr>
          <w:color w:val="000000"/>
          <w:sz w:val="28"/>
          <w:szCs w:val="28"/>
          <w:shd w:val="clear" w:color="auto" w:fill="FFFFFF"/>
          <w:vertAlign w:val="subscript"/>
        </w:rPr>
        <w:t>1</w:t>
      </w:r>
      <w:r w:rsidRPr="00B23EA7">
        <w:rPr>
          <w:color w:val="000000"/>
          <w:sz w:val="28"/>
          <w:szCs w:val="28"/>
          <w:shd w:val="clear" w:color="auto" w:fill="FFFFFF"/>
        </w:rPr>
        <w:t xml:space="preserve"> không còn nữa. Lúc đó toàn bộ điện năng được biến thành nhiệt năng, các cuộn dây nóng lên rất mạnh, làm chảy vỏ quạt và bản thân các cuộn dây có thể bị cháy.</w:t>
      </w:r>
    </w:p>
    <w:p w14:paraId="4ACB81EB" w14:textId="77777777" w:rsidR="00BF2EF7" w:rsidRPr="00B23EA7" w:rsidRDefault="00BF2EF7" w:rsidP="00BF2EF7">
      <w:pPr>
        <w:pStyle w:val="NormalWeb"/>
        <w:spacing w:before="120" w:beforeAutospacing="0" w:after="120" w:afterAutospacing="0"/>
        <w:ind w:firstLine="720"/>
        <w:jc w:val="both"/>
        <w:rPr>
          <w:sz w:val="28"/>
          <w:szCs w:val="28"/>
        </w:rPr>
      </w:pPr>
      <w:r w:rsidRPr="00B23EA7">
        <w:rPr>
          <w:color w:val="000000"/>
          <w:sz w:val="28"/>
          <w:szCs w:val="28"/>
          <w:shd w:val="clear" w:color="auto" w:fill="FFFFFF"/>
        </w:rPr>
        <w:t>+ Công thức tính nhiệt lượng: Q</w:t>
      </w:r>
      <w:r w:rsidRPr="00B23EA7">
        <w:rPr>
          <w:color w:val="000000"/>
          <w:sz w:val="28"/>
          <w:szCs w:val="28"/>
          <w:shd w:val="clear" w:color="auto" w:fill="FFFFFF"/>
          <w:vertAlign w:val="subscript"/>
        </w:rPr>
        <w:t>ích</w:t>
      </w:r>
      <w:r w:rsidRPr="00B23EA7">
        <w:rPr>
          <w:color w:val="000000"/>
          <w:sz w:val="28"/>
          <w:szCs w:val="28"/>
          <w:shd w:val="clear" w:color="auto" w:fill="FFFFFF"/>
        </w:rPr>
        <w:t xml:space="preserve"> = m.c.</w:t>
      </w:r>
      <m:oMath>
        <m:r>
          <w:rPr>
            <w:rFonts w:ascii="Cambria Math" w:hAnsi="Cambria Math"/>
            <w:color w:val="000000"/>
            <w:sz w:val="28"/>
            <w:szCs w:val="28"/>
            <w:shd w:val="clear" w:color="auto" w:fill="FFFFFF"/>
          </w:rPr>
          <m:t>∆</m:t>
        </m:r>
      </m:oMath>
      <w:r w:rsidRPr="00B23EA7">
        <w:rPr>
          <w:color w:val="000000"/>
          <w:sz w:val="28"/>
          <w:szCs w:val="28"/>
          <w:shd w:val="clear" w:color="auto" w:fill="FFFFFF"/>
        </w:rPr>
        <w:t>t</w:t>
      </w:r>
    </w:p>
    <w:p w14:paraId="35A756B3" w14:textId="6E064A9F" w:rsidR="007C012C" w:rsidRPr="00584EC6" w:rsidRDefault="007C012C" w:rsidP="007C012C">
      <w:pPr>
        <w:spacing w:before="120" w:after="120" w:line="240" w:lineRule="auto"/>
        <w:ind w:firstLine="720"/>
        <w:rPr>
          <w:b/>
          <w:bCs/>
          <w:color w:val="000099"/>
          <w:szCs w:val="28"/>
        </w:rPr>
      </w:pPr>
      <w:r>
        <w:rPr>
          <w:b/>
          <w:bCs/>
          <w:color w:val="000099"/>
          <w:szCs w:val="28"/>
        </w:rPr>
        <w:t>2. Bài tập</w:t>
      </w:r>
    </w:p>
    <w:p w14:paraId="56529110" w14:textId="77777777" w:rsidR="00BF2EF7" w:rsidRPr="00B23EA7" w:rsidRDefault="00BF2EF7" w:rsidP="00BF2EF7">
      <w:pPr>
        <w:pStyle w:val="NormalWeb"/>
        <w:spacing w:before="120" w:beforeAutospacing="0" w:after="120" w:afterAutospacing="0"/>
        <w:ind w:firstLine="720"/>
        <w:jc w:val="both"/>
        <w:rPr>
          <w:color w:val="000000"/>
          <w:sz w:val="28"/>
          <w:szCs w:val="28"/>
        </w:rPr>
      </w:pPr>
      <w:r w:rsidRPr="00B23EA7">
        <w:rPr>
          <w:b/>
          <w:color w:val="000000"/>
          <w:sz w:val="28"/>
          <w:szCs w:val="28"/>
        </w:rPr>
        <w:t>14.1</w:t>
      </w:r>
      <w:r w:rsidRPr="00B23EA7">
        <w:rPr>
          <w:color w:val="000000"/>
          <w:sz w:val="28"/>
          <w:szCs w:val="28"/>
        </w:rPr>
        <w:t xml:space="preserve"> Một dòng điện có cường độ 2A chạy qua dây dẫn có điện trở 20Ω. Trong thời gian 30 phút thì tỏa ra nhiệt lượng là bao nhiêu? </w:t>
      </w:r>
    </w:p>
    <w:p w14:paraId="3893F33F" w14:textId="77777777" w:rsidR="00BF2EF7" w:rsidRPr="00B23EA7" w:rsidRDefault="00BF2EF7" w:rsidP="00BF2EF7">
      <w:pPr>
        <w:pStyle w:val="NormalWeb"/>
        <w:spacing w:before="120" w:beforeAutospacing="0" w:after="120" w:afterAutospacing="0"/>
        <w:ind w:firstLine="720"/>
        <w:jc w:val="both"/>
        <w:rPr>
          <w:color w:val="000000"/>
          <w:sz w:val="28"/>
          <w:szCs w:val="28"/>
          <w:shd w:val="clear" w:color="auto" w:fill="FFFFFF"/>
        </w:rPr>
      </w:pPr>
      <w:r w:rsidRPr="00B23EA7">
        <w:rPr>
          <w:color w:val="000000"/>
          <w:sz w:val="28"/>
          <w:szCs w:val="28"/>
          <w:shd w:val="clear" w:color="auto" w:fill="FFFFFF"/>
        </w:rPr>
        <w:t>Q = A = I</w:t>
      </w:r>
      <w:r w:rsidRPr="00B23EA7">
        <w:rPr>
          <w:color w:val="000000"/>
          <w:sz w:val="28"/>
          <w:szCs w:val="28"/>
          <w:shd w:val="clear" w:color="auto" w:fill="FFFFFF"/>
          <w:vertAlign w:val="superscript"/>
        </w:rPr>
        <w:t>2</w:t>
      </w:r>
      <w:r w:rsidRPr="00B23EA7">
        <w:rPr>
          <w:color w:val="000000"/>
          <w:sz w:val="28"/>
          <w:szCs w:val="28"/>
          <w:shd w:val="clear" w:color="auto" w:fill="FFFFFF"/>
        </w:rPr>
        <w:t>.R.t = 2</w:t>
      </w:r>
      <w:r w:rsidRPr="00B23EA7">
        <w:rPr>
          <w:color w:val="000000"/>
          <w:sz w:val="28"/>
          <w:szCs w:val="28"/>
          <w:shd w:val="clear" w:color="auto" w:fill="FFFFFF"/>
          <w:vertAlign w:val="superscript"/>
        </w:rPr>
        <w:t>2</w:t>
      </w:r>
      <w:r w:rsidRPr="00B23EA7">
        <w:rPr>
          <w:color w:val="000000"/>
          <w:sz w:val="28"/>
          <w:szCs w:val="28"/>
          <w:shd w:val="clear" w:color="auto" w:fill="FFFFFF"/>
        </w:rPr>
        <w:t xml:space="preserve">.20.30.60 = </w:t>
      </w:r>
      <w:r w:rsidRPr="00B23EA7">
        <w:rPr>
          <w:color w:val="FF0000"/>
          <w:sz w:val="28"/>
          <w:szCs w:val="28"/>
          <w:shd w:val="clear" w:color="auto" w:fill="FFFFFF"/>
        </w:rPr>
        <w:t>144.000 J</w:t>
      </w:r>
    </w:p>
    <w:p w14:paraId="1EE788F6" w14:textId="77777777" w:rsidR="00BF2EF7" w:rsidRPr="00B23EA7" w:rsidRDefault="00BF2EF7" w:rsidP="00BF2EF7">
      <w:pPr>
        <w:pStyle w:val="NormalWeb"/>
        <w:spacing w:before="120" w:beforeAutospacing="0" w:after="120" w:afterAutospacing="0"/>
        <w:ind w:firstLine="720"/>
        <w:jc w:val="both"/>
        <w:rPr>
          <w:color w:val="000000"/>
          <w:sz w:val="28"/>
          <w:szCs w:val="28"/>
          <w:shd w:val="clear" w:color="auto" w:fill="FFFFFF"/>
        </w:rPr>
      </w:pPr>
      <w:r w:rsidRPr="00B23EA7">
        <w:rPr>
          <w:b/>
          <w:bCs/>
          <w:color w:val="000000"/>
          <w:sz w:val="28"/>
          <w:szCs w:val="28"/>
          <w:shd w:val="clear" w:color="auto" w:fill="FFFFFF"/>
        </w:rPr>
        <w:t>14.2</w:t>
      </w:r>
      <w:r w:rsidRPr="00B23EA7">
        <w:rPr>
          <w:color w:val="000000"/>
          <w:sz w:val="28"/>
          <w:szCs w:val="28"/>
          <w:shd w:val="clear" w:color="auto" w:fill="FFFFFF"/>
        </w:rPr>
        <w:t xml:space="preserve"> Một dây dẫn có điện trở 176Ω được mắc vào hiệu điện thế 220V. Tính nhiệt lượng do dây tỏa ra trong 30 phút theo đơn vị jun và đơn vị calo.</w:t>
      </w:r>
    </w:p>
    <w:p w14:paraId="337E0D60" w14:textId="77777777" w:rsidR="00BF2EF7" w:rsidRPr="00B23EA7" w:rsidRDefault="00BF2EF7" w:rsidP="00BF2EF7">
      <w:pPr>
        <w:pStyle w:val="NormalWeb"/>
        <w:spacing w:before="120" w:beforeAutospacing="0" w:after="120" w:afterAutospacing="0"/>
        <w:ind w:firstLine="720"/>
        <w:jc w:val="both"/>
        <w:rPr>
          <w:color w:val="000000"/>
          <w:sz w:val="28"/>
          <w:szCs w:val="28"/>
          <w:shd w:val="clear" w:color="auto" w:fill="FFFFFF"/>
        </w:rPr>
      </w:pPr>
      <w:r w:rsidRPr="00B23EA7">
        <w:rPr>
          <w:color w:val="000000"/>
          <w:sz w:val="28"/>
          <w:szCs w:val="28"/>
          <w:shd w:val="clear" w:color="auto" w:fill="FFFFFF"/>
        </w:rPr>
        <w:t xml:space="preserve">Q = A = </w:t>
      </w:r>
      <m:oMath>
        <m:f>
          <m:fPr>
            <m:ctrlPr>
              <w:rPr>
                <w:rFonts w:ascii="Cambria Math" w:hAnsi="Cambria Math"/>
                <w:i/>
                <w:color w:val="000000"/>
                <w:sz w:val="28"/>
                <w:szCs w:val="28"/>
                <w:shd w:val="clear" w:color="auto" w:fill="FFFFFF"/>
              </w:rPr>
            </m:ctrlPr>
          </m:fPr>
          <m:num>
            <m:sSup>
              <m:sSupPr>
                <m:ctrlPr>
                  <w:rPr>
                    <w:rFonts w:ascii="Cambria Math" w:hAnsi="Cambria Math"/>
                    <w:i/>
                    <w:color w:val="000000"/>
                    <w:sz w:val="28"/>
                    <w:szCs w:val="28"/>
                    <w:shd w:val="clear" w:color="auto" w:fill="FFFFFF"/>
                  </w:rPr>
                </m:ctrlPr>
              </m:sSupPr>
              <m:e>
                <m:r>
                  <w:rPr>
                    <w:rFonts w:ascii="Cambria Math" w:hAnsi="Cambria Math"/>
                    <w:color w:val="000000"/>
                    <w:sz w:val="28"/>
                    <w:szCs w:val="28"/>
                    <w:shd w:val="clear" w:color="auto" w:fill="FFFFFF"/>
                  </w:rPr>
                  <m:t>U</m:t>
                </m:r>
              </m:e>
              <m:sup>
                <m:r>
                  <w:rPr>
                    <w:rFonts w:ascii="Cambria Math" w:hAnsi="Cambria Math"/>
                    <w:color w:val="000000"/>
                    <w:sz w:val="28"/>
                    <w:szCs w:val="28"/>
                    <w:shd w:val="clear" w:color="auto" w:fill="FFFFFF"/>
                  </w:rPr>
                  <m:t>2</m:t>
                </m:r>
              </m:sup>
            </m:sSup>
          </m:num>
          <m:den>
            <m:r>
              <w:rPr>
                <w:rFonts w:ascii="Cambria Math" w:hAnsi="Cambria Math"/>
                <w:color w:val="000000"/>
                <w:sz w:val="28"/>
                <w:szCs w:val="28"/>
                <w:shd w:val="clear" w:color="auto" w:fill="FFFFFF"/>
              </w:rPr>
              <m:t>R</m:t>
            </m:r>
          </m:den>
        </m:f>
        <m:r>
          <w:rPr>
            <w:rFonts w:ascii="Cambria Math" w:hAnsi="Cambria Math"/>
            <w:color w:val="000000"/>
            <w:sz w:val="28"/>
            <w:szCs w:val="28"/>
            <w:shd w:val="clear" w:color="auto" w:fill="FFFFFF"/>
          </w:rPr>
          <m:t>.</m:t>
        </m:r>
      </m:oMath>
      <w:r w:rsidRPr="00B23EA7">
        <w:rPr>
          <w:color w:val="000000"/>
          <w:sz w:val="28"/>
          <w:szCs w:val="28"/>
          <w:shd w:val="clear" w:color="auto" w:fill="FFFFFF"/>
        </w:rPr>
        <w:t xml:space="preserve">t = </w:t>
      </w:r>
      <m:oMath>
        <m:f>
          <m:fPr>
            <m:ctrlPr>
              <w:rPr>
                <w:rFonts w:ascii="Cambria Math" w:hAnsi="Cambria Math"/>
                <w:i/>
                <w:color w:val="000000"/>
                <w:sz w:val="28"/>
                <w:szCs w:val="28"/>
                <w:shd w:val="clear" w:color="auto" w:fill="FFFFFF"/>
              </w:rPr>
            </m:ctrlPr>
          </m:fPr>
          <m:num>
            <m:sSup>
              <m:sSupPr>
                <m:ctrlPr>
                  <w:rPr>
                    <w:rFonts w:ascii="Cambria Math" w:hAnsi="Cambria Math"/>
                    <w:i/>
                    <w:color w:val="000000"/>
                    <w:sz w:val="28"/>
                    <w:szCs w:val="28"/>
                    <w:shd w:val="clear" w:color="auto" w:fill="FFFFFF"/>
                  </w:rPr>
                </m:ctrlPr>
              </m:sSupPr>
              <m:e>
                <m:r>
                  <w:rPr>
                    <w:rFonts w:ascii="Cambria Math" w:hAnsi="Cambria Math"/>
                    <w:color w:val="000000"/>
                    <w:sz w:val="28"/>
                    <w:szCs w:val="28"/>
                    <w:shd w:val="clear" w:color="auto" w:fill="FFFFFF"/>
                  </w:rPr>
                  <m:t>220</m:t>
                </m:r>
              </m:e>
              <m:sup>
                <m:r>
                  <w:rPr>
                    <w:rFonts w:ascii="Cambria Math" w:hAnsi="Cambria Math"/>
                    <w:color w:val="000000"/>
                    <w:sz w:val="28"/>
                    <w:szCs w:val="28"/>
                    <w:shd w:val="clear" w:color="auto" w:fill="FFFFFF"/>
                  </w:rPr>
                  <m:t>2</m:t>
                </m:r>
              </m:sup>
            </m:sSup>
          </m:num>
          <m:den>
            <m:r>
              <w:rPr>
                <w:rFonts w:ascii="Cambria Math" w:hAnsi="Cambria Math"/>
                <w:color w:val="000000"/>
                <w:sz w:val="28"/>
                <w:szCs w:val="28"/>
                <w:shd w:val="clear" w:color="auto" w:fill="FFFFFF"/>
              </w:rPr>
              <m:t>176</m:t>
            </m:r>
          </m:den>
        </m:f>
        <m:r>
          <w:rPr>
            <w:rFonts w:ascii="Cambria Math" w:hAnsi="Cambria Math"/>
            <w:color w:val="000000"/>
            <w:sz w:val="28"/>
            <w:szCs w:val="28"/>
            <w:shd w:val="clear" w:color="auto" w:fill="FFFFFF"/>
          </w:rPr>
          <m:t>.30.60</m:t>
        </m:r>
      </m:oMath>
      <w:r w:rsidRPr="00B23EA7">
        <w:rPr>
          <w:color w:val="000000"/>
          <w:sz w:val="28"/>
          <w:szCs w:val="28"/>
          <w:shd w:val="clear" w:color="auto" w:fill="FFFFFF"/>
        </w:rPr>
        <w:t xml:space="preserve"> = </w:t>
      </w:r>
      <w:r w:rsidRPr="00B23EA7">
        <w:rPr>
          <w:color w:val="FF0000"/>
          <w:sz w:val="28"/>
          <w:szCs w:val="28"/>
          <w:shd w:val="clear" w:color="auto" w:fill="FFFFFF"/>
        </w:rPr>
        <w:t>495.000 J = 118.800 Calo</w:t>
      </w:r>
    </w:p>
    <w:p w14:paraId="05D3E4B6" w14:textId="77777777" w:rsidR="00BF2EF7" w:rsidRPr="00B23EA7" w:rsidRDefault="00BF2EF7" w:rsidP="00BF2EF7">
      <w:pPr>
        <w:pStyle w:val="NormalWeb"/>
        <w:spacing w:before="120" w:beforeAutospacing="0" w:after="120" w:afterAutospacing="0"/>
        <w:ind w:firstLine="720"/>
        <w:jc w:val="both"/>
        <w:rPr>
          <w:color w:val="000000"/>
          <w:sz w:val="28"/>
          <w:szCs w:val="28"/>
        </w:rPr>
      </w:pPr>
      <w:r w:rsidRPr="00B23EA7">
        <w:rPr>
          <w:b/>
          <w:color w:val="000000"/>
          <w:sz w:val="28"/>
          <w:szCs w:val="28"/>
        </w:rPr>
        <w:lastRenderedPageBreak/>
        <w:t>14.3</w:t>
      </w:r>
      <w:r w:rsidRPr="00B23EA7">
        <w:rPr>
          <w:color w:val="000000"/>
          <w:sz w:val="28"/>
          <w:szCs w:val="28"/>
        </w:rPr>
        <w:t xml:space="preserve"> Trên nhãn của một bàn là có ghi 220V - 1000W, nếu hiệu điện thế của bàn là đúng bằng 220V thì cường độ dòng điện qua nó là bao nhiêu? Tính nhiệt lượng bàn là tỏa ra trong một phút? </w:t>
      </w:r>
      <w:r w:rsidRPr="00B23EA7">
        <w:rPr>
          <w:color w:val="FF0000"/>
          <w:sz w:val="28"/>
          <w:szCs w:val="28"/>
        </w:rPr>
        <w:t>(Đáp án: 4,5A; 60.000J)</w:t>
      </w:r>
    </w:p>
    <w:p w14:paraId="2CF9BC83" w14:textId="77777777" w:rsidR="00BF2EF7" w:rsidRPr="00B23EA7" w:rsidRDefault="00BF2EF7" w:rsidP="00BF2EF7">
      <w:pPr>
        <w:pStyle w:val="NormalWeb"/>
        <w:spacing w:before="120" w:beforeAutospacing="0" w:after="120" w:afterAutospacing="0"/>
        <w:jc w:val="both"/>
        <w:rPr>
          <w:sz w:val="28"/>
          <w:szCs w:val="28"/>
        </w:rPr>
      </w:pPr>
      <w:r w:rsidRPr="00B23EA7">
        <w:rPr>
          <w:color w:val="000000"/>
          <w:sz w:val="28"/>
          <w:szCs w:val="28"/>
        </w:rPr>
        <w:t xml:space="preserve">P = U.I =&gt; I = </w:t>
      </w:r>
      <m:oMath>
        <m:f>
          <m:fPr>
            <m:ctrlPr>
              <w:rPr>
                <w:rFonts w:ascii="Cambria Math" w:hAnsi="Cambria Math"/>
                <w:i/>
                <w:color w:val="000000"/>
                <w:sz w:val="28"/>
                <w:szCs w:val="28"/>
              </w:rPr>
            </m:ctrlPr>
          </m:fPr>
          <m:num>
            <m:r>
              <w:rPr>
                <w:rFonts w:ascii="Cambria Math" w:hAnsi="Cambria Math"/>
                <w:color w:val="000000"/>
                <w:sz w:val="28"/>
                <w:szCs w:val="28"/>
              </w:rPr>
              <m:t>P</m:t>
            </m:r>
          </m:num>
          <m:den>
            <m:r>
              <w:rPr>
                <w:rFonts w:ascii="Cambria Math" w:hAnsi="Cambria Math"/>
                <w:color w:val="000000"/>
                <w:sz w:val="28"/>
                <w:szCs w:val="28"/>
              </w:rPr>
              <m:t>U</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1000</m:t>
            </m:r>
          </m:num>
          <m:den>
            <m:r>
              <w:rPr>
                <w:rFonts w:ascii="Cambria Math" w:hAnsi="Cambria Math"/>
                <w:color w:val="000000"/>
                <w:sz w:val="28"/>
                <w:szCs w:val="28"/>
              </w:rPr>
              <m:t>220</m:t>
            </m:r>
          </m:den>
        </m:f>
        <m:r>
          <w:rPr>
            <w:rFonts w:ascii="Cambria Math" w:hAnsi="Cambria Math"/>
            <w:color w:val="000000"/>
            <w:sz w:val="28"/>
            <w:szCs w:val="28"/>
          </w:rPr>
          <m:t>=4,5A</m:t>
        </m:r>
      </m:oMath>
      <w:r w:rsidRPr="00B23EA7">
        <w:rPr>
          <w:color w:val="000000"/>
          <w:sz w:val="28"/>
          <w:szCs w:val="28"/>
        </w:rPr>
        <w:t xml:space="preserve">; </w:t>
      </w:r>
      <w:r w:rsidRPr="00B23EA7">
        <w:rPr>
          <w:color w:val="000000"/>
          <w:sz w:val="28"/>
          <w:szCs w:val="28"/>
        </w:rPr>
        <w:tab/>
        <w:t>Q = A = P.t = 1000.1.60 = 60 000J</w:t>
      </w:r>
    </w:p>
    <w:p w14:paraId="03C1AF62" w14:textId="77777777" w:rsidR="00BF2EF7" w:rsidRPr="00B23EA7" w:rsidRDefault="00BF2EF7" w:rsidP="00BF2EF7">
      <w:pPr>
        <w:pStyle w:val="NormalWeb"/>
        <w:spacing w:before="120" w:beforeAutospacing="0" w:after="120" w:afterAutospacing="0"/>
        <w:ind w:firstLine="720"/>
        <w:jc w:val="both"/>
        <w:rPr>
          <w:color w:val="000000"/>
          <w:sz w:val="28"/>
          <w:szCs w:val="28"/>
          <w:shd w:val="clear" w:color="auto" w:fill="FFFFFF"/>
        </w:rPr>
      </w:pPr>
      <w:r w:rsidRPr="00B23EA7">
        <w:rPr>
          <w:b/>
          <w:bCs/>
          <w:color w:val="000000"/>
          <w:sz w:val="28"/>
          <w:szCs w:val="28"/>
          <w:shd w:val="clear" w:color="auto" w:fill="FFFFFF"/>
        </w:rPr>
        <w:t xml:space="preserve">14.4 </w:t>
      </w:r>
      <w:r w:rsidRPr="00B23EA7">
        <w:rPr>
          <w:color w:val="000000"/>
          <w:sz w:val="28"/>
          <w:szCs w:val="28"/>
          <w:shd w:val="clear" w:color="auto" w:fill="FFFFFF"/>
        </w:rPr>
        <w:t>Một bếp điện được sử dụng với hiệu điện thế 220V thì dòng điện chạy qua bếp có cường độ 3A. Dùng bếp này thì đun sôi được 2 lít nước từ nhiệt độ ban đầu 20</w:t>
      </w:r>
      <w:r w:rsidRPr="00B23EA7">
        <w:rPr>
          <w:color w:val="000000"/>
          <w:sz w:val="28"/>
          <w:szCs w:val="28"/>
          <w:shd w:val="clear" w:color="auto" w:fill="FFFFFF"/>
          <w:vertAlign w:val="superscript"/>
        </w:rPr>
        <w:t>O</w:t>
      </w:r>
      <w:r w:rsidRPr="00B23EA7">
        <w:rPr>
          <w:color w:val="000000"/>
          <w:sz w:val="28"/>
          <w:szCs w:val="28"/>
          <w:shd w:val="clear" w:color="auto" w:fill="FFFFFF"/>
        </w:rPr>
        <w:t>C trong thời gian 20 phút. Tính hiệu suất của bếp điện, biết nhiệt dung riêng của nước là c = 4200J/kg.K</w:t>
      </w:r>
    </w:p>
    <w:p w14:paraId="3871E226" w14:textId="77777777" w:rsidR="00BF2EF7" w:rsidRPr="00B23EA7" w:rsidRDefault="00BF2EF7" w:rsidP="00BF2EF7">
      <w:pPr>
        <w:pStyle w:val="NormalWeb"/>
        <w:spacing w:before="120" w:beforeAutospacing="0" w:after="120" w:afterAutospacing="0"/>
        <w:jc w:val="both"/>
        <w:rPr>
          <w:color w:val="000000"/>
          <w:sz w:val="28"/>
          <w:szCs w:val="28"/>
          <w:shd w:val="clear" w:color="auto" w:fill="FFFFFF"/>
        </w:rPr>
      </w:pPr>
      <w:r w:rsidRPr="00B23EA7">
        <w:rPr>
          <w:color w:val="000000"/>
          <w:sz w:val="28"/>
          <w:szCs w:val="28"/>
          <w:shd w:val="clear" w:color="auto" w:fill="FFFFFF"/>
        </w:rPr>
        <w:t>U = 220V;</w:t>
      </w:r>
      <w:r w:rsidRPr="00B23EA7">
        <w:rPr>
          <w:color w:val="000000"/>
          <w:sz w:val="28"/>
          <w:szCs w:val="28"/>
          <w:shd w:val="clear" w:color="auto" w:fill="FFFFFF"/>
        </w:rPr>
        <w:tab/>
        <w:t>I = 3A;</w:t>
      </w:r>
      <w:r w:rsidRPr="00B23EA7">
        <w:rPr>
          <w:color w:val="000000"/>
          <w:sz w:val="28"/>
          <w:szCs w:val="28"/>
          <w:shd w:val="clear" w:color="auto" w:fill="FFFFFF"/>
        </w:rPr>
        <w:tab/>
        <w:t>m = 2kg;</w:t>
      </w:r>
      <w:r w:rsidRPr="00B23EA7">
        <w:rPr>
          <w:color w:val="000000"/>
          <w:sz w:val="28"/>
          <w:szCs w:val="28"/>
          <w:shd w:val="clear" w:color="auto" w:fill="FFFFFF"/>
        </w:rPr>
        <w:tab/>
        <w:t>t</w:t>
      </w:r>
      <w:r w:rsidRPr="00B23EA7">
        <w:rPr>
          <w:color w:val="000000"/>
          <w:sz w:val="28"/>
          <w:szCs w:val="28"/>
          <w:shd w:val="clear" w:color="auto" w:fill="FFFFFF"/>
          <w:vertAlign w:val="superscript"/>
        </w:rPr>
        <w:t>O</w:t>
      </w:r>
      <w:r w:rsidRPr="00B23EA7">
        <w:rPr>
          <w:color w:val="000000"/>
          <w:sz w:val="28"/>
          <w:szCs w:val="28"/>
          <w:shd w:val="clear" w:color="auto" w:fill="FFFFFF"/>
          <w:vertAlign w:val="subscript"/>
        </w:rPr>
        <w:t>1</w:t>
      </w:r>
      <w:r w:rsidRPr="00B23EA7">
        <w:rPr>
          <w:color w:val="000000"/>
          <w:sz w:val="28"/>
          <w:szCs w:val="28"/>
          <w:shd w:val="clear" w:color="auto" w:fill="FFFFFF"/>
        </w:rPr>
        <w:t xml:space="preserve"> = 20</w:t>
      </w:r>
      <w:r w:rsidRPr="00B23EA7">
        <w:rPr>
          <w:color w:val="000000"/>
          <w:sz w:val="28"/>
          <w:szCs w:val="28"/>
          <w:shd w:val="clear" w:color="auto" w:fill="FFFFFF"/>
          <w:vertAlign w:val="superscript"/>
        </w:rPr>
        <w:t>O</w:t>
      </w:r>
      <w:r w:rsidRPr="00B23EA7">
        <w:rPr>
          <w:color w:val="000000"/>
          <w:sz w:val="28"/>
          <w:szCs w:val="28"/>
          <w:shd w:val="clear" w:color="auto" w:fill="FFFFFF"/>
        </w:rPr>
        <w:t>C;</w:t>
      </w:r>
      <w:r w:rsidRPr="00B23EA7">
        <w:rPr>
          <w:color w:val="000000"/>
          <w:sz w:val="28"/>
          <w:szCs w:val="28"/>
          <w:shd w:val="clear" w:color="auto" w:fill="FFFFFF"/>
        </w:rPr>
        <w:tab/>
        <w:t>t</w:t>
      </w:r>
      <w:r w:rsidRPr="00B23EA7">
        <w:rPr>
          <w:color w:val="000000"/>
          <w:sz w:val="28"/>
          <w:szCs w:val="28"/>
          <w:shd w:val="clear" w:color="auto" w:fill="FFFFFF"/>
          <w:vertAlign w:val="subscript"/>
        </w:rPr>
        <w:t>1</w:t>
      </w:r>
      <w:r w:rsidRPr="00B23EA7">
        <w:rPr>
          <w:color w:val="000000"/>
          <w:sz w:val="28"/>
          <w:szCs w:val="28"/>
          <w:shd w:val="clear" w:color="auto" w:fill="FFFFFF"/>
        </w:rPr>
        <w:t xml:space="preserve"> = 20 phút = 20.60 = 1200s</w:t>
      </w:r>
    </w:p>
    <w:p w14:paraId="03FD9158" w14:textId="77777777" w:rsidR="00BF2EF7" w:rsidRPr="00B23EA7" w:rsidRDefault="00BF2EF7" w:rsidP="00BF2EF7">
      <w:pPr>
        <w:pStyle w:val="NormalWeb"/>
        <w:spacing w:before="120" w:beforeAutospacing="0" w:after="120" w:afterAutospacing="0"/>
        <w:jc w:val="both"/>
        <w:rPr>
          <w:color w:val="000000"/>
          <w:sz w:val="28"/>
          <w:szCs w:val="28"/>
          <w:shd w:val="clear" w:color="auto" w:fill="FFFFFF"/>
        </w:rPr>
      </w:pPr>
      <w:r w:rsidRPr="00B23EA7">
        <w:rPr>
          <w:color w:val="000000"/>
          <w:sz w:val="28"/>
          <w:szCs w:val="28"/>
          <w:shd w:val="clear" w:color="auto" w:fill="FFFFFF"/>
        </w:rPr>
        <w:t>Q</w:t>
      </w:r>
      <w:r w:rsidRPr="00B23EA7">
        <w:rPr>
          <w:color w:val="000000"/>
          <w:sz w:val="28"/>
          <w:szCs w:val="28"/>
          <w:shd w:val="clear" w:color="auto" w:fill="FFFFFF"/>
          <w:vertAlign w:val="subscript"/>
        </w:rPr>
        <w:t>ích</w:t>
      </w:r>
      <w:r w:rsidRPr="00B23EA7">
        <w:rPr>
          <w:color w:val="000000"/>
          <w:sz w:val="28"/>
          <w:szCs w:val="28"/>
          <w:shd w:val="clear" w:color="auto" w:fill="FFFFFF"/>
        </w:rPr>
        <w:t xml:space="preserve"> = m.c.(t</w:t>
      </w:r>
      <w:r w:rsidRPr="00B23EA7">
        <w:rPr>
          <w:color w:val="000000"/>
          <w:sz w:val="28"/>
          <w:szCs w:val="28"/>
          <w:shd w:val="clear" w:color="auto" w:fill="FFFFFF"/>
          <w:vertAlign w:val="subscript"/>
        </w:rPr>
        <w:t>2</w:t>
      </w:r>
      <w:r w:rsidRPr="00B23EA7">
        <w:rPr>
          <w:color w:val="000000"/>
          <w:sz w:val="28"/>
          <w:szCs w:val="28"/>
          <w:shd w:val="clear" w:color="auto" w:fill="FFFFFF"/>
        </w:rPr>
        <w:t>-t</w:t>
      </w:r>
      <w:r w:rsidRPr="00B23EA7">
        <w:rPr>
          <w:color w:val="000000"/>
          <w:sz w:val="28"/>
          <w:szCs w:val="28"/>
          <w:shd w:val="clear" w:color="auto" w:fill="FFFFFF"/>
          <w:vertAlign w:val="subscript"/>
        </w:rPr>
        <w:t>1</w:t>
      </w:r>
      <w:r w:rsidRPr="00B23EA7">
        <w:rPr>
          <w:color w:val="000000"/>
          <w:sz w:val="28"/>
          <w:szCs w:val="28"/>
          <w:shd w:val="clear" w:color="auto" w:fill="FFFFFF"/>
        </w:rPr>
        <w:t>) = 2.4200.(100-20) = 672 000 J</w:t>
      </w:r>
    </w:p>
    <w:p w14:paraId="31BD7FA9" w14:textId="77777777" w:rsidR="00BF2EF7" w:rsidRPr="00B23EA7" w:rsidRDefault="00BF2EF7" w:rsidP="00BF2EF7">
      <w:pPr>
        <w:pStyle w:val="NormalWeb"/>
        <w:spacing w:before="120" w:beforeAutospacing="0" w:after="120" w:afterAutospacing="0"/>
        <w:jc w:val="both"/>
        <w:rPr>
          <w:color w:val="000000"/>
          <w:sz w:val="28"/>
          <w:szCs w:val="28"/>
          <w:shd w:val="clear" w:color="auto" w:fill="FFFFFF"/>
        </w:rPr>
      </w:pPr>
      <w:r w:rsidRPr="00B23EA7">
        <w:rPr>
          <w:color w:val="000000"/>
          <w:sz w:val="28"/>
          <w:szCs w:val="28"/>
          <w:shd w:val="clear" w:color="auto" w:fill="FFFFFF"/>
        </w:rPr>
        <w:t>Q</w:t>
      </w:r>
      <w:r w:rsidRPr="00B23EA7">
        <w:rPr>
          <w:color w:val="000000"/>
          <w:sz w:val="28"/>
          <w:szCs w:val="28"/>
          <w:shd w:val="clear" w:color="auto" w:fill="FFFFFF"/>
          <w:vertAlign w:val="subscript"/>
        </w:rPr>
        <w:t>toàn phần</w:t>
      </w:r>
      <w:r w:rsidRPr="00B23EA7">
        <w:rPr>
          <w:color w:val="000000"/>
          <w:sz w:val="28"/>
          <w:szCs w:val="28"/>
          <w:shd w:val="clear" w:color="auto" w:fill="FFFFFF"/>
        </w:rPr>
        <w:t xml:space="preserve"> = U.I.t = 220.3.1200 = 792 000J</w:t>
      </w:r>
    </w:p>
    <w:p w14:paraId="4DD7540E" w14:textId="77777777" w:rsidR="00BF2EF7" w:rsidRPr="00B23EA7" w:rsidRDefault="00BF2EF7" w:rsidP="00BF2EF7">
      <w:pPr>
        <w:pStyle w:val="NormalWeb"/>
        <w:spacing w:before="120" w:beforeAutospacing="0" w:after="120" w:afterAutospacing="0"/>
        <w:jc w:val="both"/>
        <w:rPr>
          <w:sz w:val="28"/>
          <w:szCs w:val="28"/>
        </w:rPr>
      </w:pPr>
      <m:oMathPara>
        <m:oMathParaPr>
          <m:jc m:val="left"/>
        </m:oMathParaPr>
        <m:oMath>
          <m:r>
            <w:rPr>
              <w:rFonts w:ascii="Cambria Math" w:hAnsi="Cambria Math"/>
              <w:sz w:val="28"/>
              <w:szCs w:val="28"/>
            </w:rPr>
            <m:t>H=</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ích</m:t>
                  </m:r>
                </m:sub>
              </m:sSub>
            </m:num>
            <m:den>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toàn phần</m:t>
                  </m:r>
                </m:sub>
              </m:sSub>
            </m:den>
          </m:f>
          <m:r>
            <w:rPr>
              <w:rFonts w:ascii="Cambria Math" w:hAnsi="Cambria Math"/>
              <w:sz w:val="28"/>
              <w:szCs w:val="28"/>
            </w:rPr>
            <m:t>.100%=</m:t>
          </m:r>
          <m:f>
            <m:fPr>
              <m:ctrlPr>
                <w:rPr>
                  <w:rFonts w:ascii="Cambria Math" w:hAnsi="Cambria Math"/>
                  <w:i/>
                  <w:sz w:val="28"/>
                  <w:szCs w:val="28"/>
                </w:rPr>
              </m:ctrlPr>
            </m:fPr>
            <m:num>
              <m:r>
                <w:rPr>
                  <w:rFonts w:ascii="Cambria Math" w:hAnsi="Cambria Math"/>
                  <w:sz w:val="28"/>
                  <w:szCs w:val="28"/>
                </w:rPr>
                <m:t>672000</m:t>
              </m:r>
            </m:num>
            <m:den>
              <m:r>
                <w:rPr>
                  <w:rFonts w:ascii="Cambria Math" w:hAnsi="Cambria Math"/>
                  <w:sz w:val="28"/>
                  <w:szCs w:val="28"/>
                </w:rPr>
                <m:t>792000</m:t>
              </m:r>
            </m:den>
          </m:f>
          <m:r>
            <w:rPr>
              <w:rFonts w:ascii="Cambria Math" w:hAnsi="Cambria Math"/>
              <w:sz w:val="28"/>
              <w:szCs w:val="28"/>
            </w:rPr>
            <m:t>.100%=</m:t>
          </m:r>
          <m:r>
            <w:rPr>
              <w:rFonts w:ascii="Cambria Math" w:hAnsi="Cambria Math"/>
              <w:color w:val="FF0000"/>
              <w:sz w:val="28"/>
              <w:szCs w:val="28"/>
            </w:rPr>
            <m:t>84,8%</m:t>
          </m:r>
        </m:oMath>
      </m:oMathPara>
    </w:p>
    <w:p w14:paraId="58C078DF" w14:textId="77777777" w:rsidR="00BF2EF7" w:rsidRPr="00B23EA7" w:rsidRDefault="00BF2EF7" w:rsidP="00BF2EF7">
      <w:pPr>
        <w:pStyle w:val="NormalWeb"/>
        <w:spacing w:before="120" w:beforeAutospacing="0" w:after="120" w:afterAutospacing="0"/>
        <w:jc w:val="both"/>
        <w:rPr>
          <w:sz w:val="28"/>
          <w:szCs w:val="28"/>
        </w:rPr>
      </w:pPr>
      <w:r w:rsidRPr="00B23EA7">
        <w:rPr>
          <w:sz w:val="28"/>
          <w:szCs w:val="28"/>
        </w:rPr>
        <w:tab/>
      </w:r>
      <w:r w:rsidRPr="00B23EA7">
        <w:rPr>
          <w:b/>
          <w:bCs/>
          <w:sz w:val="28"/>
          <w:szCs w:val="28"/>
        </w:rPr>
        <w:t>14.5</w:t>
      </w:r>
      <w:r w:rsidRPr="00B23EA7">
        <w:rPr>
          <w:sz w:val="28"/>
          <w:szCs w:val="28"/>
        </w:rPr>
        <w:t xml:space="preserve"> Một bình nóng lạnh có ghi 220V – 1100W được sử dụng với hiệu điện thế 220V</w:t>
      </w:r>
    </w:p>
    <w:p w14:paraId="6AE9F068" w14:textId="77777777" w:rsidR="00BF2EF7" w:rsidRPr="00B23EA7" w:rsidRDefault="00BF2EF7" w:rsidP="00BF2EF7">
      <w:pPr>
        <w:pStyle w:val="NormalWeb"/>
        <w:spacing w:before="120" w:beforeAutospacing="0" w:after="120" w:afterAutospacing="0"/>
        <w:jc w:val="both"/>
        <w:rPr>
          <w:sz w:val="28"/>
          <w:szCs w:val="28"/>
        </w:rPr>
      </w:pPr>
      <w:r w:rsidRPr="00B23EA7">
        <w:rPr>
          <w:sz w:val="28"/>
          <w:szCs w:val="28"/>
        </w:rPr>
        <w:t>a. Tính cường độ dòng điện chạy qua bình khi đó.</w:t>
      </w:r>
    </w:p>
    <w:p w14:paraId="2BB8A71D" w14:textId="77777777" w:rsidR="00BF2EF7" w:rsidRPr="00B23EA7" w:rsidRDefault="00BF2EF7" w:rsidP="00BF2EF7">
      <w:pPr>
        <w:pStyle w:val="NormalWeb"/>
        <w:spacing w:before="120" w:beforeAutospacing="0" w:after="120" w:afterAutospacing="0"/>
        <w:jc w:val="center"/>
        <w:rPr>
          <w:sz w:val="28"/>
          <w:szCs w:val="28"/>
        </w:rPr>
      </w:pPr>
      <w:r w:rsidRPr="00B23EA7">
        <w:rPr>
          <w:sz w:val="28"/>
          <w:szCs w:val="28"/>
        </w:rPr>
        <w:t xml:space="preserve">P = U.I =&gt; I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U</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1100</m:t>
            </m:r>
          </m:num>
          <m:den>
            <m:r>
              <w:rPr>
                <w:rFonts w:ascii="Cambria Math" w:hAnsi="Cambria Math"/>
                <w:sz w:val="28"/>
                <w:szCs w:val="28"/>
              </w:rPr>
              <m:t>220</m:t>
            </m:r>
          </m:den>
        </m:f>
        <m:r>
          <w:rPr>
            <w:rFonts w:ascii="Cambria Math" w:hAnsi="Cambria Math"/>
            <w:sz w:val="28"/>
            <w:szCs w:val="28"/>
          </w:rPr>
          <m:t>=</m:t>
        </m:r>
        <m:r>
          <w:rPr>
            <w:rFonts w:ascii="Cambria Math" w:hAnsi="Cambria Math"/>
            <w:color w:val="FF0000"/>
            <w:sz w:val="28"/>
            <w:szCs w:val="28"/>
          </w:rPr>
          <m:t>5A</m:t>
        </m:r>
      </m:oMath>
    </w:p>
    <w:p w14:paraId="65EFDB93" w14:textId="77777777" w:rsidR="00BF2EF7" w:rsidRPr="00B23EA7" w:rsidRDefault="00BF2EF7" w:rsidP="00BF2EF7">
      <w:pPr>
        <w:pStyle w:val="NormalWeb"/>
        <w:spacing w:before="120" w:beforeAutospacing="0" w:after="120" w:afterAutospacing="0"/>
        <w:jc w:val="both"/>
        <w:rPr>
          <w:sz w:val="28"/>
          <w:szCs w:val="28"/>
        </w:rPr>
      </w:pPr>
      <w:r w:rsidRPr="00B23EA7">
        <w:rPr>
          <w:sz w:val="28"/>
          <w:szCs w:val="28"/>
        </w:rPr>
        <w:t>b. Tính thời gian để bình đun sôi 10 lít nước từ nhiệt độ 20</w:t>
      </w:r>
      <w:r w:rsidRPr="00B23EA7">
        <w:rPr>
          <w:sz w:val="28"/>
          <w:szCs w:val="28"/>
          <w:vertAlign w:val="superscript"/>
        </w:rPr>
        <w:t>O</w:t>
      </w:r>
      <w:r w:rsidRPr="00B23EA7">
        <w:rPr>
          <w:sz w:val="28"/>
          <w:szCs w:val="28"/>
        </w:rPr>
        <w:t>C, biết nhiệt dung riêng của nước là 4200J/kg.K và nhiệt lượng bị hao phí là rất nhỏ.</w:t>
      </w:r>
    </w:p>
    <w:p w14:paraId="3DC780A7" w14:textId="77777777" w:rsidR="00BF2EF7" w:rsidRPr="00B23EA7" w:rsidRDefault="00BF2EF7" w:rsidP="00BF2EF7">
      <w:pPr>
        <w:pStyle w:val="NormalWeb"/>
        <w:spacing w:before="120" w:beforeAutospacing="0" w:after="120" w:afterAutospacing="0"/>
        <w:ind w:firstLine="720"/>
        <w:rPr>
          <w:color w:val="000000"/>
          <w:sz w:val="28"/>
          <w:szCs w:val="28"/>
          <w:shd w:val="clear" w:color="auto" w:fill="FFFFFF"/>
        </w:rPr>
      </w:pPr>
      <w:r w:rsidRPr="00B23EA7">
        <w:rPr>
          <w:color w:val="000000"/>
          <w:sz w:val="28"/>
          <w:szCs w:val="28"/>
          <w:shd w:val="clear" w:color="auto" w:fill="FFFFFF"/>
        </w:rPr>
        <w:t>Q</w:t>
      </w:r>
      <w:r w:rsidRPr="00B23EA7">
        <w:rPr>
          <w:color w:val="000000"/>
          <w:sz w:val="28"/>
          <w:szCs w:val="28"/>
          <w:shd w:val="clear" w:color="auto" w:fill="FFFFFF"/>
          <w:vertAlign w:val="subscript"/>
        </w:rPr>
        <w:t>ích</w:t>
      </w:r>
      <w:r w:rsidRPr="00B23EA7">
        <w:rPr>
          <w:color w:val="000000"/>
          <w:sz w:val="28"/>
          <w:szCs w:val="28"/>
          <w:shd w:val="clear" w:color="auto" w:fill="FFFFFF"/>
        </w:rPr>
        <w:t xml:space="preserve"> = m.c.(t</w:t>
      </w:r>
      <w:r w:rsidRPr="00B23EA7">
        <w:rPr>
          <w:color w:val="000000"/>
          <w:sz w:val="28"/>
          <w:szCs w:val="28"/>
          <w:shd w:val="clear" w:color="auto" w:fill="FFFFFF"/>
          <w:vertAlign w:val="subscript"/>
        </w:rPr>
        <w:t>2</w:t>
      </w:r>
      <w:r w:rsidRPr="00B23EA7">
        <w:rPr>
          <w:color w:val="000000"/>
          <w:sz w:val="28"/>
          <w:szCs w:val="28"/>
          <w:shd w:val="clear" w:color="auto" w:fill="FFFFFF"/>
        </w:rPr>
        <w:t>-t</w:t>
      </w:r>
      <w:r w:rsidRPr="00B23EA7">
        <w:rPr>
          <w:color w:val="000000"/>
          <w:sz w:val="28"/>
          <w:szCs w:val="28"/>
          <w:shd w:val="clear" w:color="auto" w:fill="FFFFFF"/>
          <w:vertAlign w:val="subscript"/>
        </w:rPr>
        <w:t>1</w:t>
      </w:r>
      <w:r w:rsidRPr="00B23EA7">
        <w:rPr>
          <w:color w:val="000000"/>
          <w:sz w:val="28"/>
          <w:szCs w:val="28"/>
          <w:shd w:val="clear" w:color="auto" w:fill="FFFFFF"/>
        </w:rPr>
        <w:t>) = 10.4200.(100-20) = 3 360 000 J</w:t>
      </w:r>
    </w:p>
    <w:p w14:paraId="299F4FE0" w14:textId="77777777" w:rsidR="00BF2EF7" w:rsidRPr="00B23EA7" w:rsidRDefault="00BF2EF7" w:rsidP="00BF2EF7">
      <w:pPr>
        <w:pStyle w:val="NormalWeb"/>
        <w:spacing w:before="120" w:beforeAutospacing="0" w:after="120" w:afterAutospacing="0"/>
        <w:ind w:firstLine="720"/>
        <w:rPr>
          <w:sz w:val="28"/>
          <w:szCs w:val="28"/>
        </w:rPr>
      </w:pPr>
      <w:r w:rsidRPr="00B23EA7">
        <w:rPr>
          <w:sz w:val="28"/>
          <w:szCs w:val="28"/>
        </w:rPr>
        <w:t xml:space="preserve">A = </w:t>
      </w:r>
      <w:r w:rsidRPr="00B23EA7">
        <w:rPr>
          <w:color w:val="000000"/>
          <w:sz w:val="28"/>
          <w:szCs w:val="28"/>
          <w:shd w:val="clear" w:color="auto" w:fill="FFFFFF"/>
        </w:rPr>
        <w:t>Q</w:t>
      </w:r>
      <w:r w:rsidRPr="00B23EA7">
        <w:rPr>
          <w:color w:val="000000"/>
          <w:sz w:val="28"/>
          <w:szCs w:val="28"/>
          <w:shd w:val="clear" w:color="auto" w:fill="FFFFFF"/>
          <w:vertAlign w:val="subscript"/>
        </w:rPr>
        <w:t>ích</w:t>
      </w:r>
      <w:r w:rsidRPr="00B23EA7">
        <w:rPr>
          <w:color w:val="000000"/>
          <w:sz w:val="28"/>
          <w:szCs w:val="28"/>
          <w:shd w:val="clear" w:color="auto" w:fill="FFFFFF"/>
        </w:rPr>
        <w:t xml:space="preserve"> = 3 360 000 J;</w:t>
      </w:r>
      <w:r w:rsidRPr="00B23EA7">
        <w:rPr>
          <w:color w:val="000000"/>
          <w:sz w:val="28"/>
          <w:szCs w:val="28"/>
          <w:shd w:val="clear" w:color="auto" w:fill="FFFFFF"/>
        </w:rPr>
        <w:tab/>
        <w:t xml:space="preserve">A = P.t =&gt; t =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P</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3360000</m:t>
            </m:r>
          </m:num>
          <m:den>
            <m:r>
              <w:rPr>
                <w:rFonts w:ascii="Cambria Math" w:hAnsi="Cambria Math"/>
                <w:sz w:val="28"/>
                <w:szCs w:val="28"/>
              </w:rPr>
              <m:t>1100</m:t>
            </m:r>
          </m:den>
        </m:f>
        <m:r>
          <w:rPr>
            <w:rFonts w:ascii="Cambria Math" w:hAnsi="Cambria Math"/>
            <w:sz w:val="28"/>
            <w:szCs w:val="28"/>
          </w:rPr>
          <m:t>=</m:t>
        </m:r>
        <m:r>
          <w:rPr>
            <w:rFonts w:ascii="Cambria Math" w:hAnsi="Cambria Math"/>
            <w:color w:val="FF0000"/>
            <w:sz w:val="28"/>
            <w:szCs w:val="28"/>
          </w:rPr>
          <m:t>3054s</m:t>
        </m:r>
      </m:oMath>
    </w:p>
    <w:p w14:paraId="5FC8099B" w14:textId="77777777" w:rsidR="00BF2EF7" w:rsidRPr="00B23EA7" w:rsidRDefault="00BF2EF7" w:rsidP="00BF2EF7">
      <w:pPr>
        <w:pStyle w:val="NormalWeb"/>
        <w:spacing w:before="120" w:beforeAutospacing="0" w:after="120" w:afterAutospacing="0"/>
        <w:jc w:val="both"/>
        <w:rPr>
          <w:sz w:val="28"/>
          <w:szCs w:val="28"/>
        </w:rPr>
      </w:pPr>
      <w:r w:rsidRPr="00B23EA7">
        <w:rPr>
          <w:sz w:val="28"/>
          <w:szCs w:val="28"/>
        </w:rPr>
        <w:t>c. Tính tiền điện phải trả cho việc sử dụng bình như trên trong 30 ngày , biết rằng thời gian sử dụng trung bình mỗi ngày là 1 giờ, và giá tiền điện là 1450đ/kW.h</w:t>
      </w:r>
    </w:p>
    <w:p w14:paraId="18257938" w14:textId="77777777" w:rsidR="00BF2EF7" w:rsidRPr="00B23EA7" w:rsidRDefault="00BF2EF7" w:rsidP="00BF2EF7">
      <w:pPr>
        <w:pStyle w:val="NormalWeb"/>
        <w:spacing w:before="120" w:beforeAutospacing="0" w:after="120" w:afterAutospacing="0"/>
        <w:ind w:firstLine="720"/>
        <w:jc w:val="both"/>
        <w:rPr>
          <w:color w:val="000000"/>
          <w:sz w:val="28"/>
          <w:szCs w:val="28"/>
          <w:shd w:val="clear" w:color="auto" w:fill="FFFFFF"/>
        </w:rPr>
      </w:pPr>
      <w:r w:rsidRPr="00B23EA7">
        <w:rPr>
          <w:color w:val="000000"/>
          <w:sz w:val="28"/>
          <w:szCs w:val="28"/>
          <w:shd w:val="clear" w:color="auto" w:fill="FFFFFF"/>
        </w:rPr>
        <w:t>A = P.t = 1100.1.3600.30 = 118 800 000 J = 33kWh</w:t>
      </w:r>
    </w:p>
    <w:p w14:paraId="70A8211F" w14:textId="77777777" w:rsidR="00BF2EF7" w:rsidRPr="00B23EA7" w:rsidRDefault="00BF2EF7" w:rsidP="00BF2EF7">
      <w:pPr>
        <w:pStyle w:val="NormalWeb"/>
        <w:spacing w:before="120" w:beforeAutospacing="0" w:after="120" w:afterAutospacing="0"/>
        <w:ind w:firstLine="720"/>
        <w:jc w:val="both"/>
        <w:rPr>
          <w:color w:val="000000"/>
          <w:sz w:val="28"/>
          <w:szCs w:val="28"/>
          <w:shd w:val="clear" w:color="auto" w:fill="FFFFFF"/>
        </w:rPr>
      </w:pPr>
      <w:r w:rsidRPr="00B23EA7">
        <w:rPr>
          <w:color w:val="000000"/>
          <w:sz w:val="28"/>
          <w:szCs w:val="28"/>
          <w:shd w:val="clear" w:color="auto" w:fill="FFFFFF"/>
        </w:rPr>
        <w:t xml:space="preserve">Số tiền = 33.1450 = </w:t>
      </w:r>
      <w:r w:rsidRPr="00B23EA7">
        <w:rPr>
          <w:color w:val="FF0000"/>
          <w:sz w:val="28"/>
          <w:szCs w:val="28"/>
          <w:shd w:val="clear" w:color="auto" w:fill="FFFFFF"/>
        </w:rPr>
        <w:t>47.850 đồng</w:t>
      </w:r>
      <w:r w:rsidRPr="00B23EA7">
        <w:rPr>
          <w:color w:val="000000"/>
          <w:sz w:val="28"/>
          <w:szCs w:val="28"/>
          <w:shd w:val="clear" w:color="auto" w:fill="FFFFFF"/>
        </w:rPr>
        <w:t>.</w:t>
      </w:r>
    </w:p>
    <w:p w14:paraId="0EAED740" w14:textId="77777777" w:rsidR="00BF2EF7" w:rsidRPr="00B23EA7" w:rsidRDefault="00BF2EF7" w:rsidP="00BF2EF7">
      <w:pPr>
        <w:shd w:val="clear" w:color="auto" w:fill="FFFFFF"/>
        <w:spacing w:after="240" w:line="360" w:lineRule="atLeast"/>
        <w:ind w:left="48" w:right="48" w:firstLine="672"/>
        <w:jc w:val="center"/>
        <w:rPr>
          <w:rFonts w:cs="Times New Roman"/>
          <w:color w:val="000000"/>
          <w:szCs w:val="28"/>
          <w:shd w:val="clear" w:color="auto" w:fill="FFFFFF"/>
        </w:rPr>
      </w:pPr>
      <w:r>
        <w:rPr>
          <w:rFonts w:eastAsiaTheme="minorEastAsia" w:cs="Times New Roman"/>
          <w:b/>
          <w:bCs/>
          <w:szCs w:val="28"/>
        </w:rPr>
        <w:t>_Hết_</w:t>
      </w:r>
    </w:p>
    <w:p w14:paraId="361B295C" w14:textId="77777777" w:rsidR="009C1ABD" w:rsidRPr="00BF2EF7" w:rsidRDefault="009C1ABD" w:rsidP="00BF2EF7"/>
    <w:sectPr w:rsidR="009C1ABD" w:rsidRPr="00BF2EF7" w:rsidSect="00B739FD">
      <w:headerReference w:type="default" r:id="rId4"/>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90563"/>
      <w:docPartObj>
        <w:docPartGallery w:val="Page Numbers (Top of Page)"/>
        <w:docPartUnique/>
      </w:docPartObj>
    </w:sdtPr>
    <w:sdtEndPr>
      <w:rPr>
        <w:noProof/>
      </w:rPr>
    </w:sdtEndPr>
    <w:sdtContent>
      <w:p w14:paraId="6D4D9660" w14:textId="77777777" w:rsidR="00B739FD" w:rsidRDefault="007C012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8ED11E" w14:textId="77777777" w:rsidR="00B739FD" w:rsidRDefault="007C0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DB"/>
    <w:rsid w:val="00090698"/>
    <w:rsid w:val="000C382D"/>
    <w:rsid w:val="00131CA6"/>
    <w:rsid w:val="00276E01"/>
    <w:rsid w:val="002D31F6"/>
    <w:rsid w:val="003D20ED"/>
    <w:rsid w:val="00503D2B"/>
    <w:rsid w:val="00545A0B"/>
    <w:rsid w:val="006A5DA3"/>
    <w:rsid w:val="006D16A0"/>
    <w:rsid w:val="007C012C"/>
    <w:rsid w:val="008422DB"/>
    <w:rsid w:val="008B7EE3"/>
    <w:rsid w:val="009C1ABD"/>
    <w:rsid w:val="00A70D5A"/>
    <w:rsid w:val="00AA0006"/>
    <w:rsid w:val="00AA2997"/>
    <w:rsid w:val="00B42925"/>
    <w:rsid w:val="00BF2EF7"/>
    <w:rsid w:val="00CE5B0F"/>
    <w:rsid w:val="00D8471F"/>
    <w:rsid w:val="00DB0656"/>
    <w:rsid w:val="00F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FAB"/>
  <w15:chartTrackingRefBased/>
  <w15:docId w15:val="{DD09FA20-B36C-49DA-AC05-FE60394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DB"/>
    <w:rPr>
      <w:color w:val="000000" w:themeColor="text1"/>
      <w:sz w:val="28"/>
    </w:rPr>
  </w:style>
  <w:style w:type="paragraph" w:styleId="Heading1">
    <w:name w:val="heading 1"/>
    <w:basedOn w:val="Normal"/>
    <w:next w:val="Normal"/>
    <w:link w:val="Heading1Char"/>
    <w:uiPriority w:val="9"/>
    <w:qFormat/>
    <w:rsid w:val="00BF2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2DB"/>
    <w:pPr>
      <w:spacing w:before="100" w:beforeAutospacing="1" w:after="100" w:afterAutospacing="1" w:line="240" w:lineRule="auto"/>
    </w:pPr>
    <w:rPr>
      <w:rFonts w:eastAsia="Times New Roman" w:cs="Times New Roman"/>
      <w:color w:val="auto"/>
      <w:sz w:val="24"/>
      <w:szCs w:val="24"/>
    </w:rPr>
  </w:style>
  <w:style w:type="paragraph" w:customStyle="1" w:styleId="bodytext0">
    <w:name w:val="bodytext0"/>
    <w:basedOn w:val="Normal"/>
    <w:rsid w:val="008422DB"/>
    <w:pPr>
      <w:spacing w:before="100" w:beforeAutospacing="1" w:after="100" w:afterAutospacing="1" w:line="240" w:lineRule="auto"/>
    </w:pPr>
    <w:rPr>
      <w:rFonts w:eastAsia="Times New Roman" w:cs="Times New Roman"/>
      <w:color w:val="auto"/>
      <w:sz w:val="24"/>
      <w:szCs w:val="24"/>
    </w:rPr>
  </w:style>
  <w:style w:type="character" w:customStyle="1" w:styleId="mi">
    <w:name w:val="mi"/>
    <w:basedOn w:val="DefaultParagraphFont"/>
    <w:rsid w:val="009C1ABD"/>
  </w:style>
  <w:style w:type="character" w:customStyle="1" w:styleId="mn">
    <w:name w:val="mn"/>
    <w:basedOn w:val="DefaultParagraphFont"/>
    <w:rsid w:val="00DB0656"/>
  </w:style>
  <w:style w:type="character" w:customStyle="1" w:styleId="mo">
    <w:name w:val="mo"/>
    <w:basedOn w:val="DefaultParagraphFont"/>
    <w:rsid w:val="008B7EE3"/>
  </w:style>
  <w:style w:type="table" w:styleId="TableGrid">
    <w:name w:val="Table Grid"/>
    <w:basedOn w:val="TableNormal"/>
    <w:uiPriority w:val="39"/>
    <w:rsid w:val="00BF2EF7"/>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EF7"/>
    <w:rPr>
      <w:color w:val="000000" w:themeColor="text1"/>
      <w:sz w:val="28"/>
    </w:rPr>
  </w:style>
  <w:style w:type="character" w:customStyle="1" w:styleId="Heading1Char">
    <w:name w:val="Heading 1 Char"/>
    <w:basedOn w:val="DefaultParagraphFont"/>
    <w:link w:val="Heading1"/>
    <w:uiPriority w:val="9"/>
    <w:rsid w:val="00BF2E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20</cp:revision>
  <dcterms:created xsi:type="dcterms:W3CDTF">2021-11-17T23:55:00Z</dcterms:created>
  <dcterms:modified xsi:type="dcterms:W3CDTF">2021-12-09T10:02:00Z</dcterms:modified>
</cp:coreProperties>
</file>