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20C2" w14:textId="0589804E" w:rsidR="00F04EAC" w:rsidRDefault="00135403" w:rsidP="007A0AA9">
      <w:pPr>
        <w:tabs>
          <w:tab w:val="left" w:pos="851"/>
        </w:tabs>
        <w:spacing w:before="120" w:after="120"/>
        <w:ind w:firstLine="720"/>
        <w:jc w:val="center"/>
        <w:rPr>
          <w:rFonts w:ascii="Times New Roman" w:eastAsia="Times New Roman" w:hAnsi="Times New Roman" w:cs="Times New Roman"/>
          <w:b/>
          <w:bCs/>
          <w:color w:val="FF0000"/>
          <w:sz w:val="28"/>
          <w:szCs w:val="28"/>
          <w:lang w:val="en-US"/>
        </w:rPr>
      </w:pPr>
      <w:r w:rsidRPr="00135403">
        <w:rPr>
          <w:rFonts w:ascii="Times New Roman" w:eastAsia="Times New Roman" w:hAnsi="Times New Roman" w:cs="Times New Roman"/>
          <w:b/>
          <w:bCs/>
          <w:color w:val="FF0000"/>
          <w:sz w:val="28"/>
          <w:szCs w:val="28"/>
          <w:lang w:val="en-US"/>
        </w:rPr>
        <w:t>BÀI 2</w:t>
      </w:r>
      <w:r w:rsidR="0039091A">
        <w:rPr>
          <w:rFonts w:ascii="Times New Roman" w:eastAsia="Times New Roman" w:hAnsi="Times New Roman" w:cs="Times New Roman"/>
          <w:b/>
          <w:bCs/>
          <w:color w:val="FF0000"/>
          <w:sz w:val="28"/>
          <w:szCs w:val="28"/>
          <w:lang w:val="en-US"/>
        </w:rPr>
        <w:t>6</w:t>
      </w:r>
      <w:r w:rsidR="000F3427">
        <w:rPr>
          <w:rFonts w:ascii="Times New Roman" w:eastAsia="Times New Roman" w:hAnsi="Times New Roman" w:cs="Times New Roman"/>
          <w:b/>
          <w:bCs/>
          <w:color w:val="FF0000"/>
          <w:sz w:val="28"/>
          <w:szCs w:val="28"/>
          <w:lang w:val="en-US"/>
        </w:rPr>
        <w:t>.</w:t>
      </w:r>
      <w:r w:rsidR="000F3427" w:rsidRPr="000F3427">
        <w:rPr>
          <w:rFonts w:ascii="Times New Roman" w:eastAsia="Times New Roman" w:hAnsi="Times New Roman" w:cs="Times New Roman"/>
          <w:b/>
          <w:bCs/>
          <w:color w:val="FF0000"/>
          <w:sz w:val="28"/>
          <w:szCs w:val="28"/>
          <w:lang w:val="en-US"/>
        </w:rPr>
        <w:t xml:space="preserve"> </w:t>
      </w:r>
      <w:r w:rsidR="0039091A" w:rsidRPr="0039091A">
        <w:rPr>
          <w:rFonts w:ascii="Times New Roman" w:eastAsia="Times New Roman" w:hAnsi="Times New Roman" w:cs="Times New Roman"/>
          <w:b/>
          <w:bCs/>
          <w:color w:val="FF0000"/>
          <w:sz w:val="28"/>
          <w:szCs w:val="28"/>
          <w:lang w:val="en-US"/>
        </w:rPr>
        <w:t>KHÓA LƯỠNG PHÂN</w:t>
      </w:r>
    </w:p>
    <w:p w14:paraId="0343CC30" w14:textId="77777777" w:rsidR="0098677A" w:rsidRDefault="0098677A" w:rsidP="007A0AA9">
      <w:pPr>
        <w:tabs>
          <w:tab w:val="left" w:pos="851"/>
        </w:tabs>
        <w:spacing w:before="120" w:after="120"/>
        <w:ind w:firstLine="720"/>
        <w:jc w:val="center"/>
        <w:rPr>
          <w:rFonts w:ascii="Times New Roman" w:eastAsia="Times New Roman" w:hAnsi="Times New Roman" w:cs="Times New Roman"/>
          <w:b/>
          <w:bCs/>
          <w:color w:val="000099"/>
          <w:sz w:val="28"/>
          <w:szCs w:val="28"/>
          <w:lang w:val="en-US"/>
        </w:rPr>
      </w:pPr>
    </w:p>
    <w:p w14:paraId="46139BF7" w14:textId="1E2D0A05" w:rsidR="007E53F5" w:rsidRPr="00A90B05" w:rsidRDefault="007E53F5" w:rsidP="007A0AA9">
      <w:pPr>
        <w:tabs>
          <w:tab w:val="left" w:pos="851"/>
        </w:tabs>
        <w:spacing w:before="120" w:after="120"/>
        <w:ind w:firstLine="720"/>
        <w:jc w:val="both"/>
        <w:rPr>
          <w:rFonts w:ascii="Times New Roman" w:eastAsia="Times New Roman" w:hAnsi="Times New Roman" w:cs="Times New Roman"/>
          <w:b/>
          <w:bCs/>
          <w:color w:val="000099"/>
          <w:sz w:val="28"/>
          <w:szCs w:val="28"/>
          <w:lang w:val="en-US"/>
        </w:rPr>
      </w:pPr>
      <w:r w:rsidRPr="00A90B05">
        <w:rPr>
          <w:rFonts w:ascii="Times New Roman" w:eastAsia="Times New Roman" w:hAnsi="Times New Roman" w:cs="Times New Roman"/>
          <w:b/>
          <w:bCs/>
          <w:color w:val="000099"/>
          <w:sz w:val="28"/>
          <w:szCs w:val="28"/>
          <w:lang w:val="en-US"/>
        </w:rPr>
        <w:t>Hoạt động 1. Khởi động</w:t>
      </w:r>
    </w:p>
    <w:p w14:paraId="2346D090" w14:textId="106BC10D" w:rsidR="00137E89" w:rsidRPr="00A90B05" w:rsidRDefault="00137E89" w:rsidP="007A0AA9">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Học sinh trả lời câu hỏi sau:</w:t>
      </w:r>
    </w:p>
    <w:p w14:paraId="4BC7269B" w14:textId="49A8A4BA" w:rsidR="005C3A97" w:rsidRDefault="00464F34" w:rsidP="007A0AA9">
      <w:pPr>
        <w:tabs>
          <w:tab w:val="left" w:pos="851"/>
        </w:tabs>
        <w:spacing w:before="120" w:after="120"/>
        <w:ind w:firstLine="720"/>
        <w:jc w:val="both"/>
        <w:rPr>
          <w:rFonts w:ascii="Times New Roman" w:eastAsia="Arial" w:hAnsi="Times New Roman" w:cs="Times New Roman"/>
          <w:sz w:val="28"/>
          <w:szCs w:val="28"/>
          <w:lang w:val="en-US" w:eastAsia="en-US"/>
        </w:rPr>
      </w:pPr>
      <w:r w:rsidRPr="00CC24B0">
        <w:rPr>
          <w:rFonts w:ascii="Times New Roman" w:eastAsia="Arial" w:hAnsi="Times New Roman" w:cs="Times New Roman"/>
          <w:b/>
          <w:bCs/>
          <w:sz w:val="28"/>
          <w:szCs w:val="28"/>
          <w:lang w:val="en-US" w:eastAsia="en-US"/>
        </w:rPr>
        <w:t>Câu 1.</w:t>
      </w:r>
      <w:r w:rsidRPr="00464F34">
        <w:rPr>
          <w:rFonts w:ascii="Times New Roman" w:eastAsia="Arial" w:hAnsi="Times New Roman" w:cs="Times New Roman"/>
          <w:sz w:val="28"/>
          <w:szCs w:val="28"/>
          <w:lang w:val="en-US" w:eastAsia="en-US"/>
        </w:rPr>
        <w:t xml:space="preserve"> </w:t>
      </w:r>
      <w:r w:rsidR="00EA099A" w:rsidRPr="00EA099A">
        <w:rPr>
          <w:rFonts w:ascii="Times New Roman" w:eastAsia="Arial" w:hAnsi="Times New Roman" w:cs="Times New Roman"/>
          <w:sz w:val="28"/>
          <w:szCs w:val="28"/>
          <w:lang w:val="en-US" w:eastAsia="en-US"/>
        </w:rPr>
        <w:t>Khi đi vào một khu vườn rộng, em bắt gặp rất nhiều loài sinh vật khác nhau bao gồm thực vật, động vật, nấm,... Em có thể phân biệt được các loài không? Làm thế nào em có thể thực hiện được việc đó?</w:t>
      </w:r>
    </w:p>
    <w:p w14:paraId="65C45520" w14:textId="669FF290" w:rsidR="00B50D85" w:rsidRDefault="00B50D85" w:rsidP="007A0AA9">
      <w:pPr>
        <w:tabs>
          <w:tab w:val="left" w:pos="851"/>
        </w:tabs>
        <w:spacing w:before="120" w:after="120"/>
        <w:ind w:firstLine="720"/>
        <w:jc w:val="both"/>
        <w:rPr>
          <w:rFonts w:ascii="Times New Roman" w:eastAsia="Arial" w:hAnsi="Times New Roman" w:cs="Times New Roman"/>
          <w:sz w:val="28"/>
          <w:szCs w:val="28"/>
          <w:lang w:val="en-US" w:eastAsia="en-US"/>
        </w:rPr>
      </w:pPr>
      <w:r>
        <w:rPr>
          <w:rFonts w:ascii="Times New Roman" w:eastAsia="Arial" w:hAnsi="Times New Roman" w:cs="Times New Roman"/>
          <w:sz w:val="28"/>
          <w:szCs w:val="28"/>
          <w:lang w:val="en-US" w:eastAsia="en-US"/>
        </w:rPr>
        <w:t xml:space="preserve">=&gt; </w:t>
      </w:r>
      <w:r w:rsidR="000F1B76" w:rsidRPr="000F1B76">
        <w:rPr>
          <w:rFonts w:ascii="Times New Roman" w:eastAsia="Arial" w:hAnsi="Times New Roman" w:cs="Times New Roman"/>
          <w:sz w:val="28"/>
          <w:szCs w:val="28"/>
          <w:lang w:val="en-US" w:eastAsia="en-US"/>
        </w:rPr>
        <w:t>Có thể phân biệt được các loài bằng cách phân loại chúng ra thành từng nhóm dựa vào các đặc điểm chung của từng nhóm và đặc điểm riêng của từng loài.</w:t>
      </w:r>
    </w:p>
    <w:p w14:paraId="0DA37797" w14:textId="1F711EAB" w:rsidR="00460A30" w:rsidRPr="00A90B05" w:rsidRDefault="007E53F5" w:rsidP="007A0AA9">
      <w:pPr>
        <w:tabs>
          <w:tab w:val="left" w:pos="851"/>
        </w:tabs>
        <w:spacing w:before="120" w:after="120"/>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Hoạt động 2</w:t>
      </w:r>
      <w:r w:rsidRPr="00A90B05">
        <w:rPr>
          <w:rFonts w:ascii="Times New Roman" w:eastAsia="Times New Roman" w:hAnsi="Times New Roman" w:cs="Times New Roman"/>
          <w:b/>
          <w:color w:val="000099"/>
          <w:sz w:val="28"/>
          <w:szCs w:val="28"/>
          <w:lang w:val="en-US"/>
        </w:rPr>
        <w:t>.</w:t>
      </w:r>
      <w:r w:rsidRPr="00A90B05">
        <w:rPr>
          <w:rFonts w:ascii="Times New Roman" w:eastAsia="Times New Roman" w:hAnsi="Times New Roman" w:cs="Times New Roman"/>
          <w:b/>
          <w:color w:val="000099"/>
          <w:sz w:val="28"/>
          <w:szCs w:val="28"/>
        </w:rPr>
        <w:t xml:space="preserve"> </w:t>
      </w:r>
      <w:r w:rsidR="00460A30" w:rsidRPr="00A90B05">
        <w:rPr>
          <w:rFonts w:ascii="Times New Roman" w:eastAsia="Times New Roman" w:hAnsi="Times New Roman" w:cs="Times New Roman"/>
          <w:b/>
          <w:color w:val="000099"/>
          <w:sz w:val="28"/>
          <w:szCs w:val="28"/>
          <w:lang w:val="en-US"/>
        </w:rPr>
        <w:t xml:space="preserve">Tìm hiểu </w:t>
      </w:r>
      <w:r w:rsidR="00650D08">
        <w:rPr>
          <w:rFonts w:ascii="Times New Roman" w:eastAsia="Times New Roman" w:hAnsi="Times New Roman" w:cs="Times New Roman"/>
          <w:b/>
          <w:color w:val="000099"/>
          <w:sz w:val="28"/>
          <w:szCs w:val="28"/>
          <w:lang w:val="en-US"/>
        </w:rPr>
        <w:t xml:space="preserve">về </w:t>
      </w:r>
      <w:r w:rsidR="00EA099A" w:rsidRPr="00EA099A">
        <w:rPr>
          <w:rFonts w:ascii="Times New Roman" w:eastAsia="Times New Roman" w:hAnsi="Times New Roman" w:cs="Times New Roman"/>
          <w:b/>
          <w:color w:val="000099"/>
          <w:sz w:val="28"/>
          <w:szCs w:val="28"/>
          <w:lang w:val="en-US"/>
        </w:rPr>
        <w:t>Khóa lưỡng phân là gì</w:t>
      </w:r>
    </w:p>
    <w:p w14:paraId="57D51790" w14:textId="29291DDD" w:rsidR="007E53F5" w:rsidRPr="00A90B05" w:rsidRDefault="007E53F5" w:rsidP="007A0AA9">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00FB4416" w:rsidRPr="00A90B05">
        <w:rPr>
          <w:rFonts w:ascii="Times New Roman" w:eastAsia="Arial" w:hAnsi="Times New Roman" w:cs="Times New Roman"/>
          <w:sz w:val="28"/>
          <w:szCs w:val="28"/>
          <w:lang w:val="en-US"/>
        </w:rPr>
        <w:t xml:space="preserve">đọc mục I trong sách giáo khoa trang </w:t>
      </w:r>
      <w:r w:rsidR="00737C9D">
        <w:rPr>
          <w:rFonts w:ascii="Times New Roman" w:eastAsia="Arial" w:hAnsi="Times New Roman" w:cs="Times New Roman"/>
          <w:sz w:val="28"/>
          <w:szCs w:val="28"/>
          <w:lang w:val="en-US"/>
        </w:rPr>
        <w:t>90</w:t>
      </w:r>
      <w:r w:rsidR="00FB4416"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và trả lời các câu hỏi sau:</w:t>
      </w:r>
    </w:p>
    <w:p w14:paraId="68E359DD" w14:textId="56ED234D" w:rsidR="00893BE3" w:rsidRPr="00893BE3" w:rsidRDefault="00A24F36" w:rsidP="00893BE3">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sidRPr="00A24F36">
        <w:rPr>
          <w:rFonts w:ascii="Times New Roman" w:eastAsia="Arial" w:hAnsi="Times New Roman" w:cs="Times New Roman"/>
          <w:b/>
          <w:bCs/>
          <w:sz w:val="28"/>
          <w:szCs w:val="28"/>
          <w:lang w:val="en-US" w:eastAsia="en-US"/>
        </w:rPr>
        <w:t xml:space="preserve">Câu 2. </w:t>
      </w:r>
      <w:r w:rsidR="00EA099A" w:rsidRPr="00EA099A">
        <w:rPr>
          <w:rFonts w:ascii="Times New Roman" w:eastAsia="Arial" w:hAnsi="Times New Roman" w:cs="Times New Roman"/>
          <w:sz w:val="28"/>
          <w:szCs w:val="28"/>
          <w:lang w:val="en-US" w:eastAsia="en-US"/>
        </w:rPr>
        <w:t>Nguyên tắc k</w:t>
      </w:r>
      <w:r w:rsidR="00EA099A" w:rsidRPr="00EA099A">
        <w:rPr>
          <w:rFonts w:ascii="Times New Roman" w:eastAsia="Times New Roman" w:hAnsi="Times New Roman" w:cs="Times New Roman"/>
          <w:color w:val="000000"/>
          <w:sz w:val="28"/>
          <w:szCs w:val="28"/>
          <w:lang w:val="en-US" w:eastAsia="en-US"/>
        </w:rPr>
        <w:t>hóa lưỡng phân là gì</w:t>
      </w:r>
      <w:r w:rsidR="00EA099A">
        <w:rPr>
          <w:rFonts w:ascii="Times New Roman" w:eastAsia="Times New Roman" w:hAnsi="Times New Roman" w:cs="Times New Roman"/>
          <w:color w:val="000000"/>
          <w:sz w:val="28"/>
          <w:szCs w:val="28"/>
          <w:lang w:val="en-US" w:eastAsia="en-US"/>
        </w:rPr>
        <w:t>?</w:t>
      </w:r>
    </w:p>
    <w:p w14:paraId="1609A320" w14:textId="77777777" w:rsidR="00C96A8C" w:rsidRDefault="00CC5B3D" w:rsidP="00C96A8C">
      <w:pPr>
        <w:widowControl w:val="0"/>
        <w:pBdr>
          <w:top w:val="nil"/>
          <w:left w:val="nil"/>
          <w:bottom w:val="nil"/>
          <w:right w:val="nil"/>
          <w:between w:val="nil"/>
        </w:pBdr>
        <w:spacing w:before="120" w:after="120"/>
        <w:ind w:firstLine="720"/>
        <w:jc w:val="both"/>
        <w:rPr>
          <w:rFonts w:ascii="Times New Roman" w:hAnsi="Times New Roman" w:cs="Times New Roman"/>
          <w:b/>
          <w:bCs/>
          <w:sz w:val="28"/>
          <w:szCs w:val="28"/>
        </w:rPr>
      </w:pPr>
      <w:r w:rsidRPr="00A114CF">
        <w:rPr>
          <w:rFonts w:ascii="Times New Roman" w:eastAsia="Times New Roman" w:hAnsi="Times New Roman" w:cs="Times New Roman"/>
          <w:color w:val="000000"/>
          <w:sz w:val="28"/>
          <w:szCs w:val="28"/>
          <w:lang w:val="en-US" w:eastAsia="en-US"/>
        </w:rPr>
        <w:t xml:space="preserve">=&gt; </w:t>
      </w:r>
      <w:r w:rsidR="00C96A8C" w:rsidRPr="00C96A8C">
        <w:rPr>
          <w:rFonts w:ascii="Times New Roman" w:eastAsia="Times New Roman" w:hAnsi="Times New Roman" w:cs="Times New Roman"/>
          <w:color w:val="000000"/>
          <w:sz w:val="28"/>
          <w:szCs w:val="28"/>
          <w:lang w:val="en-US" w:eastAsia="en-US"/>
        </w:rPr>
        <w:t>Nguyên tắc của khoá lưỡng phân là từ một tập hợp các đối tượng ban đầu được tách thành hai nhóm có những đặc điểm đối lập với nhau. Sau mỗi lần tách, ta được hai nhóm nhỏ hơn và khác nhau bởi các đặc điểm dùng để tách.</w:t>
      </w:r>
      <w:r w:rsidR="005804B3">
        <w:rPr>
          <w:rFonts w:ascii="Times New Roman" w:hAnsi="Times New Roman" w:cs="Times New Roman"/>
          <w:b/>
          <w:bCs/>
          <w:sz w:val="28"/>
          <w:szCs w:val="28"/>
        </w:rPr>
        <w:tab/>
      </w:r>
    </w:p>
    <w:p w14:paraId="623015A0" w14:textId="66798C46" w:rsidR="00A84154" w:rsidRPr="00A90B05" w:rsidRDefault="00A84154" w:rsidP="007A0AA9">
      <w:pPr>
        <w:spacing w:before="120" w:after="120"/>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 xml:space="preserve">Hoạt động </w:t>
      </w:r>
      <w:r w:rsidRPr="00A90B05">
        <w:rPr>
          <w:rFonts w:ascii="Times New Roman" w:eastAsia="Times New Roman" w:hAnsi="Times New Roman" w:cs="Times New Roman"/>
          <w:b/>
          <w:color w:val="000099"/>
          <w:sz w:val="28"/>
          <w:szCs w:val="28"/>
          <w:lang w:val="en-US"/>
        </w:rPr>
        <w:t>3.</w:t>
      </w:r>
      <w:r w:rsidRPr="00A90B05">
        <w:rPr>
          <w:rFonts w:ascii="Times New Roman" w:eastAsia="Times New Roman" w:hAnsi="Times New Roman" w:cs="Times New Roman"/>
          <w:b/>
          <w:color w:val="000099"/>
          <w:sz w:val="28"/>
          <w:szCs w:val="28"/>
        </w:rPr>
        <w:t xml:space="preserve"> </w:t>
      </w:r>
      <w:r w:rsidR="00B87206" w:rsidRPr="00A90B05">
        <w:rPr>
          <w:rFonts w:ascii="Times New Roman" w:eastAsia="Times New Roman" w:hAnsi="Times New Roman" w:cs="Times New Roman"/>
          <w:b/>
          <w:color w:val="000099"/>
          <w:sz w:val="28"/>
          <w:szCs w:val="28"/>
          <w:lang w:val="en-US"/>
        </w:rPr>
        <w:t xml:space="preserve">Tìm hiểu </w:t>
      </w:r>
      <w:r w:rsidR="009C3CA5">
        <w:rPr>
          <w:rFonts w:ascii="Times New Roman" w:eastAsia="Times New Roman" w:hAnsi="Times New Roman" w:cs="Times New Roman"/>
          <w:b/>
          <w:color w:val="000099"/>
          <w:sz w:val="28"/>
          <w:szCs w:val="28"/>
          <w:lang w:val="en-US"/>
        </w:rPr>
        <w:t xml:space="preserve">về </w:t>
      </w:r>
      <w:r w:rsidR="0066162C" w:rsidRPr="0066162C">
        <w:rPr>
          <w:rFonts w:ascii="Times New Roman" w:eastAsia="Times New Roman" w:hAnsi="Times New Roman" w:cs="Times New Roman"/>
          <w:b/>
          <w:color w:val="000099"/>
          <w:sz w:val="28"/>
          <w:szCs w:val="28"/>
          <w:lang w:val="en-US"/>
        </w:rPr>
        <w:t>Xây dựng khóa lưỡng phân</w:t>
      </w:r>
    </w:p>
    <w:p w14:paraId="180561C5" w14:textId="7AD79831" w:rsidR="00460A30" w:rsidRDefault="00460A30" w:rsidP="007A0AA9">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sidR="00CC5B3D">
        <w:rPr>
          <w:rFonts w:ascii="Times New Roman" w:eastAsia="Arial" w:hAnsi="Times New Roman" w:cs="Times New Roman"/>
          <w:sz w:val="28"/>
          <w:szCs w:val="28"/>
          <w:lang w:val="en-US"/>
        </w:rPr>
        <w:t xml:space="preserve"> </w:t>
      </w:r>
      <w:r w:rsidRPr="00A90B05">
        <w:rPr>
          <w:rFonts w:ascii="Times New Roman" w:eastAsia="Arial" w:hAnsi="Times New Roman" w:cs="Times New Roman"/>
          <w:sz w:val="28"/>
          <w:szCs w:val="28"/>
          <w:lang w:val="en-US"/>
        </w:rPr>
        <w:t>mục I</w:t>
      </w:r>
      <w:r w:rsidR="0093093E">
        <w:rPr>
          <w:rFonts w:ascii="Times New Roman" w:eastAsia="Arial" w:hAnsi="Times New Roman" w:cs="Times New Roman"/>
          <w:sz w:val="28"/>
          <w:szCs w:val="28"/>
          <w:lang w:val="en-US"/>
        </w:rPr>
        <w:t>I</w:t>
      </w:r>
      <w:r w:rsidRPr="00A90B05">
        <w:rPr>
          <w:rFonts w:ascii="Times New Roman" w:eastAsia="Arial" w:hAnsi="Times New Roman" w:cs="Times New Roman"/>
          <w:sz w:val="28"/>
          <w:szCs w:val="28"/>
          <w:lang w:val="en-US"/>
        </w:rPr>
        <w:t xml:space="preserve"> trong sách giáo khoa trang </w:t>
      </w:r>
      <w:r w:rsidR="0066162C">
        <w:rPr>
          <w:rFonts w:ascii="Times New Roman" w:eastAsia="Arial" w:hAnsi="Times New Roman" w:cs="Times New Roman"/>
          <w:sz w:val="28"/>
          <w:szCs w:val="28"/>
          <w:lang w:val="en-US"/>
        </w:rPr>
        <w:t>90</w:t>
      </w:r>
      <w:r w:rsidR="008F081F">
        <w:rPr>
          <w:rFonts w:ascii="Times New Roman" w:eastAsia="Arial" w:hAnsi="Times New Roman" w:cs="Times New Roman"/>
          <w:sz w:val="28"/>
          <w:szCs w:val="28"/>
          <w:lang w:val="en-US"/>
        </w:rPr>
        <w:t xml:space="preserve">, </w:t>
      </w:r>
      <w:r w:rsidR="0066162C">
        <w:rPr>
          <w:rFonts w:ascii="Times New Roman" w:eastAsia="Arial" w:hAnsi="Times New Roman" w:cs="Times New Roman"/>
          <w:sz w:val="28"/>
          <w:szCs w:val="28"/>
          <w:lang w:val="en-US"/>
        </w:rPr>
        <w:t>91</w:t>
      </w:r>
      <w:r w:rsidR="0094321C"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 xml:space="preserve">và </w:t>
      </w:r>
      <w:r w:rsidR="00070EC2">
        <w:rPr>
          <w:rFonts w:ascii="Times New Roman" w:eastAsia="Times New Roman" w:hAnsi="Times New Roman" w:cs="Times New Roman"/>
          <w:sz w:val="28"/>
          <w:szCs w:val="28"/>
          <w:lang w:val="en-US"/>
        </w:rPr>
        <w:t>trả lời câu hỏi</w:t>
      </w:r>
      <w:r w:rsidR="00CA3205">
        <w:rPr>
          <w:rFonts w:ascii="Times New Roman" w:eastAsia="Times New Roman" w:hAnsi="Times New Roman" w:cs="Times New Roman"/>
          <w:sz w:val="28"/>
          <w:szCs w:val="28"/>
          <w:lang w:val="en-US"/>
        </w:rPr>
        <w:t xml:space="preserve"> sau:</w:t>
      </w:r>
    </w:p>
    <w:p w14:paraId="54A53595" w14:textId="2D0940B0" w:rsidR="00E9487F" w:rsidRDefault="00CA3205" w:rsidP="00737C9D">
      <w:pPr>
        <w:tabs>
          <w:tab w:val="left" w:pos="851"/>
        </w:tabs>
        <w:spacing w:before="120" w:after="120"/>
        <w:ind w:firstLine="720"/>
        <w:jc w:val="both"/>
        <w:rPr>
          <w:rFonts w:ascii="Times New Roman" w:eastAsia="Times New Roman" w:hAnsi="Times New Roman" w:cs="Times New Roman"/>
          <w:sz w:val="28"/>
          <w:szCs w:val="28"/>
          <w:lang w:val="en-US"/>
        </w:rPr>
      </w:pPr>
      <w:r w:rsidRPr="00070EC2">
        <w:rPr>
          <w:rFonts w:ascii="Times New Roman" w:eastAsia="Arial" w:hAnsi="Times New Roman" w:cs="Times New Roman"/>
          <w:b/>
          <w:bCs/>
          <w:sz w:val="28"/>
          <w:szCs w:val="28"/>
          <w:lang w:val="en-US" w:eastAsia="en-US"/>
        </w:rPr>
        <w:t xml:space="preserve">Câu </w:t>
      </w:r>
      <w:r w:rsidR="00737C9D">
        <w:rPr>
          <w:rFonts w:ascii="Times New Roman" w:eastAsia="Arial" w:hAnsi="Times New Roman" w:cs="Times New Roman"/>
          <w:b/>
          <w:bCs/>
          <w:sz w:val="28"/>
          <w:szCs w:val="28"/>
          <w:lang w:val="en-US" w:eastAsia="en-US"/>
        </w:rPr>
        <w:t>3</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00737C9D" w:rsidRPr="0066162C">
        <w:rPr>
          <w:rFonts w:ascii="Times New Roman" w:eastAsia="Times New Roman" w:hAnsi="Times New Roman" w:cs="Times New Roman"/>
          <w:sz w:val="28"/>
          <w:szCs w:val="28"/>
          <w:lang w:val="en-US"/>
        </w:rPr>
        <w:t>Cho các loài sinh vật như hình dưới đây. Tiến hành xây dựng khoá lưỡng phân để phân loại chúng</w:t>
      </w:r>
      <w:r w:rsidR="00737C9D" w:rsidRPr="00B57430">
        <w:rPr>
          <w:rFonts w:ascii="Times New Roman" w:eastAsia="Times New Roman" w:hAnsi="Times New Roman" w:cs="Times New Roman"/>
          <w:sz w:val="28"/>
          <w:szCs w:val="28"/>
          <w:lang w:val="en-US"/>
        </w:rPr>
        <w:t>?</w:t>
      </w:r>
    </w:p>
    <w:p w14:paraId="57036505" w14:textId="38475CCA" w:rsidR="00FF44BF" w:rsidRDefault="00FF44BF" w:rsidP="00737C9D">
      <w:pPr>
        <w:tabs>
          <w:tab w:val="left" w:pos="851"/>
        </w:tabs>
        <w:spacing w:before="120" w:after="120"/>
        <w:ind w:firstLine="720"/>
        <w:jc w:val="both"/>
        <w:rPr>
          <w:rFonts w:ascii="Times New Roman" w:eastAsia="Times New Roman" w:hAnsi="Times New Roman" w:cs="Times New Roman"/>
          <w:sz w:val="28"/>
          <w:szCs w:val="28"/>
          <w:lang w:val="en-US" w:eastAsia="en-US"/>
        </w:rPr>
      </w:pPr>
      <w:r>
        <w:rPr>
          <w:noProof/>
        </w:rPr>
        <w:drawing>
          <wp:inline distT="0" distB="0" distL="0" distR="0" wp14:anchorId="24BF8169" wp14:editId="61D44C52">
            <wp:extent cx="5589905" cy="2488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9905" cy="2488565"/>
                    </a:xfrm>
                    <a:prstGeom prst="rect">
                      <a:avLst/>
                    </a:prstGeom>
                    <a:noFill/>
                    <a:ln>
                      <a:noFill/>
                    </a:ln>
                  </pic:spPr>
                </pic:pic>
              </a:graphicData>
            </a:graphic>
          </wp:inline>
        </w:drawing>
      </w:r>
    </w:p>
    <w:p w14:paraId="19C654ED" w14:textId="77777777" w:rsidR="00737C9D" w:rsidRDefault="00737C9D" w:rsidP="00737C9D">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=&gt;</w:t>
      </w:r>
    </w:p>
    <w:p w14:paraId="646D0F53" w14:textId="262CF2B1" w:rsidR="00737C9D" w:rsidRPr="00737C9D" w:rsidRDefault="00737C9D" w:rsidP="00737C9D">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w:t>
      </w:r>
      <w:r w:rsidRPr="00737C9D">
        <w:rPr>
          <w:rFonts w:ascii="Times New Roman" w:eastAsia="Times New Roman" w:hAnsi="Times New Roman" w:cs="Times New Roman"/>
          <w:color w:val="000000"/>
          <w:sz w:val="28"/>
          <w:szCs w:val="28"/>
          <w:lang w:val="en-US" w:eastAsia="en-US"/>
        </w:rPr>
        <w:t>Các bước phân loại:</w:t>
      </w:r>
    </w:p>
    <w:p w14:paraId="4824D1CF" w14:textId="4B5C03AE" w:rsidR="00737C9D" w:rsidRPr="00737C9D" w:rsidRDefault="00737C9D" w:rsidP="00737C9D">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737C9D">
        <w:rPr>
          <w:rFonts w:ascii="Times New Roman" w:eastAsia="Times New Roman" w:hAnsi="Times New Roman" w:cs="Times New Roman"/>
          <w:color w:val="000000"/>
          <w:sz w:val="28"/>
          <w:szCs w:val="28"/>
          <w:lang w:val="en-US" w:eastAsia="en-US"/>
        </w:rPr>
        <w:t>- Bước 1: Có chân và không có chân</w:t>
      </w:r>
      <w:r>
        <w:rPr>
          <w:rFonts w:ascii="Times New Roman" w:eastAsia="Times New Roman" w:hAnsi="Times New Roman" w:cs="Times New Roman"/>
          <w:color w:val="000000"/>
          <w:sz w:val="28"/>
          <w:szCs w:val="28"/>
          <w:lang w:val="en-US" w:eastAsia="en-US"/>
        </w:rPr>
        <w:t>.</w:t>
      </w:r>
    </w:p>
    <w:p w14:paraId="3F840AD9" w14:textId="03074538" w:rsidR="00737C9D" w:rsidRPr="00737C9D" w:rsidRDefault="00737C9D" w:rsidP="00737C9D">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737C9D">
        <w:rPr>
          <w:rFonts w:ascii="Times New Roman" w:eastAsia="Times New Roman" w:hAnsi="Times New Roman" w:cs="Times New Roman"/>
          <w:color w:val="000000"/>
          <w:sz w:val="28"/>
          <w:szCs w:val="28"/>
          <w:lang w:val="en-US" w:eastAsia="en-US"/>
        </w:rPr>
        <w:t>+ Có chân: Chim, bọ ngựa, khỉ, rùa</w:t>
      </w:r>
      <w:r>
        <w:rPr>
          <w:rFonts w:ascii="Times New Roman" w:eastAsia="Times New Roman" w:hAnsi="Times New Roman" w:cs="Times New Roman"/>
          <w:color w:val="000000"/>
          <w:sz w:val="28"/>
          <w:szCs w:val="28"/>
          <w:lang w:val="en-US" w:eastAsia="en-US"/>
        </w:rPr>
        <w:t>.</w:t>
      </w:r>
    </w:p>
    <w:p w14:paraId="0655FBA7" w14:textId="48F71E8E" w:rsidR="00737C9D" w:rsidRPr="00737C9D" w:rsidRDefault="00737C9D" w:rsidP="00737C9D">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737C9D">
        <w:rPr>
          <w:rFonts w:ascii="Times New Roman" w:eastAsia="Times New Roman" w:hAnsi="Times New Roman" w:cs="Times New Roman"/>
          <w:color w:val="000000"/>
          <w:sz w:val="28"/>
          <w:szCs w:val="28"/>
          <w:lang w:val="en-US" w:eastAsia="en-US"/>
        </w:rPr>
        <w:lastRenderedPageBreak/>
        <w:t>+ Không chân: cá mập</w:t>
      </w:r>
      <w:r>
        <w:rPr>
          <w:rFonts w:ascii="Times New Roman" w:eastAsia="Times New Roman" w:hAnsi="Times New Roman" w:cs="Times New Roman"/>
          <w:color w:val="000000"/>
          <w:sz w:val="28"/>
          <w:szCs w:val="28"/>
          <w:lang w:val="en-US" w:eastAsia="en-US"/>
        </w:rPr>
        <w:t>.</w:t>
      </w:r>
    </w:p>
    <w:p w14:paraId="4990297C" w14:textId="77777777" w:rsidR="00737C9D" w:rsidRPr="00737C9D" w:rsidRDefault="00737C9D" w:rsidP="00737C9D">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737C9D">
        <w:rPr>
          <w:rFonts w:ascii="Times New Roman" w:eastAsia="Times New Roman" w:hAnsi="Times New Roman" w:cs="Times New Roman"/>
          <w:color w:val="000000"/>
          <w:sz w:val="28"/>
          <w:szCs w:val="28"/>
          <w:lang w:val="en-US" w:eastAsia="en-US"/>
        </w:rPr>
        <w:t>- Bước 2: Có cánh và không có cánh:</w:t>
      </w:r>
    </w:p>
    <w:p w14:paraId="6806D5C3" w14:textId="582448BC" w:rsidR="00737C9D" w:rsidRPr="00737C9D" w:rsidRDefault="00737C9D" w:rsidP="00737C9D">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737C9D">
        <w:rPr>
          <w:rFonts w:ascii="Times New Roman" w:eastAsia="Times New Roman" w:hAnsi="Times New Roman" w:cs="Times New Roman"/>
          <w:color w:val="000000"/>
          <w:sz w:val="28"/>
          <w:szCs w:val="28"/>
          <w:lang w:val="en-US" w:eastAsia="en-US"/>
        </w:rPr>
        <w:t>+ Có cánh: chim, bọ ngựa</w:t>
      </w:r>
      <w:r>
        <w:rPr>
          <w:rFonts w:ascii="Times New Roman" w:eastAsia="Times New Roman" w:hAnsi="Times New Roman" w:cs="Times New Roman"/>
          <w:color w:val="000000"/>
          <w:sz w:val="28"/>
          <w:szCs w:val="28"/>
          <w:lang w:val="en-US" w:eastAsia="en-US"/>
        </w:rPr>
        <w:t>.</w:t>
      </w:r>
    </w:p>
    <w:p w14:paraId="60B31297" w14:textId="2FBF476F" w:rsidR="00737C9D" w:rsidRPr="00737C9D" w:rsidRDefault="00737C9D" w:rsidP="00737C9D">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737C9D">
        <w:rPr>
          <w:rFonts w:ascii="Times New Roman" w:eastAsia="Times New Roman" w:hAnsi="Times New Roman" w:cs="Times New Roman"/>
          <w:color w:val="000000"/>
          <w:sz w:val="28"/>
          <w:szCs w:val="28"/>
          <w:lang w:val="en-US" w:eastAsia="en-US"/>
        </w:rPr>
        <w:t>+ Không có cánh: Khỉ, rùa</w:t>
      </w:r>
      <w:r>
        <w:rPr>
          <w:rFonts w:ascii="Times New Roman" w:eastAsia="Times New Roman" w:hAnsi="Times New Roman" w:cs="Times New Roman"/>
          <w:color w:val="000000"/>
          <w:sz w:val="28"/>
          <w:szCs w:val="28"/>
          <w:lang w:val="en-US" w:eastAsia="en-US"/>
        </w:rPr>
        <w:t>.</w:t>
      </w:r>
    </w:p>
    <w:p w14:paraId="4C5737D3" w14:textId="24060FBE" w:rsidR="00737C9D" w:rsidRPr="00737C9D" w:rsidRDefault="00737C9D" w:rsidP="00737C9D">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737C9D">
        <w:rPr>
          <w:rFonts w:ascii="Times New Roman" w:eastAsia="Times New Roman" w:hAnsi="Times New Roman" w:cs="Times New Roman"/>
          <w:color w:val="000000"/>
          <w:sz w:val="28"/>
          <w:szCs w:val="28"/>
          <w:lang w:val="en-US" w:eastAsia="en-US"/>
        </w:rPr>
        <w:t>- Bước 3: Có một đôi cánh và có hai đôi cánh</w:t>
      </w:r>
      <w:r>
        <w:rPr>
          <w:rFonts w:ascii="Times New Roman" w:eastAsia="Times New Roman" w:hAnsi="Times New Roman" w:cs="Times New Roman"/>
          <w:color w:val="000000"/>
          <w:sz w:val="28"/>
          <w:szCs w:val="28"/>
          <w:lang w:val="en-US" w:eastAsia="en-US"/>
        </w:rPr>
        <w:t>:</w:t>
      </w:r>
    </w:p>
    <w:p w14:paraId="70FB9CA4" w14:textId="4D4373D3" w:rsidR="00737C9D" w:rsidRPr="00737C9D" w:rsidRDefault="00737C9D" w:rsidP="00737C9D">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737C9D">
        <w:rPr>
          <w:rFonts w:ascii="Times New Roman" w:eastAsia="Times New Roman" w:hAnsi="Times New Roman" w:cs="Times New Roman"/>
          <w:color w:val="000000"/>
          <w:sz w:val="28"/>
          <w:szCs w:val="28"/>
          <w:lang w:val="en-US" w:eastAsia="en-US"/>
        </w:rPr>
        <w:t>+ Có một đôi cánh: chim</w:t>
      </w:r>
      <w:r>
        <w:rPr>
          <w:rFonts w:ascii="Times New Roman" w:eastAsia="Times New Roman" w:hAnsi="Times New Roman" w:cs="Times New Roman"/>
          <w:color w:val="000000"/>
          <w:sz w:val="28"/>
          <w:szCs w:val="28"/>
          <w:lang w:val="en-US" w:eastAsia="en-US"/>
        </w:rPr>
        <w:t>.</w:t>
      </w:r>
    </w:p>
    <w:p w14:paraId="664B999D" w14:textId="43E542E0" w:rsidR="00737C9D" w:rsidRPr="00737C9D" w:rsidRDefault="00737C9D" w:rsidP="00737C9D">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737C9D">
        <w:rPr>
          <w:rFonts w:ascii="Times New Roman" w:eastAsia="Times New Roman" w:hAnsi="Times New Roman" w:cs="Times New Roman"/>
          <w:color w:val="000000"/>
          <w:sz w:val="28"/>
          <w:szCs w:val="28"/>
          <w:lang w:val="en-US" w:eastAsia="en-US"/>
        </w:rPr>
        <w:t>+ Có hai đôi cánh: bọ ngựa</w:t>
      </w:r>
      <w:r>
        <w:rPr>
          <w:rFonts w:ascii="Times New Roman" w:eastAsia="Times New Roman" w:hAnsi="Times New Roman" w:cs="Times New Roman"/>
          <w:color w:val="000000"/>
          <w:sz w:val="28"/>
          <w:szCs w:val="28"/>
          <w:lang w:val="en-US" w:eastAsia="en-US"/>
        </w:rPr>
        <w:t>.</w:t>
      </w:r>
    </w:p>
    <w:p w14:paraId="2714D71E" w14:textId="25672E45" w:rsidR="00737C9D" w:rsidRPr="00737C9D" w:rsidRDefault="00737C9D" w:rsidP="00737C9D">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737C9D">
        <w:rPr>
          <w:rFonts w:ascii="Times New Roman" w:eastAsia="Times New Roman" w:hAnsi="Times New Roman" w:cs="Times New Roman"/>
          <w:color w:val="000000"/>
          <w:sz w:val="28"/>
          <w:szCs w:val="28"/>
          <w:lang w:val="en-US" w:eastAsia="en-US"/>
        </w:rPr>
        <w:t>- Bước 4: Có mai và không có mai</w:t>
      </w:r>
      <w:r>
        <w:rPr>
          <w:rFonts w:ascii="Times New Roman" w:eastAsia="Times New Roman" w:hAnsi="Times New Roman" w:cs="Times New Roman"/>
          <w:color w:val="000000"/>
          <w:sz w:val="28"/>
          <w:szCs w:val="28"/>
          <w:lang w:val="en-US" w:eastAsia="en-US"/>
        </w:rPr>
        <w:t>.</w:t>
      </w:r>
    </w:p>
    <w:p w14:paraId="7A4E1CFD" w14:textId="0266C8DD" w:rsidR="00737C9D" w:rsidRPr="00737C9D" w:rsidRDefault="00737C9D" w:rsidP="00737C9D">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737C9D">
        <w:rPr>
          <w:rFonts w:ascii="Times New Roman" w:eastAsia="Times New Roman" w:hAnsi="Times New Roman" w:cs="Times New Roman"/>
          <w:color w:val="000000"/>
          <w:sz w:val="28"/>
          <w:szCs w:val="28"/>
          <w:lang w:val="en-US" w:eastAsia="en-US"/>
        </w:rPr>
        <w:t>+ Có mai: rùa</w:t>
      </w:r>
      <w:r>
        <w:rPr>
          <w:rFonts w:ascii="Times New Roman" w:eastAsia="Times New Roman" w:hAnsi="Times New Roman" w:cs="Times New Roman"/>
          <w:color w:val="000000"/>
          <w:sz w:val="28"/>
          <w:szCs w:val="28"/>
          <w:lang w:val="en-US" w:eastAsia="en-US"/>
        </w:rPr>
        <w:t>.</w:t>
      </w:r>
    </w:p>
    <w:p w14:paraId="22AAD882" w14:textId="3C3477D0" w:rsidR="00737C9D" w:rsidRPr="00737C9D" w:rsidRDefault="00737C9D" w:rsidP="00737C9D">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737C9D">
        <w:rPr>
          <w:rFonts w:ascii="Times New Roman" w:eastAsia="Times New Roman" w:hAnsi="Times New Roman" w:cs="Times New Roman"/>
          <w:color w:val="000000"/>
          <w:sz w:val="28"/>
          <w:szCs w:val="28"/>
          <w:lang w:val="en-US" w:eastAsia="en-US"/>
        </w:rPr>
        <w:t>+ Không có mai: khỉ</w:t>
      </w:r>
      <w:r>
        <w:rPr>
          <w:rFonts w:ascii="Times New Roman" w:eastAsia="Times New Roman" w:hAnsi="Times New Roman" w:cs="Times New Roman"/>
          <w:color w:val="000000"/>
          <w:sz w:val="28"/>
          <w:szCs w:val="28"/>
          <w:lang w:val="en-US" w:eastAsia="en-US"/>
        </w:rPr>
        <w:t>.</w:t>
      </w:r>
    </w:p>
    <w:p w14:paraId="3EA6F4CC" w14:textId="7A5B9340" w:rsidR="00737C9D" w:rsidRPr="00737C9D" w:rsidRDefault="00737C9D" w:rsidP="00737C9D">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737C9D">
        <w:rPr>
          <w:rFonts w:ascii="Times New Roman" w:eastAsia="Times New Roman" w:hAnsi="Times New Roman" w:cs="Times New Roman"/>
          <w:color w:val="000000"/>
          <w:sz w:val="28"/>
          <w:szCs w:val="28"/>
          <w:lang w:val="en-US" w:eastAsia="en-US"/>
        </w:rPr>
        <w:t>*Sơ đồ phân loại:</w:t>
      </w:r>
    </w:p>
    <w:p w14:paraId="2609FA99" w14:textId="183D3C2F" w:rsidR="00737C9D" w:rsidRPr="00737C9D" w:rsidRDefault="00737C9D" w:rsidP="00737C9D">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noProof/>
        </w:rPr>
        <w:drawing>
          <wp:inline distT="0" distB="0" distL="0" distR="0" wp14:anchorId="02BBE57B" wp14:editId="7D775F6A">
            <wp:extent cx="5760720" cy="2679700"/>
            <wp:effectExtent l="0" t="0" r="0" b="6350"/>
            <wp:docPr id="1" name="Picture 1" descr="Cho các loài sinh vật như hình dưới đây. Hãy tiến hành xây dựng khóa lưỡng ph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 các loài sinh vật như hình dưới đây. Hãy tiến hành xây dựng khóa lưỡng phâ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679700"/>
                    </a:xfrm>
                    <a:prstGeom prst="rect">
                      <a:avLst/>
                    </a:prstGeom>
                    <a:noFill/>
                    <a:ln>
                      <a:noFill/>
                    </a:ln>
                  </pic:spPr>
                </pic:pic>
              </a:graphicData>
            </a:graphic>
          </wp:inline>
        </w:drawing>
      </w:r>
    </w:p>
    <w:p w14:paraId="2052330A" w14:textId="290AB1E5" w:rsidR="00737C9D" w:rsidRDefault="00737C9D" w:rsidP="00737C9D">
      <w:pPr>
        <w:tabs>
          <w:tab w:val="left" w:pos="851"/>
        </w:tabs>
        <w:spacing w:before="120" w:after="120"/>
        <w:ind w:firstLine="720"/>
        <w:jc w:val="both"/>
      </w:pPr>
    </w:p>
    <w:p w14:paraId="1A577808" w14:textId="0C0F20E7" w:rsidR="00FF44BF" w:rsidRDefault="00FF44BF" w:rsidP="00737C9D">
      <w:pPr>
        <w:tabs>
          <w:tab w:val="left" w:pos="851"/>
        </w:tabs>
        <w:spacing w:before="120" w:after="120"/>
        <w:ind w:firstLine="720"/>
        <w:jc w:val="both"/>
      </w:pPr>
      <w:r>
        <w:rPr>
          <w:noProof/>
        </w:rPr>
        <w:drawing>
          <wp:inline distT="0" distB="0" distL="0" distR="0" wp14:anchorId="3B6DE7F4" wp14:editId="4BAE5DEB">
            <wp:extent cx="5760720" cy="30435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043555"/>
                    </a:xfrm>
                    <a:prstGeom prst="rect">
                      <a:avLst/>
                    </a:prstGeom>
                    <a:noFill/>
                    <a:ln>
                      <a:noFill/>
                    </a:ln>
                  </pic:spPr>
                </pic:pic>
              </a:graphicData>
            </a:graphic>
          </wp:inline>
        </w:drawing>
      </w:r>
    </w:p>
    <w:p w14:paraId="4B8A45AE" w14:textId="77777777" w:rsidR="0066162C" w:rsidRPr="00C96A8C" w:rsidRDefault="0066162C" w:rsidP="0066162C">
      <w:pPr>
        <w:widowControl w:val="0"/>
        <w:pBdr>
          <w:top w:val="nil"/>
          <w:left w:val="nil"/>
          <w:bottom w:val="nil"/>
          <w:right w:val="nil"/>
          <w:between w:val="nil"/>
        </w:pBdr>
        <w:spacing w:before="120" w:after="120"/>
        <w:ind w:firstLine="720"/>
        <w:jc w:val="both"/>
        <w:rPr>
          <w:rFonts w:ascii="Times New Roman" w:hAnsi="Times New Roman" w:cs="Times New Roman"/>
          <w:b/>
          <w:bCs/>
          <w:sz w:val="28"/>
          <w:szCs w:val="28"/>
          <w:lang w:val="en-US"/>
        </w:rPr>
      </w:pPr>
      <w:r w:rsidRPr="00C96A8C">
        <w:rPr>
          <w:rFonts w:ascii="Times New Roman" w:hAnsi="Times New Roman" w:cs="Times New Roman"/>
          <w:b/>
          <w:bCs/>
          <w:sz w:val="28"/>
          <w:szCs w:val="28"/>
          <w:lang w:val="en-US"/>
        </w:rPr>
        <w:lastRenderedPageBreak/>
        <w:t>Thông tin thêm:</w:t>
      </w:r>
    </w:p>
    <w:p w14:paraId="129FFB5B" w14:textId="77777777" w:rsidR="0066162C" w:rsidRPr="00C96A8C" w:rsidRDefault="0066162C" w:rsidP="0066162C">
      <w:pPr>
        <w:widowControl w:val="0"/>
        <w:pBdr>
          <w:top w:val="nil"/>
          <w:left w:val="nil"/>
          <w:bottom w:val="nil"/>
          <w:right w:val="nil"/>
          <w:between w:val="nil"/>
        </w:pBdr>
        <w:spacing w:before="120" w:after="120"/>
        <w:ind w:firstLine="720"/>
        <w:jc w:val="both"/>
        <w:rPr>
          <w:rFonts w:ascii="Times New Roman" w:hAnsi="Times New Roman" w:cs="Times New Roman"/>
          <w:sz w:val="28"/>
          <w:szCs w:val="28"/>
        </w:rPr>
      </w:pPr>
      <w:r w:rsidRPr="00C96A8C">
        <w:rPr>
          <w:rFonts w:ascii="Times New Roman" w:hAnsi="Times New Roman" w:cs="Times New Roman"/>
          <w:sz w:val="28"/>
          <w:szCs w:val="28"/>
        </w:rPr>
        <w:t>- Trước khi áp dụng phân loại sinh vật, GV có thể cho HS phân loại các đặc điểm khác nhau của các bạn trong lớp hoặc phân loại sách, vở, đồ dùng trong cặp của mỗi bạn.</w:t>
      </w:r>
    </w:p>
    <w:p w14:paraId="1E7A8F0D" w14:textId="77777777" w:rsidR="0066162C" w:rsidRPr="00C96A8C" w:rsidRDefault="0066162C" w:rsidP="0066162C">
      <w:pPr>
        <w:widowControl w:val="0"/>
        <w:pBdr>
          <w:top w:val="nil"/>
          <w:left w:val="nil"/>
          <w:bottom w:val="nil"/>
          <w:right w:val="nil"/>
          <w:between w:val="nil"/>
        </w:pBdr>
        <w:spacing w:before="120" w:after="120"/>
        <w:ind w:firstLine="720"/>
        <w:jc w:val="both"/>
        <w:rPr>
          <w:rFonts w:ascii="Times New Roman" w:hAnsi="Times New Roman" w:cs="Times New Roman"/>
          <w:sz w:val="28"/>
          <w:szCs w:val="28"/>
        </w:rPr>
      </w:pPr>
      <w:r w:rsidRPr="00C96A8C">
        <w:rPr>
          <w:rFonts w:ascii="Times New Roman" w:hAnsi="Times New Roman" w:cs="Times New Roman"/>
          <w:sz w:val="28"/>
          <w:szCs w:val="28"/>
        </w:rPr>
        <w:t>- GV tổ chức cho HS thực hành hoạt động trong SGK theo nhóm.</w:t>
      </w:r>
    </w:p>
    <w:p w14:paraId="5ECEBA04" w14:textId="77777777" w:rsidR="0066162C" w:rsidRPr="00C96A8C" w:rsidRDefault="0066162C" w:rsidP="0066162C">
      <w:pPr>
        <w:widowControl w:val="0"/>
        <w:pBdr>
          <w:top w:val="nil"/>
          <w:left w:val="nil"/>
          <w:bottom w:val="nil"/>
          <w:right w:val="nil"/>
          <w:between w:val="nil"/>
        </w:pBdr>
        <w:spacing w:before="120" w:after="120"/>
        <w:ind w:firstLine="720"/>
        <w:jc w:val="both"/>
        <w:rPr>
          <w:rFonts w:ascii="Times New Roman" w:hAnsi="Times New Roman" w:cs="Times New Roman"/>
          <w:sz w:val="28"/>
          <w:szCs w:val="28"/>
        </w:rPr>
      </w:pPr>
      <w:r w:rsidRPr="00C96A8C">
        <w:rPr>
          <w:rFonts w:ascii="Times New Roman" w:hAnsi="Times New Roman" w:cs="Times New Roman"/>
          <w:sz w:val="28"/>
          <w:szCs w:val="28"/>
        </w:rPr>
        <w:t>- Có thể phân loại các loài sinh vật trong hình bằng cách lựa chọn các đặc điểm đối lập như: không có chân - có chân, cơ thể có vỏ cứng - cơ thể không có vỏ cứng, có cánh - không có cánh, có 2 chân - có 6 chân. (VD)</w:t>
      </w:r>
    </w:p>
    <w:p w14:paraId="3BC3128E" w14:textId="77777777" w:rsidR="0066162C" w:rsidRPr="00C96A8C" w:rsidRDefault="0066162C" w:rsidP="0066162C">
      <w:pPr>
        <w:widowControl w:val="0"/>
        <w:pBdr>
          <w:top w:val="nil"/>
          <w:left w:val="nil"/>
          <w:bottom w:val="nil"/>
          <w:right w:val="nil"/>
          <w:between w:val="nil"/>
        </w:pBdr>
        <w:spacing w:before="120" w:after="120"/>
        <w:ind w:firstLine="720"/>
        <w:jc w:val="both"/>
        <w:rPr>
          <w:rFonts w:ascii="Times New Roman" w:hAnsi="Times New Roman" w:cs="Times New Roman"/>
          <w:sz w:val="28"/>
          <w:szCs w:val="28"/>
        </w:rPr>
      </w:pPr>
      <w:r w:rsidRPr="00C96A8C">
        <w:rPr>
          <w:rFonts w:ascii="Times New Roman" w:hAnsi="Times New Roman" w:cs="Times New Roman"/>
          <w:sz w:val="28"/>
          <w:szCs w:val="28"/>
        </w:rPr>
        <w:t>- GV cho đại diện từng nhóm trình bày kết quả thảo luận để thấy được có nhiều phương án phân loại khác nhau.</w:t>
      </w:r>
    </w:p>
    <w:p w14:paraId="45ABA907" w14:textId="77777777" w:rsidR="0066162C" w:rsidRPr="00C96A8C" w:rsidRDefault="0066162C" w:rsidP="0066162C">
      <w:pPr>
        <w:widowControl w:val="0"/>
        <w:pBdr>
          <w:top w:val="nil"/>
          <w:left w:val="nil"/>
          <w:bottom w:val="nil"/>
          <w:right w:val="nil"/>
          <w:between w:val="nil"/>
        </w:pBdr>
        <w:spacing w:before="120" w:after="120"/>
        <w:ind w:firstLine="720"/>
        <w:jc w:val="both"/>
        <w:rPr>
          <w:rFonts w:ascii="Times New Roman" w:hAnsi="Times New Roman" w:cs="Times New Roman"/>
          <w:sz w:val="28"/>
          <w:szCs w:val="28"/>
        </w:rPr>
      </w:pPr>
      <w:r w:rsidRPr="00C96A8C">
        <w:rPr>
          <w:rFonts w:ascii="Times New Roman" w:hAnsi="Times New Roman" w:cs="Times New Roman"/>
          <w:sz w:val="28"/>
          <w:szCs w:val="28"/>
        </w:rPr>
        <w:t>Khoá phân loại là một khái niệm hoàn toàn mới so với chương trình năm 2006, là một nội dung có tính trừu tượng. GV cần chuẩn bị kĩ kiến thức về nội dung này và truyền đạt cho HS một cách dễ hiểu nhất, có thể đưa ra các ví dụ gần gũi để HS hình dung được cách xây dựng khóa lưỡng phân. Ví dụ: phân loại các đặc điểm khác nhau trên cơ thể của các bạn trong lớp (nam - nữ, mặc váy - không mặc váy, tóc xoăn - tóc thẳng,...) hoặc phân loại tất cả các đó dùng trong cặp mỗi bạn,... để tạo hứng thú cho HS.</w:t>
      </w:r>
    </w:p>
    <w:sectPr w:rsidR="0066162C" w:rsidRPr="00C96A8C" w:rsidSect="0033272F">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74A4" w14:textId="77777777" w:rsidR="007E5FA9" w:rsidRDefault="007E5FA9" w:rsidP="003D64BC">
      <w:r>
        <w:separator/>
      </w:r>
    </w:p>
  </w:endnote>
  <w:endnote w:type="continuationSeparator" w:id="0">
    <w:p w14:paraId="2100D226" w14:textId="77777777" w:rsidR="007E5FA9" w:rsidRDefault="007E5FA9"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AEF7" w14:textId="77777777" w:rsidR="007E5FA9" w:rsidRDefault="007E5FA9" w:rsidP="003D64BC">
      <w:r>
        <w:separator/>
      </w:r>
    </w:p>
  </w:footnote>
  <w:footnote w:type="continuationSeparator" w:id="0">
    <w:p w14:paraId="089E925C" w14:textId="77777777" w:rsidR="007E5FA9" w:rsidRDefault="007E5FA9"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50701"/>
      <w:docPartObj>
        <w:docPartGallery w:val="Page Numbers (Top of Page)"/>
        <w:docPartUnique/>
      </w:docPartObj>
    </w:sdtPr>
    <w:sdtEndPr>
      <w:rPr>
        <w:rFonts w:ascii="Times New Roman" w:hAnsi="Times New Roman" w:cs="Times New Roman"/>
        <w:noProof/>
        <w:sz w:val="24"/>
        <w:szCs w:val="24"/>
      </w:rPr>
    </w:sdtEndPr>
    <w:sdtContent>
      <w:p w14:paraId="631A4AE6" w14:textId="724A5C53" w:rsidR="003D64BC" w:rsidRPr="003D64BC" w:rsidRDefault="003D64BC">
        <w:pPr>
          <w:pStyle w:val="Header"/>
          <w:jc w:val="center"/>
          <w:rPr>
            <w:rFonts w:ascii="Times New Roman" w:hAnsi="Times New Roman" w:cs="Times New Roman"/>
            <w:sz w:val="24"/>
            <w:szCs w:val="24"/>
          </w:rPr>
        </w:pPr>
        <w:r w:rsidRPr="003D64BC">
          <w:rPr>
            <w:rFonts w:ascii="Times New Roman" w:hAnsi="Times New Roman" w:cs="Times New Roman"/>
            <w:sz w:val="24"/>
            <w:szCs w:val="24"/>
          </w:rPr>
          <w:fldChar w:fldCharType="begin"/>
        </w:r>
        <w:r w:rsidRPr="003D64BC">
          <w:rPr>
            <w:rFonts w:ascii="Times New Roman" w:hAnsi="Times New Roman" w:cs="Times New Roman"/>
            <w:sz w:val="24"/>
            <w:szCs w:val="24"/>
          </w:rPr>
          <w:instrText xml:space="preserve"> PAGE   \* MERGEFORMAT </w:instrText>
        </w:r>
        <w:r w:rsidRPr="003D64BC">
          <w:rPr>
            <w:rFonts w:ascii="Times New Roman" w:hAnsi="Times New Roman" w:cs="Times New Roman"/>
            <w:sz w:val="24"/>
            <w:szCs w:val="24"/>
          </w:rPr>
          <w:fldChar w:fldCharType="separate"/>
        </w:r>
        <w:r w:rsidRPr="003D64BC">
          <w:rPr>
            <w:rFonts w:ascii="Times New Roman" w:hAnsi="Times New Roman" w:cs="Times New Roman"/>
            <w:noProof/>
            <w:sz w:val="24"/>
            <w:szCs w:val="24"/>
          </w:rPr>
          <w:t>2</w:t>
        </w:r>
        <w:r w:rsidRPr="003D64BC">
          <w:rPr>
            <w:rFonts w:ascii="Times New Roman" w:hAnsi="Times New Roman" w:cs="Times New Roman"/>
            <w:noProof/>
            <w:sz w:val="24"/>
            <w:szCs w:val="24"/>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2689A"/>
    <w:rsid w:val="00027EE2"/>
    <w:rsid w:val="00034C84"/>
    <w:rsid w:val="00070EC2"/>
    <w:rsid w:val="0007569D"/>
    <w:rsid w:val="0009061B"/>
    <w:rsid w:val="000B5D91"/>
    <w:rsid w:val="000B6D92"/>
    <w:rsid w:val="000F1B76"/>
    <w:rsid w:val="000F3427"/>
    <w:rsid w:val="001136A2"/>
    <w:rsid w:val="00116A57"/>
    <w:rsid w:val="00117514"/>
    <w:rsid w:val="00123FD4"/>
    <w:rsid w:val="00135403"/>
    <w:rsid w:val="00137E89"/>
    <w:rsid w:val="00143F27"/>
    <w:rsid w:val="001575E0"/>
    <w:rsid w:val="00184CF5"/>
    <w:rsid w:val="001B20F3"/>
    <w:rsid w:val="001C264D"/>
    <w:rsid w:val="001C2A64"/>
    <w:rsid w:val="001E1A1C"/>
    <w:rsid w:val="001E5C6F"/>
    <w:rsid w:val="002020B6"/>
    <w:rsid w:val="002242D8"/>
    <w:rsid w:val="00264E86"/>
    <w:rsid w:val="002A1DA4"/>
    <w:rsid w:val="002B5E4B"/>
    <w:rsid w:val="002C2833"/>
    <w:rsid w:val="002E3511"/>
    <w:rsid w:val="002E4D08"/>
    <w:rsid w:val="0030529D"/>
    <w:rsid w:val="00313EF0"/>
    <w:rsid w:val="0033272F"/>
    <w:rsid w:val="00356D79"/>
    <w:rsid w:val="003728E1"/>
    <w:rsid w:val="0039091A"/>
    <w:rsid w:val="003D64BC"/>
    <w:rsid w:val="003F3D8F"/>
    <w:rsid w:val="00460A30"/>
    <w:rsid w:val="00464C6D"/>
    <w:rsid w:val="00464F34"/>
    <w:rsid w:val="004E111B"/>
    <w:rsid w:val="004E39E4"/>
    <w:rsid w:val="0051723A"/>
    <w:rsid w:val="005338B9"/>
    <w:rsid w:val="0054178E"/>
    <w:rsid w:val="005762D2"/>
    <w:rsid w:val="005804B3"/>
    <w:rsid w:val="00594B49"/>
    <w:rsid w:val="005B0119"/>
    <w:rsid w:val="005B1AFC"/>
    <w:rsid w:val="005C14BB"/>
    <w:rsid w:val="005C3A97"/>
    <w:rsid w:val="00623BC4"/>
    <w:rsid w:val="00637470"/>
    <w:rsid w:val="00650D08"/>
    <w:rsid w:val="00657157"/>
    <w:rsid w:val="0066162C"/>
    <w:rsid w:val="006857B0"/>
    <w:rsid w:val="006879A0"/>
    <w:rsid w:val="006A25C4"/>
    <w:rsid w:val="006A5DD7"/>
    <w:rsid w:val="006B02AC"/>
    <w:rsid w:val="006B6110"/>
    <w:rsid w:val="006E2310"/>
    <w:rsid w:val="00725058"/>
    <w:rsid w:val="00737C9D"/>
    <w:rsid w:val="00782191"/>
    <w:rsid w:val="00794649"/>
    <w:rsid w:val="007A0AA9"/>
    <w:rsid w:val="007D36C3"/>
    <w:rsid w:val="007E53F5"/>
    <w:rsid w:val="007E5FA9"/>
    <w:rsid w:val="007F26B3"/>
    <w:rsid w:val="007F7261"/>
    <w:rsid w:val="00813B95"/>
    <w:rsid w:val="00831C69"/>
    <w:rsid w:val="00846B02"/>
    <w:rsid w:val="00863403"/>
    <w:rsid w:val="0089352A"/>
    <w:rsid w:val="00893BE3"/>
    <w:rsid w:val="00897062"/>
    <w:rsid w:val="008C7714"/>
    <w:rsid w:val="008F081F"/>
    <w:rsid w:val="00915F24"/>
    <w:rsid w:val="0093093E"/>
    <w:rsid w:val="0094321C"/>
    <w:rsid w:val="00945E40"/>
    <w:rsid w:val="0098677A"/>
    <w:rsid w:val="009C3CA5"/>
    <w:rsid w:val="009F34F6"/>
    <w:rsid w:val="009F4E73"/>
    <w:rsid w:val="00A10759"/>
    <w:rsid w:val="00A114CF"/>
    <w:rsid w:val="00A13B8E"/>
    <w:rsid w:val="00A164B3"/>
    <w:rsid w:val="00A24F36"/>
    <w:rsid w:val="00A26F1F"/>
    <w:rsid w:val="00A3580D"/>
    <w:rsid w:val="00A51CE7"/>
    <w:rsid w:val="00A84154"/>
    <w:rsid w:val="00A90B05"/>
    <w:rsid w:val="00A96561"/>
    <w:rsid w:val="00AA3167"/>
    <w:rsid w:val="00AB1D83"/>
    <w:rsid w:val="00AE3E10"/>
    <w:rsid w:val="00AE5BE5"/>
    <w:rsid w:val="00B025C3"/>
    <w:rsid w:val="00B02864"/>
    <w:rsid w:val="00B16A2E"/>
    <w:rsid w:val="00B2656B"/>
    <w:rsid w:val="00B407E1"/>
    <w:rsid w:val="00B50D85"/>
    <w:rsid w:val="00B57430"/>
    <w:rsid w:val="00B647F2"/>
    <w:rsid w:val="00B7427A"/>
    <w:rsid w:val="00B807E8"/>
    <w:rsid w:val="00B87206"/>
    <w:rsid w:val="00BA2106"/>
    <w:rsid w:val="00BA5B1F"/>
    <w:rsid w:val="00BE3000"/>
    <w:rsid w:val="00C122CD"/>
    <w:rsid w:val="00C21E96"/>
    <w:rsid w:val="00C2683D"/>
    <w:rsid w:val="00C3741A"/>
    <w:rsid w:val="00C434F1"/>
    <w:rsid w:val="00C44961"/>
    <w:rsid w:val="00C8213F"/>
    <w:rsid w:val="00C9626C"/>
    <w:rsid w:val="00C96A8C"/>
    <w:rsid w:val="00CA3205"/>
    <w:rsid w:val="00CB78CF"/>
    <w:rsid w:val="00CC24B0"/>
    <w:rsid w:val="00CC3741"/>
    <w:rsid w:val="00CC540D"/>
    <w:rsid w:val="00CC5B3D"/>
    <w:rsid w:val="00CD0707"/>
    <w:rsid w:val="00CE7995"/>
    <w:rsid w:val="00CF7DD0"/>
    <w:rsid w:val="00D13DA4"/>
    <w:rsid w:val="00D24377"/>
    <w:rsid w:val="00D249BA"/>
    <w:rsid w:val="00D37839"/>
    <w:rsid w:val="00DB0278"/>
    <w:rsid w:val="00DB5E19"/>
    <w:rsid w:val="00DC06F6"/>
    <w:rsid w:val="00DD2EFB"/>
    <w:rsid w:val="00E33B8E"/>
    <w:rsid w:val="00E3670B"/>
    <w:rsid w:val="00E4567B"/>
    <w:rsid w:val="00E458C3"/>
    <w:rsid w:val="00E53B82"/>
    <w:rsid w:val="00E66C76"/>
    <w:rsid w:val="00E9487F"/>
    <w:rsid w:val="00EA099A"/>
    <w:rsid w:val="00EA309F"/>
    <w:rsid w:val="00EE29AE"/>
    <w:rsid w:val="00EF4C1F"/>
    <w:rsid w:val="00F04EAC"/>
    <w:rsid w:val="00F36F50"/>
    <w:rsid w:val="00F825D0"/>
    <w:rsid w:val="00F97EB7"/>
    <w:rsid w:val="00FB4416"/>
    <w:rsid w:val="00FC112B"/>
    <w:rsid w:val="00F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3</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137</cp:revision>
  <cp:lastPrinted>2021-12-17T09:16:00Z</cp:lastPrinted>
  <dcterms:created xsi:type="dcterms:W3CDTF">2021-09-18T03:55:00Z</dcterms:created>
  <dcterms:modified xsi:type="dcterms:W3CDTF">2021-12-17T09:17:00Z</dcterms:modified>
</cp:coreProperties>
</file>