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D525" w14:textId="303728F3" w:rsidR="00EB646D" w:rsidRPr="00833C5B" w:rsidRDefault="00833C5B" w:rsidP="00833C5B">
      <w:pPr>
        <w:shd w:val="clear" w:color="auto" w:fill="FFFFFF"/>
        <w:spacing w:after="0" w:line="240" w:lineRule="auto"/>
        <w:ind w:firstLine="720"/>
        <w:jc w:val="center"/>
        <w:rPr>
          <w:rStyle w:val="Strong"/>
          <w:rFonts w:ascii="Times New Roman" w:hAnsi="Times New Roman" w:cs="Times New Roman"/>
          <w:color w:val="FF0000"/>
          <w:sz w:val="28"/>
          <w:szCs w:val="28"/>
          <w:shd w:val="clear" w:color="auto" w:fill="FFFFFF"/>
        </w:rPr>
      </w:pPr>
      <w:r w:rsidRPr="00833C5B">
        <w:rPr>
          <w:rStyle w:val="Strong"/>
          <w:rFonts w:ascii="Times New Roman" w:hAnsi="Times New Roman" w:cs="Times New Roman"/>
          <w:color w:val="FF0000"/>
          <w:sz w:val="28"/>
          <w:szCs w:val="28"/>
          <w:shd w:val="clear" w:color="auto" w:fill="FFFFFF"/>
        </w:rPr>
        <w:t>BÀI 7 HÓA TRỊ VÀ CÔNG THỨC HÓA HỌC</w:t>
      </w:r>
    </w:p>
    <w:p w14:paraId="74A8CEE4" w14:textId="77777777" w:rsidR="0082546E" w:rsidRPr="00833C5B" w:rsidRDefault="0082546E" w:rsidP="00833C5B">
      <w:pPr>
        <w:shd w:val="clear" w:color="auto" w:fill="FFFFFF"/>
        <w:spacing w:after="0" w:line="240" w:lineRule="auto"/>
        <w:ind w:firstLine="720"/>
        <w:jc w:val="both"/>
        <w:rPr>
          <w:rStyle w:val="Strong"/>
          <w:rFonts w:ascii="Times New Roman" w:hAnsi="Times New Roman" w:cs="Times New Roman"/>
          <w:sz w:val="28"/>
          <w:szCs w:val="28"/>
          <w:shd w:val="clear" w:color="auto" w:fill="FFFFFF"/>
        </w:rPr>
      </w:pPr>
    </w:p>
    <w:p w14:paraId="0DC5EF86" w14:textId="0A6C3E59" w:rsidR="00F42764" w:rsidRPr="00833C5B" w:rsidRDefault="00F42764" w:rsidP="00833C5B">
      <w:pPr>
        <w:shd w:val="clear" w:color="auto" w:fill="FFFFFF"/>
        <w:spacing w:after="0" w:line="240" w:lineRule="auto"/>
        <w:ind w:firstLine="720"/>
        <w:jc w:val="both"/>
        <w:rPr>
          <w:rStyle w:val="Strong"/>
          <w:rFonts w:ascii="Times New Roman" w:hAnsi="Times New Roman" w:cs="Times New Roman"/>
          <w:color w:val="000099"/>
          <w:sz w:val="28"/>
          <w:szCs w:val="28"/>
          <w:shd w:val="clear" w:color="auto" w:fill="FFFFFF"/>
        </w:rPr>
      </w:pPr>
      <w:r w:rsidRPr="00833C5B">
        <w:rPr>
          <w:rStyle w:val="Strong"/>
          <w:rFonts w:ascii="Times New Roman" w:hAnsi="Times New Roman" w:cs="Times New Roman"/>
          <w:color w:val="000099"/>
          <w:sz w:val="28"/>
          <w:szCs w:val="28"/>
          <w:shd w:val="clear" w:color="auto" w:fill="FFFFFF"/>
        </w:rPr>
        <w:t>A. TÓM TẮT LÝ THUYẾT</w:t>
      </w:r>
    </w:p>
    <w:p w14:paraId="145031F1"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shd w:val="clear" w:color="auto" w:fill="FFFFFF"/>
        </w:rPr>
        <w:t>I. Công thức hóa học</w:t>
      </w:r>
    </w:p>
    <w:p w14:paraId="6398A9DD"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shd w:val="clear" w:color="auto" w:fill="FFFFFF"/>
        </w:rPr>
        <w:t>1. Khái niệm</w:t>
      </w:r>
    </w:p>
    <w:p w14:paraId="72B96FC7"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 </w:t>
      </w:r>
      <w:r w:rsidRPr="00833C5B">
        <w:rPr>
          <w:rFonts w:ascii="Times New Roman" w:eastAsia="Times New Roman" w:hAnsi="Times New Roman" w:cs="Times New Roman"/>
          <w:sz w:val="28"/>
          <w:szCs w:val="28"/>
        </w:rPr>
        <w:t>Công thức hóa học của một chất là cách biểu diễn chất bằng kí hiệu hóa học của nguyên tố kèm theo chỉ số ở chân bên phải của kí hiệu hóa học.</w:t>
      </w:r>
    </w:p>
    <w:p w14:paraId="4F022618"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Ví dụ:</w:t>
      </w:r>
      <w:r w:rsidRPr="00833C5B">
        <w:rPr>
          <w:rFonts w:ascii="Times New Roman" w:eastAsia="Times New Roman" w:hAnsi="Times New Roman" w:cs="Times New Roman"/>
          <w:sz w:val="28"/>
          <w:szCs w:val="28"/>
        </w:rPr>
        <w:t> Công thức hóa học của oxygen là O</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 công thức hóa học của carbon dioxide là CO</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w:t>
      </w:r>
    </w:p>
    <w:p w14:paraId="207C49DA"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shd w:val="clear" w:color="auto" w:fill="FFFFFF"/>
        </w:rPr>
        <w:t>2. Cách viết công thức hóa học</w:t>
      </w:r>
    </w:p>
    <w:p w14:paraId="5B29EF95"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shd w:val="clear" w:color="auto" w:fill="FFFFFF"/>
        </w:rPr>
        <w:t>a) Công thức hóa học của đơn chất</w:t>
      </w:r>
    </w:p>
    <w:p w14:paraId="72D91A97"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Đối với các đơn chất được tạo thành từ nguyên tố kim loại, khí hiếm và một số phi kim thì kí hiệu hóa học của nguyên tố được coi là công thức hóa học.</w:t>
      </w:r>
    </w:p>
    <w:p w14:paraId="0DDE0F8A"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Ví dụ:</w:t>
      </w:r>
      <w:r w:rsidRPr="00833C5B">
        <w:rPr>
          <w:rFonts w:ascii="Times New Roman" w:eastAsia="Times New Roman" w:hAnsi="Times New Roman" w:cs="Times New Roman"/>
          <w:sz w:val="28"/>
          <w:szCs w:val="28"/>
        </w:rPr>
        <w:t> Công thức hóa học của đồng là Cu, sắt là Fe, helium là He, carbon là C, lưu huỳnh là S, …</w:t>
      </w:r>
    </w:p>
    <w:p w14:paraId="1B06DE34"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Một số phi kim có phân tử gồm hai hay ba nguyên tử liên kết với nhau thì thêm chỉ số này ở chân bên phải kí hiệu hóa học.</w:t>
      </w:r>
    </w:p>
    <w:p w14:paraId="718725CA"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Ví dụ:</w:t>
      </w:r>
      <w:r w:rsidRPr="00833C5B">
        <w:rPr>
          <w:rFonts w:ascii="Times New Roman" w:eastAsia="Times New Roman" w:hAnsi="Times New Roman" w:cs="Times New Roman"/>
          <w:sz w:val="28"/>
          <w:szCs w:val="28"/>
        </w:rPr>
        <w:t> Công thức hóa học của hydrogen là H</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 oxygen là O</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 ozone là O</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w:t>
      </w:r>
    </w:p>
    <w:p w14:paraId="68C1995C"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shd w:val="clear" w:color="auto" w:fill="FFFFFF"/>
        </w:rPr>
        <w:t>b) Công thức hóa học của hợp chất:</w:t>
      </w:r>
    </w:p>
    <w:p w14:paraId="66255CAD"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Công thức hóa học của hợp chất gồm kí hiệu hóa học của những nguyên tố tạo ra hợp chất kèm theo chỉ số ở chân bên phải kí hiệu hóa học.</w:t>
      </w:r>
    </w:p>
    <w:p w14:paraId="42613529"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Chỉ số là những số nguyên, cho biết số nguyên tử của mỗi nguyên tố trong hợp chất, chỉ số bằng 1 thì không ghi.</w:t>
      </w:r>
    </w:p>
    <w:p w14:paraId="26413758"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Ví dụ: Công thức hóa học của khí methane là CH</w:t>
      </w:r>
      <w:r w:rsidRPr="00833C5B">
        <w:rPr>
          <w:rFonts w:ascii="Times New Roman" w:eastAsia="Times New Roman" w:hAnsi="Times New Roman" w:cs="Times New Roman"/>
          <w:sz w:val="28"/>
          <w:szCs w:val="28"/>
          <w:vertAlign w:val="subscript"/>
        </w:rPr>
        <w:t>4</w:t>
      </w:r>
      <w:r w:rsidRPr="00833C5B">
        <w:rPr>
          <w:rFonts w:ascii="Times New Roman" w:eastAsia="Times New Roman" w:hAnsi="Times New Roman" w:cs="Times New Roman"/>
          <w:sz w:val="28"/>
          <w:szCs w:val="28"/>
        </w:rPr>
        <w:t>, của muối ăn là NaCl.</w:t>
      </w:r>
    </w:p>
    <w:p w14:paraId="2EF4EF74"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shd w:val="clear" w:color="auto" w:fill="FFFFFF"/>
        </w:rPr>
        <w:t>3. Ý nghĩa của công thức hóa học</w:t>
      </w:r>
    </w:p>
    <w:p w14:paraId="05930FBC"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 Công thức hóa học cho biết:</w:t>
      </w:r>
    </w:p>
    <w:p w14:paraId="75CF438F"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Các nguyên tố hóa học tạo nên chất.</w:t>
      </w:r>
    </w:p>
    <w:p w14:paraId="2B5FC1DB"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Số nguyên tử hay tỉ lệ số nguyên tử của các nguyên tố hóa học có trong phân tử.</w:t>
      </w:r>
    </w:p>
    <w:p w14:paraId="139CC09C"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Khối lượng phân tử của chất.</w:t>
      </w:r>
    </w:p>
    <w:p w14:paraId="7F95D02C"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Ví dụ:</w:t>
      </w:r>
      <w:r w:rsidRPr="00833C5B">
        <w:rPr>
          <w:rFonts w:ascii="Times New Roman" w:eastAsia="Times New Roman" w:hAnsi="Times New Roman" w:cs="Times New Roman"/>
          <w:sz w:val="28"/>
          <w:szCs w:val="28"/>
        </w:rPr>
        <w:t> Công thức hóa học của calcium carbonate CaCO</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 cho biết:</w:t>
      </w:r>
    </w:p>
    <w:p w14:paraId="31602E55"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Calcium carbonate gồm 3 nguyên tố là Ca, C và O.</w:t>
      </w:r>
    </w:p>
    <w:p w14:paraId="51DE4094"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Trong một phân tử calcium carbonate có một nguyên tử Ca, một nguyên tử C, ba nguyên tử O và tỉ lệ số nguyên tử Ca : C :  O là 1 : 1 : 3.</w:t>
      </w:r>
    </w:p>
    <w:p w14:paraId="56605577"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Khối lượng phân tử bằng 40 + 12 + 3.16 = 100 amu.</w:t>
      </w:r>
    </w:p>
    <w:p w14:paraId="48BB9F0E"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 Biết công thức hóa học tính được phần trăm khối lượng của các nguyên tố trong hợp chất.</w:t>
      </w:r>
    </w:p>
    <w:p w14:paraId="60D1BA58"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Bước 1: Tính khối lượng phân tử hợp chất.</w:t>
      </w:r>
    </w:p>
    <w:p w14:paraId="68E6AF23"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Bước 2: Tính phần trăm khối lượng các nguyên tố trong hợp chất:</w:t>
      </w:r>
    </w:p>
    <w:p w14:paraId="74D9C481" w14:textId="0EC61FF8"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p>
    <w:p w14:paraId="61546D31" w14:textId="4E935C9C"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lastRenderedPageBreak/>
        <w:t>Ví dụ: </w:t>
      </w:r>
      <w:r w:rsidRPr="00833C5B">
        <w:rPr>
          <w:rFonts w:ascii="Times New Roman" w:eastAsia="Times New Roman" w:hAnsi="Times New Roman" w:cs="Times New Roman"/>
          <w:sz w:val="28"/>
          <w:szCs w:val="28"/>
        </w:rPr>
        <w:t>Tính phần trăm khối lượng của các nguyên t</w:t>
      </w:r>
      <w:r w:rsidRPr="00833C5B">
        <w:rPr>
          <w:rFonts w:ascii="Times New Roman" w:eastAsia="Times New Roman" w:hAnsi="Times New Roman" w:cs="Times New Roman"/>
          <w:noProof/>
          <w:sz w:val="28"/>
          <w:szCs w:val="28"/>
        </w:rPr>
        <w:drawing>
          <wp:inline distT="0" distB="0" distL="0" distR="0" wp14:anchorId="06549B6D" wp14:editId="5F5551E8">
            <wp:extent cx="5943600" cy="58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r w:rsidRPr="00833C5B">
        <w:rPr>
          <w:rFonts w:ascii="Times New Roman" w:eastAsia="Times New Roman" w:hAnsi="Times New Roman" w:cs="Times New Roman"/>
          <w:sz w:val="28"/>
          <w:szCs w:val="28"/>
        </w:rPr>
        <w:t>ố trong phân bón KNO</w:t>
      </w:r>
      <w:r w:rsidRPr="00833C5B">
        <w:rPr>
          <w:rFonts w:ascii="Times New Roman" w:eastAsia="Times New Roman" w:hAnsi="Times New Roman" w:cs="Times New Roman"/>
          <w:sz w:val="28"/>
          <w:szCs w:val="28"/>
          <w:vertAlign w:val="subscript"/>
        </w:rPr>
        <w:t>3</w:t>
      </w:r>
    </w:p>
    <w:p w14:paraId="7EEDD307"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Trong một phân tử KNO</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 có một nguyên tử K, một nguyên tử N và ba nguyên tử O.</w:t>
      </w:r>
    </w:p>
    <w:p w14:paraId="04C5B8C5"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Khối lượng phân tử KNO</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 bằng: 39.1 + 14.1 + 16.3 = 101 (amu)</w:t>
      </w:r>
    </w:p>
    <w:p w14:paraId="6B2DD53C" w14:textId="77777777" w:rsid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Phần trăm khối lượng các nguyên tố trong KNO</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 là:</w:t>
      </w:r>
    </w:p>
    <w:p w14:paraId="28AA4607" w14:textId="5B15B782" w:rsidR="00833C5B" w:rsidRPr="00833C5B" w:rsidRDefault="00833C5B" w:rsidP="00833C5B">
      <w:pPr>
        <w:shd w:val="clear" w:color="auto" w:fill="FFFFFF"/>
        <w:spacing w:after="0" w:line="240" w:lineRule="auto"/>
        <w:ind w:left="720" w:firstLine="720"/>
        <w:jc w:val="both"/>
        <w:rPr>
          <w:rFonts w:ascii="Times New Roman" w:eastAsia="Times New Roman" w:hAnsi="Times New Roman" w:cs="Times New Roman"/>
          <w:sz w:val="28"/>
          <w:szCs w:val="28"/>
        </w:rPr>
      </w:pPr>
      <m:oMathPara>
        <m:oMathParaPr>
          <m:jc m:val="left"/>
        </m:oMathParaPr>
        <m:oMath>
          <m:r>
            <w:rPr>
              <w:rFonts w:ascii="Cambria Math" w:eastAsia="Times New Roman" w:hAnsi="Cambria Math" w:cs="Times New Roman"/>
              <w:sz w:val="28"/>
              <w:szCs w:val="28"/>
              <w:bdr w:val="none" w:sz="0" w:space="0" w:color="auto" w:frame="1"/>
            </w:rPr>
            <m:t>%K=</m:t>
          </m:r>
          <m:f>
            <m:fPr>
              <m:ctrlPr>
                <w:rPr>
                  <w:rFonts w:ascii="Cambria Math" w:eastAsia="Times New Roman" w:hAnsi="Cambria Math" w:cs="Times New Roman"/>
                  <w:i/>
                  <w:sz w:val="28"/>
                  <w:szCs w:val="28"/>
                  <w:bdr w:val="none" w:sz="0" w:space="0" w:color="auto" w:frame="1"/>
                </w:rPr>
              </m:ctrlPr>
            </m:fPr>
            <m:num>
              <m:r>
                <w:rPr>
                  <w:rFonts w:ascii="Cambria Math" w:eastAsia="Times New Roman" w:hAnsi="Cambria Math" w:cs="Times New Roman"/>
                  <w:sz w:val="28"/>
                  <w:szCs w:val="28"/>
                  <w:bdr w:val="none" w:sz="0" w:space="0" w:color="auto" w:frame="1"/>
                </w:rPr>
                <m:t>39×1</m:t>
              </m:r>
            </m:num>
            <m:den>
              <m:r>
                <w:rPr>
                  <w:rFonts w:ascii="Cambria Math" w:eastAsia="Times New Roman" w:hAnsi="Cambria Math" w:cs="Times New Roman"/>
                  <w:sz w:val="28"/>
                  <w:szCs w:val="28"/>
                  <w:bdr w:val="none" w:sz="0" w:space="0" w:color="auto" w:frame="1"/>
                </w:rPr>
                <m:t>101</m:t>
              </m:r>
            </m:den>
          </m:f>
          <m:r>
            <w:rPr>
              <w:rFonts w:ascii="Cambria Math" w:eastAsia="Times New Roman" w:hAnsi="Cambria Math" w:cs="Times New Roman"/>
              <w:sz w:val="28"/>
              <w:szCs w:val="28"/>
              <w:bdr w:val="none" w:sz="0" w:space="0" w:color="auto" w:frame="1"/>
            </w:rPr>
            <m:t>×100%≈38,6</m:t>
          </m:r>
          <m:r>
            <w:rPr>
              <w:rFonts w:ascii="Cambria Math" w:eastAsia="Times New Roman" w:hAnsi="Cambria Math" w:cs="Times New Roman"/>
              <w:sz w:val="28"/>
              <w:szCs w:val="28"/>
              <w:bdr w:val="none" w:sz="0" w:space="0" w:color="auto" w:frame="1"/>
            </w:rPr>
            <m:t>%</m:t>
          </m:r>
        </m:oMath>
      </m:oMathPara>
    </w:p>
    <w:p w14:paraId="157685B6" w14:textId="6CB28176" w:rsidR="00833C5B" w:rsidRPr="00833C5B" w:rsidRDefault="00833C5B" w:rsidP="00833C5B">
      <w:pPr>
        <w:shd w:val="clear" w:color="auto" w:fill="FFFFFF"/>
        <w:spacing w:after="0" w:line="240" w:lineRule="auto"/>
        <w:ind w:left="720" w:firstLine="720"/>
        <w:jc w:val="both"/>
        <w:rPr>
          <w:rFonts w:ascii="Times New Roman" w:eastAsia="Times New Roman" w:hAnsi="Times New Roman" w:cs="Times New Roman"/>
          <w:sz w:val="28"/>
          <w:szCs w:val="28"/>
          <w:bdr w:val="none" w:sz="0" w:space="0" w:color="auto" w:frame="1"/>
        </w:rPr>
      </w:pPr>
      <m:oMathPara>
        <m:oMathParaPr>
          <m:jc m:val="left"/>
        </m:oMathParaPr>
        <m:oMath>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N</m:t>
          </m:r>
          <m:r>
            <w:rPr>
              <w:rFonts w:ascii="Cambria Math" w:eastAsia="Times New Roman" w:hAnsi="Cambria Math" w:cs="Times New Roman"/>
              <w:sz w:val="28"/>
              <w:szCs w:val="28"/>
              <w:bdr w:val="none" w:sz="0" w:space="0" w:color="auto" w:frame="1"/>
            </w:rPr>
            <m:t>=</m:t>
          </m:r>
          <m:f>
            <m:fPr>
              <m:ctrlPr>
                <w:rPr>
                  <w:rFonts w:ascii="Cambria Math" w:eastAsia="Times New Roman" w:hAnsi="Cambria Math" w:cs="Times New Roman"/>
                  <w:i/>
                  <w:sz w:val="28"/>
                  <w:szCs w:val="28"/>
                  <w:bdr w:val="none" w:sz="0" w:space="0" w:color="auto" w:frame="1"/>
                </w:rPr>
              </m:ctrlPr>
            </m:fPr>
            <m:num>
              <m:r>
                <w:rPr>
                  <w:rFonts w:ascii="Cambria Math" w:eastAsia="Times New Roman" w:hAnsi="Cambria Math" w:cs="Times New Roman"/>
                  <w:sz w:val="28"/>
                  <w:szCs w:val="28"/>
                  <w:bdr w:val="none" w:sz="0" w:space="0" w:color="auto" w:frame="1"/>
                </w:rPr>
                <m:t>14</m:t>
              </m:r>
              <m:r>
                <w:rPr>
                  <w:rFonts w:ascii="Cambria Math" w:eastAsia="Times New Roman" w:hAnsi="Cambria Math" w:cs="Times New Roman"/>
                  <w:sz w:val="28"/>
                  <w:szCs w:val="28"/>
                  <w:bdr w:val="none" w:sz="0" w:space="0" w:color="auto" w:frame="1"/>
                </w:rPr>
                <m:t>×1</m:t>
              </m:r>
            </m:num>
            <m:den>
              <m:r>
                <w:rPr>
                  <w:rFonts w:ascii="Cambria Math" w:eastAsia="Times New Roman" w:hAnsi="Cambria Math" w:cs="Times New Roman"/>
                  <w:sz w:val="28"/>
                  <w:szCs w:val="28"/>
                  <w:bdr w:val="none" w:sz="0" w:space="0" w:color="auto" w:frame="1"/>
                </w:rPr>
                <m:t>101</m:t>
              </m:r>
            </m:den>
          </m:f>
          <m:r>
            <w:rPr>
              <w:rFonts w:ascii="Cambria Math" w:eastAsia="Times New Roman" w:hAnsi="Cambria Math" w:cs="Times New Roman"/>
              <w:sz w:val="28"/>
              <w:szCs w:val="28"/>
              <w:bdr w:val="none" w:sz="0" w:space="0" w:color="auto" w:frame="1"/>
            </w:rPr>
            <m:t>×100%≈</m:t>
          </m:r>
          <m:r>
            <w:rPr>
              <w:rFonts w:ascii="Cambria Math" w:eastAsia="Times New Roman" w:hAnsi="Cambria Math" w:cs="Times New Roman"/>
              <w:sz w:val="28"/>
              <w:szCs w:val="28"/>
              <w:bdr w:val="none" w:sz="0" w:space="0" w:color="auto" w:frame="1"/>
            </w:rPr>
            <m:t>13</m:t>
          </m:r>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9</m:t>
          </m:r>
          <m:r>
            <w:rPr>
              <w:rFonts w:ascii="Cambria Math" w:eastAsia="Times New Roman" w:hAnsi="Cambria Math" w:cs="Times New Roman"/>
              <w:sz w:val="28"/>
              <w:szCs w:val="28"/>
              <w:bdr w:val="none" w:sz="0" w:space="0" w:color="auto" w:frame="1"/>
            </w:rPr>
            <m:t>%</m:t>
          </m:r>
        </m:oMath>
      </m:oMathPara>
    </w:p>
    <w:p w14:paraId="171D77D7" w14:textId="07EC2F5C" w:rsidR="00833C5B" w:rsidRPr="00833C5B" w:rsidRDefault="00833C5B" w:rsidP="00833C5B">
      <w:pPr>
        <w:shd w:val="clear" w:color="auto" w:fill="FFFFFF"/>
        <w:spacing w:after="0" w:line="240" w:lineRule="auto"/>
        <w:ind w:left="720" w:firstLine="720"/>
        <w:jc w:val="both"/>
        <w:rPr>
          <w:rFonts w:ascii="Times New Roman" w:eastAsia="Times New Roman" w:hAnsi="Times New Roman" w:cs="Times New Roman"/>
          <w:sz w:val="28"/>
          <w:szCs w:val="28"/>
          <w:bdr w:val="none" w:sz="0" w:space="0" w:color="auto" w:frame="1"/>
        </w:rPr>
      </w:pPr>
      <m:oMathPara>
        <m:oMathParaPr>
          <m:jc m:val="left"/>
        </m:oMathParaPr>
        <m:oMath>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O</m:t>
          </m:r>
          <m:r>
            <w:rPr>
              <w:rFonts w:ascii="Cambria Math" w:eastAsia="Times New Roman" w:hAnsi="Cambria Math" w:cs="Times New Roman"/>
              <w:sz w:val="28"/>
              <w:szCs w:val="28"/>
              <w:bdr w:val="none" w:sz="0" w:space="0" w:color="auto" w:frame="1"/>
            </w:rPr>
            <m:t>=</m:t>
          </m:r>
          <m:f>
            <m:fPr>
              <m:ctrlPr>
                <w:rPr>
                  <w:rFonts w:ascii="Cambria Math" w:eastAsia="Times New Roman" w:hAnsi="Cambria Math" w:cs="Times New Roman"/>
                  <w:i/>
                  <w:sz w:val="28"/>
                  <w:szCs w:val="28"/>
                  <w:bdr w:val="none" w:sz="0" w:space="0" w:color="auto" w:frame="1"/>
                </w:rPr>
              </m:ctrlPr>
            </m:fPr>
            <m:num>
              <m:r>
                <w:rPr>
                  <w:rFonts w:ascii="Cambria Math" w:eastAsia="Times New Roman" w:hAnsi="Cambria Math" w:cs="Times New Roman"/>
                  <w:sz w:val="28"/>
                  <w:szCs w:val="28"/>
                  <w:bdr w:val="none" w:sz="0" w:space="0" w:color="auto" w:frame="1"/>
                </w:rPr>
                <m:t>16</m:t>
              </m:r>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3</m:t>
              </m:r>
            </m:num>
            <m:den>
              <m:r>
                <w:rPr>
                  <w:rFonts w:ascii="Cambria Math" w:eastAsia="Times New Roman" w:hAnsi="Cambria Math" w:cs="Times New Roman"/>
                  <w:sz w:val="28"/>
                  <w:szCs w:val="28"/>
                  <w:bdr w:val="none" w:sz="0" w:space="0" w:color="auto" w:frame="1"/>
                </w:rPr>
                <m:t>101</m:t>
              </m:r>
            </m:den>
          </m:f>
          <m:r>
            <w:rPr>
              <w:rFonts w:ascii="Cambria Math" w:eastAsia="Times New Roman" w:hAnsi="Cambria Math" w:cs="Times New Roman"/>
              <w:sz w:val="28"/>
              <w:szCs w:val="28"/>
              <w:bdr w:val="none" w:sz="0" w:space="0" w:color="auto" w:frame="1"/>
            </w:rPr>
            <m:t>×100%≈</m:t>
          </m:r>
          <m:r>
            <w:rPr>
              <w:rFonts w:ascii="Cambria Math" w:eastAsia="Times New Roman" w:hAnsi="Cambria Math" w:cs="Times New Roman"/>
              <w:sz w:val="28"/>
              <w:szCs w:val="28"/>
              <w:bdr w:val="none" w:sz="0" w:space="0" w:color="auto" w:frame="1"/>
            </w:rPr>
            <m:t>47</m:t>
          </m:r>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5</m:t>
          </m:r>
          <m:r>
            <w:rPr>
              <w:rFonts w:ascii="Cambria Math" w:eastAsia="Times New Roman" w:hAnsi="Cambria Math" w:cs="Times New Roman"/>
              <w:sz w:val="28"/>
              <w:szCs w:val="28"/>
              <w:bdr w:val="none" w:sz="0" w:space="0" w:color="auto" w:frame="1"/>
            </w:rPr>
            <m:t>%</m:t>
          </m:r>
        </m:oMath>
      </m:oMathPara>
    </w:p>
    <w:p w14:paraId="233AD24D"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shd w:val="clear" w:color="auto" w:fill="FFFFFF"/>
        </w:rPr>
        <w:t>II. Hóa trị</w:t>
      </w:r>
    </w:p>
    <w:p w14:paraId="22A29610"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shd w:val="clear" w:color="auto" w:fill="FFFFFF"/>
        </w:rPr>
        <w:t>1. Khái niệm hóa trị</w:t>
      </w:r>
    </w:p>
    <w:p w14:paraId="52639F3B"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Hóa trị là con số biểu thị khả năng liên kết của nguyên tử nguyên tố này với nguyên tử nguyên tố khác.</w:t>
      </w:r>
    </w:p>
    <w:p w14:paraId="52E075D8"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Trong hợp chất cộng hóa trị, hóa trị của nguyên tố được xác định bằng số cặp electron dùng chung của nguyên tử nguyên tố đó với nguyên tử nguyên tố khác.</w:t>
      </w:r>
    </w:p>
    <w:p w14:paraId="0815D064"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Ví dụ 1</w:t>
      </w:r>
      <w:r w:rsidRPr="00833C5B">
        <w:rPr>
          <w:rFonts w:ascii="Times New Roman" w:eastAsia="Times New Roman" w:hAnsi="Times New Roman" w:cs="Times New Roman"/>
          <w:sz w:val="28"/>
          <w:szCs w:val="28"/>
        </w:rPr>
        <w:t>: Trong phân tử nước, mỗi nguyên tử H có một cặp electron dùng chung với nguyên tử O nên H có hóa trị I; nguyên tử O có hai cặp electron dùng chung với hai nguyên tử H nên O có hóa trị II.</w:t>
      </w:r>
    </w:p>
    <w:p w14:paraId="47E8358A"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Ví dụ 2:</w:t>
      </w:r>
      <w:r w:rsidRPr="00833C5B">
        <w:rPr>
          <w:rFonts w:ascii="Times New Roman" w:eastAsia="Times New Roman" w:hAnsi="Times New Roman" w:cs="Times New Roman"/>
          <w:sz w:val="28"/>
          <w:szCs w:val="28"/>
        </w:rPr>
        <w:t> Phân tử HCl gồm 1 nguyên tử Cl liên kết với 1 nguyên tử H. Trong đó nguyên tử Cl có 1 cặp electron dùng chung với nguyên tử H</w:t>
      </w:r>
    </w:p>
    <w:p w14:paraId="325AC53A"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Cambria Math" w:eastAsia="Times New Roman" w:hAnsi="Cambria Math" w:cs="Cambria Math"/>
          <w:sz w:val="28"/>
          <w:szCs w:val="28"/>
        </w:rPr>
        <w:t>⇒</w:t>
      </w:r>
      <w:r w:rsidRPr="00833C5B">
        <w:rPr>
          <w:rFonts w:ascii="Times New Roman" w:eastAsia="Times New Roman" w:hAnsi="Times New Roman" w:cs="Times New Roman"/>
          <w:sz w:val="28"/>
          <w:szCs w:val="28"/>
        </w:rPr>
        <w:t> Nguyên tử H và Cl đều có hóa trị I</w:t>
      </w:r>
    </w:p>
    <w:p w14:paraId="5F4D1098" w14:textId="4CC5F889"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noProof/>
          <w:sz w:val="28"/>
          <w:szCs w:val="28"/>
        </w:rPr>
        <w:drawing>
          <wp:inline distT="0" distB="0" distL="0" distR="0" wp14:anchorId="2E478CDD" wp14:editId="716863B5">
            <wp:extent cx="5645150" cy="231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0" cy="2313940"/>
                    </a:xfrm>
                    <a:prstGeom prst="rect">
                      <a:avLst/>
                    </a:prstGeom>
                    <a:noFill/>
                    <a:ln>
                      <a:noFill/>
                    </a:ln>
                  </pic:spPr>
                </pic:pic>
              </a:graphicData>
            </a:graphic>
          </wp:inline>
        </w:drawing>
      </w:r>
    </w:p>
    <w:p w14:paraId="2A827ED9"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shd w:val="clear" w:color="auto" w:fill="FFFFFF"/>
        </w:rPr>
        <w:t>2. Quy tắc hóa trị</w:t>
      </w:r>
    </w:p>
    <w:p w14:paraId="6B490653"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lastRenderedPageBreak/>
        <w:t>- Quy tắc hóa trị: Trong công thức hóa học của hợp chất hai nguyên tố, tích của chỉ số và hóa trị của nguyên tố này bằng tích của chỉ số và hóa trị của nguyên tố kia.</w:t>
      </w:r>
    </w:p>
    <w:p w14:paraId="469AFBB5" w14:textId="77777777" w:rsidR="001C291A" w:rsidRDefault="00833C5B" w:rsidP="001C291A">
      <w:pPr>
        <w:shd w:val="clear" w:color="auto" w:fill="FFFFFF"/>
        <w:spacing w:after="0" w:line="240" w:lineRule="auto"/>
        <w:ind w:firstLine="720"/>
        <w:jc w:val="both"/>
        <w:rPr>
          <w:rFonts w:ascii="Times New Roman" w:eastAsia="Times New Roman" w:hAnsi="Times New Roman" w:cs="Times New Roman"/>
          <w:b/>
          <w:bCs/>
          <w:sz w:val="28"/>
          <w:szCs w:val="28"/>
        </w:rPr>
      </w:pPr>
      <w:r w:rsidRPr="00833C5B">
        <w:rPr>
          <w:rFonts w:ascii="Times New Roman" w:eastAsia="Times New Roman" w:hAnsi="Times New Roman" w:cs="Times New Roman"/>
          <w:b/>
          <w:bCs/>
          <w:sz w:val="28"/>
          <w:szCs w:val="28"/>
        </w:rPr>
        <w:t>Ví dụ 1: </w:t>
      </w:r>
    </w:p>
    <w:p w14:paraId="6B848088" w14:textId="062D3173" w:rsidR="00833C5B" w:rsidRPr="00833C5B" w:rsidRDefault="001C291A" w:rsidP="001C291A">
      <w:pPr>
        <w:shd w:val="clear" w:color="auto" w:fill="FFFFFF"/>
        <w:spacing w:after="0" w:line="240" w:lineRule="auto"/>
        <w:ind w:left="720" w:firstLine="720"/>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Cs/>
                <w:sz w:val="28"/>
                <w:szCs w:val="28"/>
              </w:rPr>
            </m:ctrlPr>
          </m:sSubSupPr>
          <m:e>
            <m:r>
              <m:rPr>
                <m:sty m:val="p"/>
              </m:rPr>
              <w:rPr>
                <w:rFonts w:ascii="Cambria Math" w:eastAsia="Times New Roman" w:hAnsi="Cambria Math" w:cs="Times New Roman"/>
                <w:sz w:val="28"/>
                <w:szCs w:val="28"/>
              </w:rPr>
              <m:t>P</m:t>
            </m:r>
          </m:e>
          <m:sub>
            <m:r>
              <m:rPr>
                <m:sty m:val="p"/>
              </m:rPr>
              <w:rPr>
                <w:rFonts w:ascii="Cambria Math" w:eastAsia="Times New Roman" w:hAnsi="Cambria Math" w:cs="Times New Roman"/>
                <w:sz w:val="28"/>
                <w:szCs w:val="28"/>
              </w:rPr>
              <m:t>2</m:t>
            </m:r>
          </m:sub>
          <m:sup>
            <m:r>
              <m:rPr>
                <m:sty m:val="p"/>
              </m:rPr>
              <w:rPr>
                <w:rFonts w:ascii="Cambria Math" w:eastAsia="Times New Roman" w:hAnsi="Cambria Math" w:cs="Times New Roman"/>
                <w:sz w:val="28"/>
                <w:szCs w:val="28"/>
              </w:rPr>
              <m:t>V</m:t>
            </m:r>
          </m:sup>
        </m:sSubSup>
        <m:sSubSup>
          <m:sSubSupPr>
            <m:ctrlPr>
              <w:rPr>
                <w:rFonts w:ascii="Cambria Math" w:eastAsia="Times New Roman" w:hAnsi="Cambria Math" w:cs="Times New Roman"/>
                <w:iCs/>
                <w:sz w:val="28"/>
                <w:szCs w:val="28"/>
              </w:rPr>
            </m:ctrlPr>
          </m:sSubSupPr>
          <m:e>
            <m:r>
              <m:rPr>
                <m:sty m:val="p"/>
              </m:rPr>
              <w:rPr>
                <w:rFonts w:ascii="Cambria Math" w:eastAsia="Times New Roman" w:hAnsi="Cambria Math" w:cs="Times New Roman"/>
                <w:sz w:val="28"/>
                <w:szCs w:val="28"/>
              </w:rPr>
              <m:t>O</m:t>
            </m:r>
          </m:e>
          <m:sub>
            <m:r>
              <m:rPr>
                <m:sty m:val="p"/>
              </m:rPr>
              <w:rPr>
                <w:rFonts w:ascii="Cambria Math" w:eastAsia="Times New Roman" w:hAnsi="Cambria Math" w:cs="Times New Roman"/>
                <w:sz w:val="28"/>
                <w:szCs w:val="28"/>
              </w:rPr>
              <m:t>5</m:t>
            </m:r>
          </m:sub>
          <m:sup>
            <m:r>
              <m:rPr>
                <m:sty m:val="p"/>
              </m:rPr>
              <w:rPr>
                <w:rFonts w:ascii="Cambria Math" w:eastAsia="Times New Roman" w:hAnsi="Cambria Math" w:cs="Times New Roman"/>
                <w:sz w:val="28"/>
                <w:szCs w:val="28"/>
              </w:rPr>
              <m:t>II</m:t>
            </m:r>
          </m:sup>
        </m:sSubSup>
      </m:oMath>
      <w:r w:rsidR="00833C5B" w:rsidRPr="00833C5B">
        <w:rPr>
          <w:rFonts w:ascii="Times New Roman" w:eastAsia="Times New Roman" w:hAnsi="Times New Roman" w:cs="Times New Roman"/>
          <w:b/>
          <w:bCs/>
          <w:sz w:val="28"/>
          <w:szCs w:val="28"/>
        </w:rPr>
        <w:t> </w:t>
      </w:r>
      <w:r w:rsidR="00833C5B" w:rsidRPr="00833C5B">
        <w:rPr>
          <w:rFonts w:ascii="Times New Roman" w:eastAsia="Times New Roman" w:hAnsi="Times New Roman" w:cs="Times New Roman"/>
          <w:sz w:val="28"/>
          <w:szCs w:val="28"/>
        </w:rPr>
        <w:t>áp dụng quy tắc hóa trị ta có: 2.V = 5.II</w:t>
      </w:r>
    </w:p>
    <w:p w14:paraId="6E20A365" w14:textId="77777777" w:rsidR="00FD5846" w:rsidRDefault="00833C5B" w:rsidP="00833C5B">
      <w:pPr>
        <w:shd w:val="clear" w:color="auto" w:fill="FFFFFF"/>
        <w:spacing w:after="0" w:line="240" w:lineRule="auto"/>
        <w:ind w:firstLine="720"/>
        <w:jc w:val="both"/>
        <w:rPr>
          <w:rFonts w:ascii="Times New Roman" w:eastAsia="Times New Roman" w:hAnsi="Times New Roman" w:cs="Times New Roman"/>
          <w:b/>
          <w:bCs/>
          <w:sz w:val="28"/>
          <w:szCs w:val="28"/>
        </w:rPr>
      </w:pPr>
      <w:r w:rsidRPr="00833C5B">
        <w:rPr>
          <w:rFonts w:ascii="Times New Roman" w:eastAsia="Times New Roman" w:hAnsi="Times New Roman" w:cs="Times New Roman"/>
          <w:b/>
          <w:bCs/>
          <w:sz w:val="28"/>
          <w:szCs w:val="28"/>
        </w:rPr>
        <w:t>Ví dụ 2: </w:t>
      </w:r>
    </w:p>
    <w:p w14:paraId="5543CE47" w14:textId="77396210" w:rsidR="00833C5B" w:rsidRPr="00833C5B" w:rsidRDefault="00FD5846" w:rsidP="00FD5846">
      <w:pPr>
        <w:shd w:val="clear" w:color="auto" w:fill="FFFFFF"/>
        <w:spacing w:after="0" w:line="240" w:lineRule="auto"/>
        <w:ind w:left="720" w:firstLine="720"/>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Cs/>
                <w:sz w:val="28"/>
                <w:szCs w:val="28"/>
              </w:rPr>
            </m:ctrlPr>
          </m:sSubSupPr>
          <m:e>
            <m:r>
              <m:rPr>
                <m:sty m:val="p"/>
              </m:rPr>
              <w:rPr>
                <w:rFonts w:ascii="Cambria Math" w:eastAsia="Times New Roman" w:hAnsi="Cambria Math" w:cs="Times New Roman"/>
                <w:sz w:val="28"/>
                <w:szCs w:val="28"/>
              </w:rPr>
              <m:t>C</m:t>
            </m:r>
          </m:e>
          <m:sub/>
          <m:sup>
            <m:r>
              <m:rPr>
                <m:sty m:val="p"/>
              </m:rPr>
              <w:rPr>
                <w:rFonts w:ascii="Cambria Math" w:eastAsia="Times New Roman" w:hAnsi="Cambria Math" w:cs="Times New Roman"/>
                <w:sz w:val="28"/>
                <w:szCs w:val="28"/>
              </w:rPr>
              <m:t>I</m:t>
            </m:r>
            <m:r>
              <m:rPr>
                <m:sty m:val="p"/>
              </m:rPr>
              <w:rPr>
                <w:rFonts w:ascii="Cambria Math" w:eastAsia="Times New Roman" w:hAnsi="Cambria Math" w:cs="Times New Roman"/>
                <w:sz w:val="28"/>
                <w:szCs w:val="28"/>
              </w:rPr>
              <m:t>V</m:t>
            </m:r>
          </m:sup>
        </m:sSubSup>
        <m:sSubSup>
          <m:sSubSupPr>
            <m:ctrlPr>
              <w:rPr>
                <w:rFonts w:ascii="Cambria Math" w:eastAsia="Times New Roman" w:hAnsi="Cambria Math" w:cs="Times New Roman"/>
                <w:iCs/>
                <w:sz w:val="28"/>
                <w:szCs w:val="28"/>
              </w:rPr>
            </m:ctrlPr>
          </m:sSubSupPr>
          <m:e>
            <m:r>
              <m:rPr>
                <m:sty m:val="p"/>
              </m:rPr>
              <w:rPr>
                <w:rFonts w:ascii="Cambria Math" w:eastAsia="Times New Roman" w:hAnsi="Cambria Math" w:cs="Times New Roman"/>
                <w:sz w:val="28"/>
                <w:szCs w:val="28"/>
              </w:rPr>
              <m:t>H</m:t>
            </m:r>
          </m:e>
          <m:sub>
            <m:r>
              <w:rPr>
                <w:rFonts w:ascii="Cambria Math" w:eastAsia="Times New Roman" w:hAnsi="Cambria Math" w:cs="Times New Roman"/>
                <w:sz w:val="28"/>
                <w:szCs w:val="28"/>
              </w:rPr>
              <m:t>4</m:t>
            </m:r>
          </m:sub>
          <m:sup>
            <m:r>
              <m:rPr>
                <m:sty m:val="p"/>
              </m:rPr>
              <w:rPr>
                <w:rFonts w:ascii="Cambria Math" w:eastAsia="Times New Roman" w:hAnsi="Cambria Math" w:cs="Times New Roman"/>
                <w:sz w:val="28"/>
                <w:szCs w:val="28"/>
              </w:rPr>
              <m:t>I</m:t>
            </m:r>
          </m:sup>
        </m:sSubSup>
      </m:oMath>
      <w:r w:rsidR="00833C5B" w:rsidRPr="00833C5B">
        <w:rPr>
          <w:rFonts w:ascii="Times New Roman" w:eastAsia="Times New Roman" w:hAnsi="Times New Roman" w:cs="Times New Roman"/>
          <w:b/>
          <w:bCs/>
          <w:sz w:val="28"/>
          <w:szCs w:val="28"/>
        </w:rPr>
        <w:t> </w:t>
      </w:r>
      <w:r w:rsidR="00833C5B" w:rsidRPr="00833C5B">
        <w:rPr>
          <w:rFonts w:ascii="Times New Roman" w:eastAsia="Times New Roman" w:hAnsi="Times New Roman" w:cs="Times New Roman"/>
          <w:sz w:val="28"/>
          <w:szCs w:val="28"/>
        </w:rPr>
        <w:t>áp dụng quy tắc hóa trị ta có: 1.IV = 4.I</w:t>
      </w:r>
    </w:p>
    <w:p w14:paraId="254D50C9"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Quy tắc hóa trị được vận dụng chủ yếu cho các hợp chất vô cơ.</w:t>
      </w:r>
    </w:p>
    <w:p w14:paraId="22210471"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Người ta quy ước nguyên tố H luôn có hóa trị I. Nguyên tử của nguyên tố khác liên kết được với bao nhiêu nguyên tử H thì có hóa trị là bấy nhiêu.</w:t>
      </w:r>
    </w:p>
    <w:p w14:paraId="67B41939"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Oxygen được quy ước có hóa trị II. Từ đó xác định được hóa trị của các nguyên tố khác trong hợp chất có chứa H hoặc O.</w:t>
      </w:r>
    </w:p>
    <w:p w14:paraId="4D76EA8D" w14:textId="77777777" w:rsidR="00FD5846"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Ví dụ 1:</w:t>
      </w:r>
      <w:r w:rsidRPr="00833C5B">
        <w:rPr>
          <w:rFonts w:ascii="Times New Roman" w:eastAsia="Times New Roman" w:hAnsi="Times New Roman" w:cs="Times New Roman"/>
          <w:sz w:val="28"/>
          <w:szCs w:val="28"/>
        </w:rPr>
        <w:t> </w:t>
      </w:r>
    </w:p>
    <w:p w14:paraId="03388610" w14:textId="6F73EDCE"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Trong hợp chất HCl, 1 Cl liên kết với 1 H nên Cl có hóa trị I.</w:t>
      </w:r>
    </w:p>
    <w:p w14:paraId="35531A47" w14:textId="77777777" w:rsidR="00FD5846" w:rsidRDefault="00833C5B" w:rsidP="00833C5B">
      <w:pPr>
        <w:shd w:val="clear" w:color="auto" w:fill="FFFFFF"/>
        <w:spacing w:after="0" w:line="240" w:lineRule="auto"/>
        <w:ind w:firstLine="720"/>
        <w:jc w:val="both"/>
        <w:rPr>
          <w:rFonts w:ascii="Times New Roman" w:eastAsia="Times New Roman" w:hAnsi="Times New Roman" w:cs="Times New Roman"/>
          <w:b/>
          <w:bCs/>
          <w:sz w:val="28"/>
          <w:szCs w:val="28"/>
        </w:rPr>
      </w:pPr>
      <w:r w:rsidRPr="00833C5B">
        <w:rPr>
          <w:rFonts w:ascii="Times New Roman" w:eastAsia="Times New Roman" w:hAnsi="Times New Roman" w:cs="Times New Roman"/>
          <w:b/>
          <w:bCs/>
          <w:sz w:val="28"/>
          <w:szCs w:val="28"/>
        </w:rPr>
        <w:t>Ví dụ 2: </w:t>
      </w:r>
    </w:p>
    <w:p w14:paraId="2A7BCBEF" w14:textId="661100A8"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Trong phân tử carbon dioxide (CO</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 nguyên tử của nguyên tố C liên kết được với hai nguyên tử O nên có hóa trị IV.</w:t>
      </w:r>
    </w:p>
    <w:p w14:paraId="6A4B6B89"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Hóa trị của nhóm nguyên tử được xác định tương tự như cách xác định hóa trị của nguyên tố.</w:t>
      </w:r>
    </w:p>
    <w:p w14:paraId="6A696432"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Ví dụ:</w:t>
      </w:r>
      <w:r w:rsidRPr="00833C5B">
        <w:rPr>
          <w:rFonts w:ascii="Times New Roman" w:eastAsia="Times New Roman" w:hAnsi="Times New Roman" w:cs="Times New Roman"/>
          <w:sz w:val="28"/>
          <w:szCs w:val="28"/>
        </w:rPr>
        <w:t> Trong phân tử sulfuric acid (H</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SO</w:t>
      </w:r>
      <w:r w:rsidRPr="00833C5B">
        <w:rPr>
          <w:rFonts w:ascii="Times New Roman" w:eastAsia="Times New Roman" w:hAnsi="Times New Roman" w:cs="Times New Roman"/>
          <w:sz w:val="28"/>
          <w:szCs w:val="28"/>
          <w:vertAlign w:val="subscript"/>
        </w:rPr>
        <w:t>4</w:t>
      </w:r>
      <w:r w:rsidRPr="00833C5B">
        <w:rPr>
          <w:rFonts w:ascii="Times New Roman" w:eastAsia="Times New Roman" w:hAnsi="Times New Roman" w:cs="Times New Roman"/>
          <w:sz w:val="28"/>
          <w:szCs w:val="28"/>
        </w:rPr>
        <w:t>), nhóm (SO</w:t>
      </w:r>
      <w:r w:rsidRPr="00833C5B">
        <w:rPr>
          <w:rFonts w:ascii="Times New Roman" w:eastAsia="Times New Roman" w:hAnsi="Times New Roman" w:cs="Times New Roman"/>
          <w:sz w:val="28"/>
          <w:szCs w:val="28"/>
          <w:vertAlign w:val="subscript"/>
        </w:rPr>
        <w:t>4</w:t>
      </w:r>
      <w:r w:rsidRPr="00833C5B">
        <w:rPr>
          <w:rFonts w:ascii="Times New Roman" w:eastAsia="Times New Roman" w:hAnsi="Times New Roman" w:cs="Times New Roman"/>
          <w:sz w:val="28"/>
          <w:szCs w:val="28"/>
        </w:rPr>
        <w:t>) liên kết với 2 nguyên tử hydrogen nên có hóa trị II.</w:t>
      </w:r>
    </w:p>
    <w:p w14:paraId="6835D4E9" w14:textId="1DC98C45"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noProof/>
          <w:sz w:val="28"/>
          <w:szCs w:val="28"/>
        </w:rPr>
        <w:drawing>
          <wp:inline distT="0" distB="0" distL="0" distR="0" wp14:anchorId="09F3BA21" wp14:editId="3CC99E45">
            <wp:extent cx="5943600" cy="3527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27425"/>
                    </a:xfrm>
                    <a:prstGeom prst="rect">
                      <a:avLst/>
                    </a:prstGeom>
                    <a:noFill/>
                    <a:ln>
                      <a:noFill/>
                    </a:ln>
                  </pic:spPr>
                </pic:pic>
              </a:graphicData>
            </a:graphic>
          </wp:inline>
        </w:drawing>
      </w:r>
    </w:p>
    <w:p w14:paraId="7435ED6C" w14:textId="1FA145AE"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noProof/>
          <w:sz w:val="28"/>
          <w:szCs w:val="28"/>
        </w:rPr>
        <w:lastRenderedPageBreak/>
        <w:drawing>
          <wp:inline distT="0" distB="0" distL="0" distR="0" wp14:anchorId="66382E2C" wp14:editId="01EA96A1">
            <wp:extent cx="5943600" cy="1652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52905"/>
                    </a:xfrm>
                    <a:prstGeom prst="rect">
                      <a:avLst/>
                    </a:prstGeom>
                    <a:noFill/>
                    <a:ln>
                      <a:noFill/>
                    </a:ln>
                  </pic:spPr>
                </pic:pic>
              </a:graphicData>
            </a:graphic>
          </wp:inline>
        </w:drawing>
      </w:r>
    </w:p>
    <w:p w14:paraId="53E22EF6"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shd w:val="clear" w:color="auto" w:fill="FFFFFF"/>
        </w:rPr>
        <w:t>III. Lập công thức hóa học của hợp chất</w:t>
      </w:r>
    </w:p>
    <w:p w14:paraId="27306E68"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shd w:val="clear" w:color="auto" w:fill="FFFFFF"/>
        </w:rPr>
        <w:t>1. Lập công thức hóa học của hợp chất khi biết hóa trị</w:t>
      </w:r>
    </w:p>
    <w:p w14:paraId="080859DC"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Các bước xác định:</w:t>
      </w:r>
    </w:p>
    <w:p w14:paraId="436C0ABD"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Bước 1: Đặt công thức hóa học cần tìm (công thức tổng quát)</w:t>
      </w:r>
    </w:p>
    <w:p w14:paraId="22E4C8E2"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Bước 2: Lập biểu thức tính dựa vào quy tắc hóa trị, chuyển thành tỉ lệ các chỉ số nguyên tử.</w:t>
      </w:r>
    </w:p>
    <w:p w14:paraId="3DFB3FDF"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 Bước 3: Xác định số nguyên tử (những số nguyên đơn giản nhất, có tỉ lệ tối giản) và viết công thức hóa học cần tìm.</w:t>
      </w:r>
    </w:p>
    <w:p w14:paraId="6ACE2992"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Ví dụ:</w:t>
      </w:r>
      <w:r w:rsidRPr="00833C5B">
        <w:rPr>
          <w:rFonts w:ascii="Times New Roman" w:eastAsia="Times New Roman" w:hAnsi="Times New Roman" w:cs="Times New Roman"/>
          <w:sz w:val="28"/>
          <w:szCs w:val="28"/>
        </w:rPr>
        <w:t> Lập công thức hóa học của hợp chất tạo bởi lưu huỳnh có hóa trị IV và oxygen</w:t>
      </w:r>
    </w:p>
    <w:p w14:paraId="021DC4E6"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Hướng dẫn:</w:t>
      </w:r>
    </w:p>
    <w:p w14:paraId="0CB5B6A6" w14:textId="655804BA" w:rsidR="00FD5846"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Bước 1: Đặt công thức hóa học của hợp chất là: </w:t>
      </w:r>
      <m:oMath>
        <m:sSubSup>
          <m:sSubSupPr>
            <m:ctrlPr>
              <w:rPr>
                <w:rFonts w:ascii="Cambria Math" w:eastAsia="Times New Roman" w:hAnsi="Cambria Math" w:cs="Times New Roman"/>
                <w:iCs/>
                <w:sz w:val="28"/>
                <w:szCs w:val="28"/>
              </w:rPr>
            </m:ctrlPr>
          </m:sSubSupPr>
          <m:e>
            <m:r>
              <w:rPr>
                <w:rFonts w:ascii="Cambria Math" w:eastAsia="Times New Roman" w:hAnsi="Cambria Math" w:cs="Times New Roman"/>
                <w:sz w:val="28"/>
                <w:szCs w:val="28"/>
              </w:rPr>
              <m:t>S</m:t>
            </m:r>
          </m:e>
          <m:sub>
            <m:r>
              <m:rPr>
                <m:sty m:val="p"/>
              </m:rPr>
              <w:rPr>
                <w:rFonts w:ascii="Cambria Math" w:eastAsia="Times New Roman" w:hAnsi="Cambria Math" w:cs="Times New Roman"/>
                <w:sz w:val="28"/>
                <w:szCs w:val="28"/>
              </w:rPr>
              <m:t>x</m:t>
            </m:r>
          </m:sub>
          <m:sup>
            <m:r>
              <m:rPr>
                <m:sty m:val="p"/>
              </m:rPr>
              <w:rPr>
                <w:rFonts w:ascii="Cambria Math" w:eastAsia="Times New Roman" w:hAnsi="Cambria Math" w:cs="Times New Roman"/>
                <w:sz w:val="28"/>
                <w:szCs w:val="28"/>
              </w:rPr>
              <m:t>I</m:t>
            </m:r>
            <m:r>
              <m:rPr>
                <m:sty m:val="p"/>
              </m:rPr>
              <w:rPr>
                <w:rFonts w:ascii="Cambria Math" w:eastAsia="Times New Roman" w:hAnsi="Cambria Math" w:cs="Times New Roman"/>
                <w:sz w:val="28"/>
                <w:szCs w:val="28"/>
              </w:rPr>
              <m:t>V</m:t>
            </m:r>
          </m:sup>
        </m:sSubSup>
        <m:sSubSup>
          <m:sSubSupPr>
            <m:ctrlPr>
              <w:rPr>
                <w:rFonts w:ascii="Cambria Math" w:eastAsia="Times New Roman" w:hAnsi="Cambria Math" w:cs="Times New Roman"/>
                <w:iCs/>
                <w:sz w:val="28"/>
                <w:szCs w:val="28"/>
              </w:rPr>
            </m:ctrlPr>
          </m:sSubSupPr>
          <m:e>
            <m:r>
              <m:rPr>
                <m:sty m:val="p"/>
              </m:rPr>
              <w:rPr>
                <w:rFonts w:ascii="Cambria Math" w:eastAsia="Times New Roman" w:hAnsi="Cambria Math" w:cs="Times New Roman"/>
                <w:sz w:val="28"/>
                <w:szCs w:val="28"/>
              </w:rPr>
              <m:t>O</m:t>
            </m:r>
          </m:e>
          <m:sub>
            <m:r>
              <m:rPr>
                <m:sty m:val="p"/>
              </m:rPr>
              <w:rPr>
                <w:rFonts w:ascii="Cambria Math" w:eastAsia="Times New Roman" w:hAnsi="Cambria Math" w:cs="Times New Roman"/>
                <w:sz w:val="28"/>
                <w:szCs w:val="28"/>
              </w:rPr>
              <m:t>y</m:t>
            </m:r>
          </m:sub>
          <m:sup>
            <m:r>
              <m:rPr>
                <m:sty m:val="p"/>
              </m:rPr>
              <w:rPr>
                <w:rFonts w:ascii="Cambria Math" w:eastAsia="Times New Roman" w:hAnsi="Cambria Math" w:cs="Times New Roman"/>
                <w:sz w:val="28"/>
                <w:szCs w:val="28"/>
              </w:rPr>
              <m:t>II</m:t>
            </m:r>
          </m:sup>
        </m:sSubSup>
      </m:oMath>
    </w:p>
    <w:p w14:paraId="57E26765"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Bước 2: Theo quy tắc hóa trị: x.IV = y.II</w:t>
      </w:r>
    </w:p>
    <w:p w14:paraId="23A5680F" w14:textId="65E03EB9"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Cambria Math" w:eastAsia="Times New Roman" w:hAnsi="Cambria Math" w:cs="Cambria Math"/>
          <w:sz w:val="28"/>
          <w:szCs w:val="28"/>
        </w:rPr>
        <w:t>⇒</w:t>
      </w:r>
      <w:r w:rsidRPr="00833C5B">
        <w:rPr>
          <w:rFonts w:ascii="Times New Roman" w:eastAsia="Times New Roman" w:hAnsi="Times New Roman" w:cs="Times New Roman"/>
          <w:sz w:val="28"/>
          <w:szCs w:val="28"/>
        </w:rPr>
        <w:t>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x</m:t>
            </m:r>
          </m:num>
          <m:den>
            <m:r>
              <w:rPr>
                <w:rFonts w:ascii="Cambria Math" w:eastAsia="Times New Roman" w:hAnsi="Cambria Math" w:cs="Times New Roman"/>
                <w:sz w:val="28"/>
                <w:szCs w:val="28"/>
              </w:rPr>
              <m:t>y</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II</m:t>
            </m:r>
          </m:num>
          <m:den>
            <m:r>
              <w:rPr>
                <w:rFonts w:ascii="Cambria Math" w:eastAsia="Times New Roman" w:hAnsi="Cambria Math" w:cs="Times New Roman"/>
                <w:sz w:val="28"/>
                <w:szCs w:val="28"/>
              </w:rPr>
              <m:t>IV</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oMath>
    </w:p>
    <w:p w14:paraId="1B95BD2D"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Bước 3: Chọn x = 1 và y = 2.</w:t>
      </w:r>
    </w:p>
    <w:p w14:paraId="5A8723E3"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Vậy công thức hóa học của hợp chất là SO</w:t>
      </w:r>
      <w:r w:rsidRPr="00833C5B">
        <w:rPr>
          <w:rFonts w:ascii="Times New Roman" w:eastAsia="Times New Roman" w:hAnsi="Times New Roman" w:cs="Times New Roman"/>
          <w:sz w:val="28"/>
          <w:szCs w:val="28"/>
          <w:vertAlign w:val="subscript"/>
        </w:rPr>
        <w:t>2</w:t>
      </w:r>
    </w:p>
    <w:p w14:paraId="0D78B2AE"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shd w:val="clear" w:color="auto" w:fill="FFFFFF"/>
        </w:rPr>
        <w:t>2. Lập công thức hóa học của hợp chất theo phần trăm các nguyên tố</w:t>
      </w:r>
    </w:p>
    <w:p w14:paraId="6A6B704F"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Các bước xác định:</w:t>
      </w:r>
    </w:p>
    <w:p w14:paraId="36C08242"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Bước 1: Đặt công thức hóa học cần tìm (công thức tổng quát);</w:t>
      </w:r>
    </w:p>
    <w:p w14:paraId="1251E59C"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Bước 2: Tính khối lượng phân tử của hợp chất</w:t>
      </w:r>
    </w:p>
    <w:p w14:paraId="6AE25E06"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Bước 3: Lập biểu thức tính phần trăm nguyên tố có trong hợp chất. Xác định số nguyên tử của mỗi nguyên tố và viết công thức hóa học cần tìm.</w:t>
      </w:r>
    </w:p>
    <w:p w14:paraId="093DE98B"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Ví dụ 1:</w:t>
      </w:r>
      <w:r w:rsidRPr="00833C5B">
        <w:rPr>
          <w:rFonts w:ascii="Times New Roman" w:eastAsia="Times New Roman" w:hAnsi="Times New Roman" w:cs="Times New Roman"/>
          <w:sz w:val="28"/>
          <w:szCs w:val="28"/>
        </w:rPr>
        <w:t> Lập công thức hóa học của hợp chất tạo bởi carbon và hydrogen, biết phần trăm khối lượng của C, H lần lượt là 75%, 25% và khối lượng phân tử của hợp chất là 16 amu.</w:t>
      </w:r>
    </w:p>
    <w:p w14:paraId="27353990"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Hướng dẫn</w:t>
      </w:r>
    </w:p>
    <w:p w14:paraId="3FEE0867"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Bước 1: Đặt công thức của hợp chất là: C</w:t>
      </w:r>
      <w:r w:rsidRPr="00833C5B">
        <w:rPr>
          <w:rFonts w:ascii="Times New Roman" w:eastAsia="Times New Roman" w:hAnsi="Times New Roman" w:cs="Times New Roman"/>
          <w:sz w:val="28"/>
          <w:szCs w:val="28"/>
          <w:vertAlign w:val="subscript"/>
        </w:rPr>
        <w:t>x</w:t>
      </w:r>
      <w:r w:rsidRPr="00833C5B">
        <w:rPr>
          <w:rFonts w:ascii="Times New Roman" w:eastAsia="Times New Roman" w:hAnsi="Times New Roman" w:cs="Times New Roman"/>
          <w:sz w:val="28"/>
          <w:szCs w:val="28"/>
        </w:rPr>
        <w:t>H</w:t>
      </w:r>
      <w:r w:rsidRPr="00833C5B">
        <w:rPr>
          <w:rFonts w:ascii="Times New Roman" w:eastAsia="Times New Roman" w:hAnsi="Times New Roman" w:cs="Times New Roman"/>
          <w:sz w:val="28"/>
          <w:szCs w:val="28"/>
          <w:vertAlign w:val="subscript"/>
        </w:rPr>
        <w:t>y</w:t>
      </w:r>
    </w:p>
    <w:p w14:paraId="29C52F03"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Bước 2: Khối lượng phân tử của khí carbon dioxide là: 12.x + 1.y = 16         (1)</w:t>
      </w:r>
    </w:p>
    <w:p w14:paraId="4DF2ED53" w14:textId="0032C65F" w:rsidR="005C5A4F" w:rsidRPr="005C5A4F" w:rsidRDefault="005C5A4F" w:rsidP="005C5A4F">
      <w:pPr>
        <w:shd w:val="clear" w:color="auto" w:fill="FFFFFF"/>
        <w:spacing w:after="0" w:line="240" w:lineRule="auto"/>
        <w:ind w:left="720" w:firstLine="720"/>
        <w:jc w:val="both"/>
        <w:rPr>
          <w:rFonts w:ascii="Times New Roman" w:eastAsia="Times New Roman" w:hAnsi="Times New Roman" w:cs="Times New Roman"/>
          <w:sz w:val="28"/>
          <w:szCs w:val="28"/>
          <w:bdr w:val="none" w:sz="0" w:space="0" w:color="auto" w:frame="1"/>
        </w:rPr>
      </w:pPr>
      <m:oMathPara>
        <m:oMathParaPr>
          <m:jc m:val="left"/>
        </m:oMathParaPr>
        <m:oMath>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C</m:t>
          </m:r>
          <m:r>
            <w:rPr>
              <w:rFonts w:ascii="Cambria Math" w:eastAsia="Times New Roman" w:hAnsi="Cambria Math" w:cs="Times New Roman"/>
              <w:sz w:val="28"/>
              <w:szCs w:val="28"/>
              <w:bdr w:val="none" w:sz="0" w:space="0" w:color="auto" w:frame="1"/>
            </w:rPr>
            <m:t>=</m:t>
          </m:r>
          <m:f>
            <m:fPr>
              <m:ctrlPr>
                <w:rPr>
                  <w:rFonts w:ascii="Cambria Math" w:eastAsia="Times New Roman" w:hAnsi="Cambria Math" w:cs="Times New Roman"/>
                  <w:i/>
                  <w:sz w:val="28"/>
                  <w:szCs w:val="28"/>
                  <w:bdr w:val="none" w:sz="0" w:space="0" w:color="auto" w:frame="1"/>
                </w:rPr>
              </m:ctrlPr>
            </m:fPr>
            <m:num>
              <m:r>
                <w:rPr>
                  <w:rFonts w:ascii="Cambria Math" w:eastAsia="Times New Roman" w:hAnsi="Cambria Math" w:cs="Times New Roman"/>
                  <w:sz w:val="28"/>
                  <w:szCs w:val="28"/>
                  <w:bdr w:val="none" w:sz="0" w:space="0" w:color="auto" w:frame="1"/>
                </w:rPr>
                <m:t>12</m:t>
              </m:r>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x</m:t>
              </m:r>
            </m:num>
            <m:den>
              <m:r>
                <w:rPr>
                  <w:rFonts w:ascii="Cambria Math" w:eastAsia="Times New Roman" w:hAnsi="Cambria Math" w:cs="Times New Roman"/>
                  <w:sz w:val="28"/>
                  <w:szCs w:val="28"/>
                  <w:bdr w:val="none" w:sz="0" w:space="0" w:color="auto" w:frame="1"/>
                </w:rPr>
                <m:t>1</m:t>
              </m:r>
              <m:r>
                <w:rPr>
                  <w:rFonts w:ascii="Cambria Math" w:eastAsia="Times New Roman" w:hAnsi="Cambria Math" w:cs="Times New Roman"/>
                  <w:sz w:val="28"/>
                  <w:szCs w:val="28"/>
                  <w:bdr w:val="none" w:sz="0" w:space="0" w:color="auto" w:frame="1"/>
                </w:rPr>
                <m:t>6</m:t>
              </m:r>
            </m:den>
          </m:f>
          <m:r>
            <w:rPr>
              <w:rFonts w:ascii="Cambria Math" w:eastAsia="Times New Roman" w:hAnsi="Cambria Math" w:cs="Times New Roman"/>
              <w:sz w:val="28"/>
              <w:szCs w:val="28"/>
              <w:bdr w:val="none" w:sz="0" w:space="0" w:color="auto" w:frame="1"/>
            </w:rPr>
            <m:t>×100%≈</m:t>
          </m:r>
          <m:r>
            <w:rPr>
              <w:rFonts w:ascii="Cambria Math" w:eastAsia="Times New Roman" w:hAnsi="Cambria Math" w:cs="Times New Roman"/>
              <w:sz w:val="28"/>
              <w:szCs w:val="28"/>
              <w:bdr w:val="none" w:sz="0" w:space="0" w:color="auto" w:frame="1"/>
            </w:rPr>
            <m:t>75</m:t>
          </m:r>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=&gt;x=1</m:t>
          </m:r>
        </m:oMath>
      </m:oMathPara>
    </w:p>
    <w:p w14:paraId="36F0CA35" w14:textId="739C2107" w:rsidR="005C5A4F" w:rsidRPr="005C5A4F" w:rsidRDefault="005C5A4F" w:rsidP="005C5A4F">
      <w:pPr>
        <w:shd w:val="clear" w:color="auto" w:fill="FFFFFF"/>
        <w:spacing w:after="0" w:line="240" w:lineRule="auto"/>
        <w:ind w:left="720" w:firstLine="720"/>
        <w:jc w:val="both"/>
        <w:rPr>
          <w:rFonts w:ascii="Times New Roman" w:eastAsia="Times New Roman" w:hAnsi="Times New Roman" w:cs="Times New Roman"/>
          <w:sz w:val="28"/>
          <w:szCs w:val="28"/>
        </w:rPr>
      </w:pPr>
      <m:oMathPara>
        <m:oMathParaPr>
          <m:jc m:val="left"/>
        </m:oMathParaPr>
        <m:oMath>
          <m:r>
            <w:rPr>
              <w:rFonts w:ascii="Cambria Math" w:eastAsia="Times New Roman" w:hAnsi="Cambria Math" w:cs="Times New Roman"/>
              <w:sz w:val="28"/>
              <w:szCs w:val="28"/>
              <w:bdr w:val="none" w:sz="0" w:space="0" w:color="auto" w:frame="1"/>
            </w:rPr>
            <w:lastRenderedPageBreak/>
            <m:t>%</m:t>
          </m:r>
          <m:r>
            <w:rPr>
              <w:rFonts w:ascii="Cambria Math" w:eastAsia="Times New Roman" w:hAnsi="Cambria Math" w:cs="Times New Roman"/>
              <w:sz w:val="28"/>
              <w:szCs w:val="28"/>
              <w:bdr w:val="none" w:sz="0" w:space="0" w:color="auto" w:frame="1"/>
            </w:rPr>
            <m:t>H</m:t>
          </m:r>
          <m:r>
            <w:rPr>
              <w:rFonts w:ascii="Cambria Math" w:eastAsia="Times New Roman" w:hAnsi="Cambria Math" w:cs="Times New Roman"/>
              <w:sz w:val="28"/>
              <w:szCs w:val="28"/>
              <w:bdr w:val="none" w:sz="0" w:space="0" w:color="auto" w:frame="1"/>
            </w:rPr>
            <m:t>=</m:t>
          </m:r>
          <m:f>
            <m:fPr>
              <m:ctrlPr>
                <w:rPr>
                  <w:rFonts w:ascii="Cambria Math" w:eastAsia="Times New Roman" w:hAnsi="Cambria Math" w:cs="Times New Roman"/>
                  <w:i/>
                  <w:sz w:val="28"/>
                  <w:szCs w:val="28"/>
                  <w:bdr w:val="none" w:sz="0" w:space="0" w:color="auto" w:frame="1"/>
                </w:rPr>
              </m:ctrlPr>
            </m:fPr>
            <m:num>
              <m:r>
                <w:rPr>
                  <w:rFonts w:ascii="Cambria Math" w:eastAsia="Times New Roman" w:hAnsi="Cambria Math" w:cs="Times New Roman"/>
                  <w:sz w:val="28"/>
                  <w:szCs w:val="28"/>
                  <w:bdr w:val="none" w:sz="0" w:space="0" w:color="auto" w:frame="1"/>
                </w:rPr>
                <m:t>1×</m:t>
              </m:r>
              <m:r>
                <w:rPr>
                  <w:rFonts w:ascii="Cambria Math" w:eastAsia="Times New Roman" w:hAnsi="Cambria Math" w:cs="Times New Roman"/>
                  <w:sz w:val="28"/>
                  <w:szCs w:val="28"/>
                  <w:bdr w:val="none" w:sz="0" w:space="0" w:color="auto" w:frame="1"/>
                </w:rPr>
                <m:t>y</m:t>
              </m:r>
            </m:num>
            <m:den>
              <m:r>
                <w:rPr>
                  <w:rFonts w:ascii="Cambria Math" w:eastAsia="Times New Roman" w:hAnsi="Cambria Math" w:cs="Times New Roman"/>
                  <w:sz w:val="28"/>
                  <w:szCs w:val="28"/>
                  <w:bdr w:val="none" w:sz="0" w:space="0" w:color="auto" w:frame="1"/>
                </w:rPr>
                <m:t>16</m:t>
              </m:r>
            </m:den>
          </m:f>
          <m:r>
            <w:rPr>
              <w:rFonts w:ascii="Cambria Math" w:eastAsia="Times New Roman" w:hAnsi="Cambria Math" w:cs="Times New Roman"/>
              <w:sz w:val="28"/>
              <w:szCs w:val="28"/>
              <w:bdr w:val="none" w:sz="0" w:space="0" w:color="auto" w:frame="1"/>
            </w:rPr>
            <m:t>×100%≈</m:t>
          </m:r>
          <m:r>
            <w:rPr>
              <w:rFonts w:ascii="Cambria Math" w:eastAsia="Times New Roman" w:hAnsi="Cambria Math" w:cs="Times New Roman"/>
              <w:sz w:val="28"/>
              <w:szCs w:val="28"/>
              <w:bdr w:val="none" w:sz="0" w:space="0" w:color="auto" w:frame="1"/>
            </w:rPr>
            <m:t>2</m:t>
          </m:r>
          <m:r>
            <w:rPr>
              <w:rFonts w:ascii="Cambria Math" w:eastAsia="Times New Roman" w:hAnsi="Cambria Math" w:cs="Times New Roman"/>
              <w:sz w:val="28"/>
              <w:szCs w:val="28"/>
              <w:bdr w:val="none" w:sz="0" w:space="0" w:color="auto" w:frame="1"/>
            </w:rPr>
            <m:t>5</m:t>
          </m:r>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=&gt;</m:t>
          </m:r>
          <m:r>
            <w:rPr>
              <w:rFonts w:ascii="Cambria Math" w:eastAsia="Times New Roman" w:hAnsi="Cambria Math" w:cs="Times New Roman"/>
              <w:sz w:val="28"/>
              <w:szCs w:val="28"/>
              <w:bdr w:val="none" w:sz="0" w:space="0" w:color="auto" w:frame="1"/>
            </w:rPr>
            <m:t>y</m:t>
          </m:r>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4</m:t>
          </m:r>
        </m:oMath>
      </m:oMathPara>
    </w:p>
    <w:p w14:paraId="03F75BCF"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Vậy công thức của hợp chất là CH</w:t>
      </w:r>
      <w:r w:rsidRPr="00833C5B">
        <w:rPr>
          <w:rFonts w:ascii="Times New Roman" w:eastAsia="Times New Roman" w:hAnsi="Times New Roman" w:cs="Times New Roman"/>
          <w:sz w:val="28"/>
          <w:szCs w:val="28"/>
          <w:vertAlign w:val="subscript"/>
        </w:rPr>
        <w:t>4</w:t>
      </w:r>
    </w:p>
    <w:p w14:paraId="4389D683"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Mở rộng:</w:t>
      </w:r>
      <w:r w:rsidRPr="00833C5B">
        <w:rPr>
          <w:rFonts w:ascii="Times New Roman" w:eastAsia="Times New Roman" w:hAnsi="Times New Roman" w:cs="Times New Roman"/>
          <w:sz w:val="28"/>
          <w:szCs w:val="28"/>
        </w:rPr>
        <w:t> Biết công thức hóa học, tính phần trăm khối lượng các nguyên tố trong hợp chất.</w:t>
      </w:r>
    </w:p>
    <w:p w14:paraId="19F72FEA"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Bột thuốc muối chữa đau dạ dày có công thức hóa học là NaHCO</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 (natri hydrocarbonat hay sodium hydrocarbonate). Tính thành phần phần trăm các nguyên tố có trong hợp chất trên?</w:t>
      </w:r>
    </w:p>
    <w:p w14:paraId="3AF5F30F"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Hướng dẫn</w:t>
      </w:r>
    </w:p>
    <w:p w14:paraId="087A5221"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Khối lượng phân tử NaHCO</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 bằng 23.1 + 1.1 + 12 + 16.3 = 84 amu</w:t>
      </w:r>
    </w:p>
    <w:p w14:paraId="57AD80FF"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Phần trăm khối lượng các nguyên tố hóa học trong NaHCO</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 là:</w:t>
      </w:r>
    </w:p>
    <w:p w14:paraId="34FF4487" w14:textId="3E5CAB9C" w:rsidR="00D142F3" w:rsidRPr="00D142F3" w:rsidRDefault="00D142F3" w:rsidP="00D142F3">
      <w:pPr>
        <w:shd w:val="clear" w:color="auto" w:fill="FFFFFF"/>
        <w:spacing w:after="0" w:line="240" w:lineRule="auto"/>
        <w:ind w:left="720" w:firstLine="720"/>
        <w:jc w:val="both"/>
        <w:rPr>
          <w:rFonts w:ascii="Times New Roman" w:eastAsia="Times New Roman" w:hAnsi="Times New Roman" w:cs="Times New Roman"/>
          <w:sz w:val="28"/>
          <w:szCs w:val="28"/>
          <w:bdr w:val="none" w:sz="0" w:space="0" w:color="auto" w:frame="1"/>
        </w:rPr>
      </w:pPr>
      <m:oMathPara>
        <m:oMathParaPr>
          <m:jc m:val="left"/>
        </m:oMathParaPr>
        <m:oMath>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Na</m:t>
          </m:r>
          <m:r>
            <w:rPr>
              <w:rFonts w:ascii="Cambria Math" w:eastAsia="Times New Roman" w:hAnsi="Cambria Math" w:cs="Times New Roman"/>
              <w:sz w:val="28"/>
              <w:szCs w:val="28"/>
              <w:bdr w:val="none" w:sz="0" w:space="0" w:color="auto" w:frame="1"/>
            </w:rPr>
            <m:t>=</m:t>
          </m:r>
          <m:f>
            <m:fPr>
              <m:ctrlPr>
                <w:rPr>
                  <w:rFonts w:ascii="Cambria Math" w:eastAsia="Times New Roman" w:hAnsi="Cambria Math" w:cs="Times New Roman"/>
                  <w:i/>
                  <w:sz w:val="28"/>
                  <w:szCs w:val="28"/>
                  <w:bdr w:val="none" w:sz="0" w:space="0" w:color="auto" w:frame="1"/>
                </w:rPr>
              </m:ctrlPr>
            </m:fPr>
            <m:num>
              <m:r>
                <w:rPr>
                  <w:rFonts w:ascii="Cambria Math" w:eastAsia="Times New Roman" w:hAnsi="Cambria Math" w:cs="Times New Roman"/>
                  <w:sz w:val="28"/>
                  <w:szCs w:val="28"/>
                  <w:bdr w:val="none" w:sz="0" w:space="0" w:color="auto" w:frame="1"/>
                </w:rPr>
                <m:t>23</m:t>
              </m:r>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1</m:t>
              </m:r>
            </m:num>
            <m:den>
              <m:r>
                <w:rPr>
                  <w:rFonts w:ascii="Cambria Math" w:eastAsia="Times New Roman" w:hAnsi="Cambria Math" w:cs="Times New Roman"/>
                  <w:sz w:val="28"/>
                  <w:szCs w:val="28"/>
                  <w:bdr w:val="none" w:sz="0" w:space="0" w:color="auto" w:frame="1"/>
                </w:rPr>
                <m:t>84</m:t>
              </m:r>
            </m:den>
          </m:f>
          <m:r>
            <w:rPr>
              <w:rFonts w:ascii="Cambria Math" w:eastAsia="Times New Roman" w:hAnsi="Cambria Math" w:cs="Times New Roman"/>
              <w:sz w:val="28"/>
              <w:szCs w:val="28"/>
              <w:bdr w:val="none" w:sz="0" w:space="0" w:color="auto" w:frame="1"/>
            </w:rPr>
            <m:t>×100%≈</m:t>
          </m:r>
          <m:r>
            <w:rPr>
              <w:rFonts w:ascii="Cambria Math" w:eastAsia="Times New Roman" w:hAnsi="Cambria Math" w:cs="Times New Roman"/>
              <w:sz w:val="28"/>
              <w:szCs w:val="28"/>
              <w:bdr w:val="none" w:sz="0" w:space="0" w:color="auto" w:frame="1"/>
            </w:rPr>
            <m:t>23,4</m:t>
          </m:r>
          <m:r>
            <w:rPr>
              <w:rFonts w:ascii="Cambria Math" w:eastAsia="Times New Roman" w:hAnsi="Cambria Math" w:cs="Times New Roman"/>
              <w:sz w:val="28"/>
              <w:szCs w:val="28"/>
              <w:bdr w:val="none" w:sz="0" w:space="0" w:color="auto" w:frame="1"/>
            </w:rPr>
            <m:t>%</m:t>
          </m:r>
        </m:oMath>
      </m:oMathPara>
    </w:p>
    <w:p w14:paraId="04305F96" w14:textId="5358F1B7" w:rsidR="00D142F3" w:rsidRPr="00D142F3" w:rsidRDefault="00D142F3" w:rsidP="00D142F3">
      <w:pPr>
        <w:shd w:val="clear" w:color="auto" w:fill="FFFFFF"/>
        <w:spacing w:after="0" w:line="240" w:lineRule="auto"/>
        <w:ind w:left="720" w:firstLine="720"/>
        <w:jc w:val="both"/>
        <w:rPr>
          <w:rFonts w:ascii="Times New Roman" w:eastAsia="Times New Roman" w:hAnsi="Times New Roman" w:cs="Times New Roman"/>
          <w:sz w:val="28"/>
          <w:szCs w:val="28"/>
          <w:bdr w:val="none" w:sz="0" w:space="0" w:color="auto" w:frame="1"/>
        </w:rPr>
      </w:pPr>
      <m:oMathPara>
        <m:oMathParaPr>
          <m:jc m:val="left"/>
        </m:oMathParaPr>
        <m:oMath>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H</m:t>
          </m:r>
          <m:r>
            <w:rPr>
              <w:rFonts w:ascii="Cambria Math" w:eastAsia="Times New Roman" w:hAnsi="Cambria Math" w:cs="Times New Roman"/>
              <w:sz w:val="28"/>
              <w:szCs w:val="28"/>
              <w:bdr w:val="none" w:sz="0" w:space="0" w:color="auto" w:frame="1"/>
            </w:rPr>
            <m:t>=</m:t>
          </m:r>
          <m:f>
            <m:fPr>
              <m:ctrlPr>
                <w:rPr>
                  <w:rFonts w:ascii="Cambria Math" w:eastAsia="Times New Roman" w:hAnsi="Cambria Math" w:cs="Times New Roman"/>
                  <w:i/>
                  <w:sz w:val="28"/>
                  <w:szCs w:val="28"/>
                  <w:bdr w:val="none" w:sz="0" w:space="0" w:color="auto" w:frame="1"/>
                </w:rPr>
              </m:ctrlPr>
            </m:fPr>
            <m:num>
              <m:r>
                <w:rPr>
                  <w:rFonts w:ascii="Cambria Math" w:eastAsia="Times New Roman" w:hAnsi="Cambria Math" w:cs="Times New Roman"/>
                  <w:sz w:val="28"/>
                  <w:szCs w:val="28"/>
                  <w:bdr w:val="none" w:sz="0" w:space="0" w:color="auto" w:frame="1"/>
                </w:rPr>
                <m:t>1</m:t>
              </m:r>
              <m:r>
                <w:rPr>
                  <w:rFonts w:ascii="Cambria Math" w:eastAsia="Times New Roman" w:hAnsi="Cambria Math" w:cs="Times New Roman"/>
                  <w:sz w:val="28"/>
                  <w:szCs w:val="28"/>
                  <w:bdr w:val="none" w:sz="0" w:space="0" w:color="auto" w:frame="1"/>
                </w:rPr>
                <m:t>×1</m:t>
              </m:r>
            </m:num>
            <m:den>
              <m:r>
                <w:rPr>
                  <w:rFonts w:ascii="Cambria Math" w:eastAsia="Times New Roman" w:hAnsi="Cambria Math" w:cs="Times New Roman"/>
                  <w:sz w:val="28"/>
                  <w:szCs w:val="28"/>
                  <w:bdr w:val="none" w:sz="0" w:space="0" w:color="auto" w:frame="1"/>
                </w:rPr>
                <m:t>84</m:t>
              </m:r>
            </m:den>
          </m:f>
          <m:r>
            <w:rPr>
              <w:rFonts w:ascii="Cambria Math" w:eastAsia="Times New Roman" w:hAnsi="Cambria Math" w:cs="Times New Roman"/>
              <w:sz w:val="28"/>
              <w:szCs w:val="28"/>
              <w:bdr w:val="none" w:sz="0" w:space="0" w:color="auto" w:frame="1"/>
            </w:rPr>
            <m:t>×100%≈</m:t>
          </m:r>
          <m:r>
            <w:rPr>
              <w:rFonts w:ascii="Cambria Math" w:eastAsia="Times New Roman" w:hAnsi="Cambria Math" w:cs="Times New Roman"/>
              <w:sz w:val="28"/>
              <w:szCs w:val="28"/>
              <w:bdr w:val="none" w:sz="0" w:space="0" w:color="auto" w:frame="1"/>
            </w:rPr>
            <m:t>1</m:t>
          </m:r>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2</m:t>
          </m:r>
          <m:r>
            <w:rPr>
              <w:rFonts w:ascii="Cambria Math" w:eastAsia="Times New Roman" w:hAnsi="Cambria Math" w:cs="Times New Roman"/>
              <w:sz w:val="28"/>
              <w:szCs w:val="28"/>
              <w:bdr w:val="none" w:sz="0" w:space="0" w:color="auto" w:frame="1"/>
            </w:rPr>
            <m:t>%</m:t>
          </m:r>
        </m:oMath>
      </m:oMathPara>
    </w:p>
    <w:p w14:paraId="0B949A74" w14:textId="27D1D947" w:rsidR="00D142F3" w:rsidRPr="00D142F3" w:rsidRDefault="00D142F3" w:rsidP="00D142F3">
      <w:pPr>
        <w:shd w:val="clear" w:color="auto" w:fill="FFFFFF"/>
        <w:spacing w:after="0" w:line="240" w:lineRule="auto"/>
        <w:ind w:left="720" w:firstLine="720"/>
        <w:jc w:val="both"/>
        <w:rPr>
          <w:rFonts w:ascii="Times New Roman" w:eastAsia="Times New Roman" w:hAnsi="Times New Roman" w:cs="Times New Roman"/>
          <w:sz w:val="28"/>
          <w:szCs w:val="28"/>
          <w:bdr w:val="none" w:sz="0" w:space="0" w:color="auto" w:frame="1"/>
        </w:rPr>
      </w:pPr>
      <m:oMathPara>
        <m:oMathParaPr>
          <m:jc m:val="left"/>
        </m:oMathParaPr>
        <m:oMath>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C</m:t>
          </m:r>
          <m:r>
            <w:rPr>
              <w:rFonts w:ascii="Cambria Math" w:eastAsia="Times New Roman" w:hAnsi="Cambria Math" w:cs="Times New Roman"/>
              <w:sz w:val="28"/>
              <w:szCs w:val="28"/>
              <w:bdr w:val="none" w:sz="0" w:space="0" w:color="auto" w:frame="1"/>
            </w:rPr>
            <m:t>=</m:t>
          </m:r>
          <m:f>
            <m:fPr>
              <m:ctrlPr>
                <w:rPr>
                  <w:rFonts w:ascii="Cambria Math" w:eastAsia="Times New Roman" w:hAnsi="Cambria Math" w:cs="Times New Roman"/>
                  <w:i/>
                  <w:sz w:val="28"/>
                  <w:szCs w:val="28"/>
                  <w:bdr w:val="none" w:sz="0" w:space="0" w:color="auto" w:frame="1"/>
                </w:rPr>
              </m:ctrlPr>
            </m:fPr>
            <m:num>
              <m:r>
                <w:rPr>
                  <w:rFonts w:ascii="Cambria Math" w:eastAsia="Times New Roman" w:hAnsi="Cambria Math" w:cs="Times New Roman"/>
                  <w:sz w:val="28"/>
                  <w:szCs w:val="28"/>
                  <w:bdr w:val="none" w:sz="0" w:space="0" w:color="auto" w:frame="1"/>
                </w:rPr>
                <m:t>1</m:t>
              </m:r>
              <m:r>
                <w:rPr>
                  <w:rFonts w:ascii="Cambria Math" w:eastAsia="Times New Roman" w:hAnsi="Cambria Math" w:cs="Times New Roman"/>
                  <w:sz w:val="28"/>
                  <w:szCs w:val="28"/>
                  <w:bdr w:val="none" w:sz="0" w:space="0" w:color="auto" w:frame="1"/>
                </w:rPr>
                <m:t>2</m:t>
              </m:r>
              <m:r>
                <w:rPr>
                  <w:rFonts w:ascii="Cambria Math" w:eastAsia="Times New Roman" w:hAnsi="Cambria Math" w:cs="Times New Roman"/>
                  <w:sz w:val="28"/>
                  <w:szCs w:val="28"/>
                  <w:bdr w:val="none" w:sz="0" w:space="0" w:color="auto" w:frame="1"/>
                </w:rPr>
                <m:t>×1</m:t>
              </m:r>
            </m:num>
            <m:den>
              <m:r>
                <w:rPr>
                  <w:rFonts w:ascii="Cambria Math" w:eastAsia="Times New Roman" w:hAnsi="Cambria Math" w:cs="Times New Roman"/>
                  <w:sz w:val="28"/>
                  <w:szCs w:val="28"/>
                  <w:bdr w:val="none" w:sz="0" w:space="0" w:color="auto" w:frame="1"/>
                </w:rPr>
                <m:t>84</m:t>
              </m:r>
            </m:den>
          </m:f>
          <m:r>
            <w:rPr>
              <w:rFonts w:ascii="Cambria Math" w:eastAsia="Times New Roman" w:hAnsi="Cambria Math" w:cs="Times New Roman"/>
              <w:sz w:val="28"/>
              <w:szCs w:val="28"/>
              <w:bdr w:val="none" w:sz="0" w:space="0" w:color="auto" w:frame="1"/>
            </w:rPr>
            <m:t>×100%≈1</m:t>
          </m:r>
          <m:r>
            <w:rPr>
              <w:rFonts w:ascii="Cambria Math" w:eastAsia="Times New Roman" w:hAnsi="Cambria Math" w:cs="Times New Roman"/>
              <w:sz w:val="28"/>
              <w:szCs w:val="28"/>
              <w:bdr w:val="none" w:sz="0" w:space="0" w:color="auto" w:frame="1"/>
            </w:rPr>
            <m:t>4</m:t>
          </m:r>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3</m:t>
          </m:r>
          <m:r>
            <w:rPr>
              <w:rFonts w:ascii="Cambria Math" w:eastAsia="Times New Roman" w:hAnsi="Cambria Math" w:cs="Times New Roman"/>
              <w:sz w:val="28"/>
              <w:szCs w:val="28"/>
              <w:bdr w:val="none" w:sz="0" w:space="0" w:color="auto" w:frame="1"/>
            </w:rPr>
            <m:t>%</m:t>
          </m:r>
        </m:oMath>
      </m:oMathPara>
    </w:p>
    <w:p w14:paraId="7EDB2FB6" w14:textId="56296A8E" w:rsidR="000D75C5" w:rsidRPr="00D142F3" w:rsidRDefault="000D75C5" w:rsidP="000D75C5">
      <w:pPr>
        <w:shd w:val="clear" w:color="auto" w:fill="FFFFFF"/>
        <w:spacing w:after="0" w:line="240" w:lineRule="auto"/>
        <w:ind w:left="720" w:firstLine="720"/>
        <w:jc w:val="both"/>
        <w:rPr>
          <w:rFonts w:ascii="Times New Roman" w:eastAsia="Times New Roman" w:hAnsi="Times New Roman" w:cs="Times New Roman"/>
          <w:sz w:val="28"/>
          <w:szCs w:val="28"/>
          <w:bdr w:val="none" w:sz="0" w:space="0" w:color="auto" w:frame="1"/>
        </w:rPr>
      </w:pPr>
      <m:oMathPara>
        <m:oMathParaPr>
          <m:jc m:val="left"/>
        </m:oMathParaPr>
        <m:oMath>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O</m:t>
          </m:r>
          <m:r>
            <w:rPr>
              <w:rFonts w:ascii="Cambria Math" w:eastAsia="Times New Roman" w:hAnsi="Cambria Math" w:cs="Times New Roman"/>
              <w:sz w:val="28"/>
              <w:szCs w:val="28"/>
              <w:bdr w:val="none" w:sz="0" w:space="0" w:color="auto" w:frame="1"/>
            </w:rPr>
            <m:t>=</m:t>
          </m:r>
          <m:f>
            <m:fPr>
              <m:ctrlPr>
                <w:rPr>
                  <w:rFonts w:ascii="Cambria Math" w:eastAsia="Times New Roman" w:hAnsi="Cambria Math" w:cs="Times New Roman"/>
                  <w:i/>
                  <w:sz w:val="28"/>
                  <w:szCs w:val="28"/>
                  <w:bdr w:val="none" w:sz="0" w:space="0" w:color="auto" w:frame="1"/>
                </w:rPr>
              </m:ctrlPr>
            </m:fPr>
            <m:num>
              <m:r>
                <w:rPr>
                  <w:rFonts w:ascii="Cambria Math" w:eastAsia="Times New Roman" w:hAnsi="Cambria Math" w:cs="Times New Roman"/>
                  <w:sz w:val="28"/>
                  <w:szCs w:val="28"/>
                  <w:bdr w:val="none" w:sz="0" w:space="0" w:color="auto" w:frame="1"/>
                </w:rPr>
                <m:t>1</m:t>
              </m:r>
              <m:r>
                <w:rPr>
                  <w:rFonts w:ascii="Cambria Math" w:eastAsia="Times New Roman" w:hAnsi="Cambria Math" w:cs="Times New Roman"/>
                  <w:sz w:val="28"/>
                  <w:szCs w:val="28"/>
                  <w:bdr w:val="none" w:sz="0" w:space="0" w:color="auto" w:frame="1"/>
                </w:rPr>
                <m:t>6</m:t>
              </m:r>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3</m:t>
              </m:r>
            </m:num>
            <m:den>
              <m:r>
                <w:rPr>
                  <w:rFonts w:ascii="Cambria Math" w:eastAsia="Times New Roman" w:hAnsi="Cambria Math" w:cs="Times New Roman"/>
                  <w:sz w:val="28"/>
                  <w:szCs w:val="28"/>
                  <w:bdr w:val="none" w:sz="0" w:space="0" w:color="auto" w:frame="1"/>
                </w:rPr>
                <m:t>84</m:t>
              </m:r>
            </m:den>
          </m:f>
          <m:r>
            <w:rPr>
              <w:rFonts w:ascii="Cambria Math" w:eastAsia="Times New Roman" w:hAnsi="Cambria Math" w:cs="Times New Roman"/>
              <w:sz w:val="28"/>
              <w:szCs w:val="28"/>
              <w:bdr w:val="none" w:sz="0" w:space="0" w:color="auto" w:frame="1"/>
            </w:rPr>
            <m:t>×100%≈</m:t>
          </m:r>
          <m:r>
            <w:rPr>
              <w:rFonts w:ascii="Cambria Math" w:eastAsia="Times New Roman" w:hAnsi="Cambria Math" w:cs="Times New Roman"/>
              <w:sz w:val="28"/>
              <w:szCs w:val="28"/>
              <w:bdr w:val="none" w:sz="0" w:space="0" w:color="auto" w:frame="1"/>
            </w:rPr>
            <m:t>57</m:t>
          </m:r>
          <m:r>
            <w:rPr>
              <w:rFonts w:ascii="Cambria Math" w:eastAsia="Times New Roman" w:hAnsi="Cambria Math" w:cs="Times New Roman"/>
              <w:sz w:val="28"/>
              <w:szCs w:val="28"/>
              <w:bdr w:val="none" w:sz="0" w:space="0" w:color="auto" w:frame="1"/>
            </w:rPr>
            <m:t>,</m:t>
          </m:r>
          <m:r>
            <w:rPr>
              <w:rFonts w:ascii="Cambria Math" w:eastAsia="Times New Roman" w:hAnsi="Cambria Math" w:cs="Times New Roman"/>
              <w:sz w:val="28"/>
              <w:szCs w:val="28"/>
              <w:bdr w:val="none" w:sz="0" w:space="0" w:color="auto" w:frame="1"/>
            </w:rPr>
            <m:t>1</m:t>
          </m:r>
          <m:r>
            <w:rPr>
              <w:rFonts w:ascii="Cambria Math" w:eastAsia="Times New Roman" w:hAnsi="Cambria Math" w:cs="Times New Roman"/>
              <w:sz w:val="28"/>
              <w:szCs w:val="28"/>
              <w:bdr w:val="none" w:sz="0" w:space="0" w:color="auto" w:frame="1"/>
            </w:rPr>
            <m:t>%</m:t>
          </m:r>
        </m:oMath>
      </m:oMathPara>
    </w:p>
    <w:p w14:paraId="038ACCB0" w14:textId="77777777" w:rsidR="000D75C5" w:rsidRDefault="000D75C5" w:rsidP="00833C5B">
      <w:pPr>
        <w:shd w:val="clear" w:color="auto" w:fill="FFFFFF"/>
        <w:spacing w:after="0" w:line="240" w:lineRule="auto"/>
        <w:ind w:firstLine="720"/>
        <w:jc w:val="both"/>
        <w:rPr>
          <w:rFonts w:ascii="Times New Roman" w:eastAsia="Times New Roman" w:hAnsi="Times New Roman" w:cs="Times New Roman"/>
          <w:sz w:val="28"/>
          <w:szCs w:val="28"/>
        </w:rPr>
      </w:pPr>
    </w:p>
    <w:p w14:paraId="406EF800" w14:textId="34E8EA61" w:rsidR="00F42764" w:rsidRPr="00833C5B" w:rsidRDefault="00F42764" w:rsidP="00833C5B">
      <w:pPr>
        <w:shd w:val="clear" w:color="auto" w:fill="FFFFFF"/>
        <w:spacing w:after="0" w:line="240" w:lineRule="auto"/>
        <w:ind w:firstLine="720"/>
        <w:jc w:val="both"/>
        <w:rPr>
          <w:rStyle w:val="Strong"/>
          <w:rFonts w:ascii="Times New Roman" w:hAnsi="Times New Roman" w:cs="Times New Roman"/>
          <w:color w:val="000099"/>
          <w:sz w:val="28"/>
          <w:szCs w:val="28"/>
          <w:shd w:val="clear" w:color="auto" w:fill="FFFFFF"/>
        </w:rPr>
      </w:pPr>
      <w:r w:rsidRPr="00833C5B">
        <w:rPr>
          <w:rStyle w:val="Strong"/>
          <w:rFonts w:ascii="Times New Roman" w:hAnsi="Times New Roman" w:cs="Times New Roman"/>
          <w:color w:val="000099"/>
          <w:sz w:val="28"/>
          <w:szCs w:val="28"/>
          <w:shd w:val="clear" w:color="auto" w:fill="FFFFFF"/>
        </w:rPr>
        <w:t>B. BÀI TẬP</w:t>
      </w:r>
    </w:p>
    <w:p w14:paraId="3BD7DB8B"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Câu 1. </w:t>
      </w:r>
      <w:r w:rsidRPr="00833C5B">
        <w:rPr>
          <w:rFonts w:ascii="Times New Roman" w:eastAsia="Times New Roman" w:hAnsi="Times New Roman" w:cs="Times New Roman"/>
          <w:sz w:val="28"/>
          <w:szCs w:val="28"/>
        </w:rPr>
        <w:t>Đơn chất nitrogen bao gồm các phân tử chứa hai nguyên tử nitrogen. Công thức hóa học của đơn chất nitrogen là</w:t>
      </w:r>
    </w:p>
    <w:p w14:paraId="630E24FB"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A.</w:t>
      </w:r>
      <w:r w:rsidRPr="00833C5B">
        <w:rPr>
          <w:rFonts w:ascii="Times New Roman" w:eastAsia="Times New Roman" w:hAnsi="Times New Roman" w:cs="Times New Roman"/>
          <w:sz w:val="28"/>
          <w:szCs w:val="28"/>
        </w:rPr>
        <w:t> N.</w:t>
      </w:r>
    </w:p>
    <w:p w14:paraId="30ADA7F2"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B.</w:t>
      </w:r>
      <w:r w:rsidRPr="00833C5B">
        <w:rPr>
          <w:rFonts w:ascii="Times New Roman" w:eastAsia="Times New Roman" w:hAnsi="Times New Roman" w:cs="Times New Roman"/>
          <w:sz w:val="28"/>
          <w:szCs w:val="28"/>
        </w:rPr>
        <w:t> N</w:t>
      </w:r>
      <w:r w:rsidRPr="00833C5B">
        <w:rPr>
          <w:rFonts w:ascii="Times New Roman" w:eastAsia="Times New Roman" w:hAnsi="Times New Roman" w:cs="Times New Roman"/>
          <w:sz w:val="28"/>
          <w:szCs w:val="28"/>
          <w:vertAlign w:val="superscript"/>
        </w:rPr>
        <w:t>2</w:t>
      </w:r>
      <w:r w:rsidRPr="00833C5B">
        <w:rPr>
          <w:rFonts w:ascii="Times New Roman" w:eastAsia="Times New Roman" w:hAnsi="Times New Roman" w:cs="Times New Roman"/>
          <w:sz w:val="28"/>
          <w:szCs w:val="28"/>
        </w:rPr>
        <w:t>.</w:t>
      </w:r>
    </w:p>
    <w:p w14:paraId="1110C4EF"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w:t>
      </w:r>
      <w:r w:rsidRPr="00833C5B">
        <w:rPr>
          <w:rFonts w:ascii="Times New Roman" w:eastAsia="Times New Roman" w:hAnsi="Times New Roman" w:cs="Times New Roman"/>
          <w:sz w:val="28"/>
          <w:szCs w:val="28"/>
        </w:rPr>
        <w:t>N</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w:t>
      </w:r>
    </w:p>
    <w:p w14:paraId="4B5FCC61"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D.</w:t>
      </w:r>
      <w:r w:rsidRPr="00833C5B">
        <w:rPr>
          <w:rFonts w:ascii="Times New Roman" w:eastAsia="Times New Roman" w:hAnsi="Times New Roman" w:cs="Times New Roman"/>
          <w:sz w:val="28"/>
          <w:szCs w:val="28"/>
        </w:rPr>
        <w:t> 2N.</w:t>
      </w:r>
    </w:p>
    <w:p w14:paraId="2336F508"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Câu 2. </w:t>
      </w:r>
      <w:r w:rsidRPr="00833C5B">
        <w:rPr>
          <w:rFonts w:ascii="Times New Roman" w:eastAsia="Times New Roman" w:hAnsi="Times New Roman" w:cs="Times New Roman"/>
          <w:sz w:val="28"/>
          <w:szCs w:val="28"/>
        </w:rPr>
        <w:t>Một phân tử của hợp chất carbon dioxide chứa một nguyên tử carbon và hai nguyên tử oxygen. Công thức hóa học của hợp chất carbon dioxide là</w:t>
      </w:r>
    </w:p>
    <w:p w14:paraId="0E62F373"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A.</w:t>
      </w:r>
      <w:r w:rsidRPr="00833C5B">
        <w:rPr>
          <w:rFonts w:ascii="Times New Roman" w:eastAsia="Times New Roman" w:hAnsi="Times New Roman" w:cs="Times New Roman"/>
          <w:sz w:val="28"/>
          <w:szCs w:val="28"/>
        </w:rPr>
        <w:t> CO.</w:t>
      </w:r>
    </w:p>
    <w:p w14:paraId="05223775"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B.</w:t>
      </w:r>
      <w:r w:rsidRPr="00833C5B">
        <w:rPr>
          <w:rFonts w:ascii="Times New Roman" w:eastAsia="Times New Roman" w:hAnsi="Times New Roman" w:cs="Times New Roman"/>
          <w:sz w:val="28"/>
          <w:szCs w:val="28"/>
        </w:rPr>
        <w:t> CO</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w:t>
      </w:r>
    </w:p>
    <w:p w14:paraId="0CB62B38"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 </w:t>
      </w:r>
      <w:r w:rsidRPr="00833C5B">
        <w:rPr>
          <w:rFonts w:ascii="Times New Roman" w:eastAsia="Times New Roman" w:hAnsi="Times New Roman" w:cs="Times New Roman"/>
          <w:sz w:val="28"/>
          <w:szCs w:val="28"/>
        </w:rPr>
        <w:t>C2O.</w:t>
      </w:r>
    </w:p>
    <w:p w14:paraId="43A4C129"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D.</w:t>
      </w:r>
      <w:r w:rsidRPr="00833C5B">
        <w:rPr>
          <w:rFonts w:ascii="Times New Roman" w:eastAsia="Times New Roman" w:hAnsi="Times New Roman" w:cs="Times New Roman"/>
          <w:sz w:val="28"/>
          <w:szCs w:val="28"/>
        </w:rPr>
        <w:t> CO</w:t>
      </w:r>
      <w:r w:rsidRPr="00833C5B">
        <w:rPr>
          <w:rFonts w:ascii="Times New Roman" w:eastAsia="Times New Roman" w:hAnsi="Times New Roman" w:cs="Times New Roman"/>
          <w:sz w:val="28"/>
          <w:szCs w:val="28"/>
          <w:vertAlign w:val="superscript"/>
        </w:rPr>
        <w:t>2</w:t>
      </w:r>
      <w:r w:rsidRPr="00833C5B">
        <w:rPr>
          <w:rFonts w:ascii="Times New Roman" w:eastAsia="Times New Roman" w:hAnsi="Times New Roman" w:cs="Times New Roman"/>
          <w:sz w:val="28"/>
          <w:szCs w:val="28"/>
        </w:rPr>
        <w:t>.</w:t>
      </w:r>
    </w:p>
    <w:p w14:paraId="7FC436AA"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Câu 3. </w:t>
      </w:r>
      <w:r w:rsidRPr="00833C5B">
        <w:rPr>
          <w:rFonts w:ascii="Times New Roman" w:eastAsia="Times New Roman" w:hAnsi="Times New Roman" w:cs="Times New Roman"/>
          <w:sz w:val="28"/>
          <w:szCs w:val="28"/>
        </w:rPr>
        <w:t>Calcium carbonate có công thức hóa học là CaCO</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 là thành phần chính của đá vôi. Nhận định nào sau đây </w:t>
      </w:r>
      <w:r w:rsidRPr="00833C5B">
        <w:rPr>
          <w:rFonts w:ascii="Times New Roman" w:eastAsia="Times New Roman" w:hAnsi="Times New Roman" w:cs="Times New Roman"/>
          <w:b/>
          <w:bCs/>
          <w:sz w:val="28"/>
          <w:szCs w:val="28"/>
        </w:rPr>
        <w:t>sai </w:t>
      </w:r>
      <w:r w:rsidRPr="00833C5B">
        <w:rPr>
          <w:rFonts w:ascii="Times New Roman" w:eastAsia="Times New Roman" w:hAnsi="Times New Roman" w:cs="Times New Roman"/>
          <w:sz w:val="28"/>
          <w:szCs w:val="28"/>
        </w:rPr>
        <w:t>về calcium carbonate?</w:t>
      </w:r>
    </w:p>
    <w:p w14:paraId="257219AF"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A. </w:t>
      </w:r>
      <w:r w:rsidRPr="00833C5B">
        <w:rPr>
          <w:rFonts w:ascii="Times New Roman" w:eastAsia="Times New Roman" w:hAnsi="Times New Roman" w:cs="Times New Roman"/>
          <w:sz w:val="28"/>
          <w:szCs w:val="28"/>
        </w:rPr>
        <w:t>Calcium carbonate do ba nguyên tố Ca, C, O tạo ra.</w:t>
      </w:r>
    </w:p>
    <w:p w14:paraId="25502737"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B. </w:t>
      </w:r>
      <w:r w:rsidRPr="00833C5B">
        <w:rPr>
          <w:rFonts w:ascii="Times New Roman" w:eastAsia="Times New Roman" w:hAnsi="Times New Roman" w:cs="Times New Roman"/>
          <w:sz w:val="28"/>
          <w:szCs w:val="28"/>
        </w:rPr>
        <w:t>Trong một phân tử calcium carbonate có một nguyên tử Ca, một nguyên tử C và ba nguyên tử O.</w:t>
      </w:r>
    </w:p>
    <w:p w14:paraId="0EFD3E41"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 </w:t>
      </w:r>
      <w:r w:rsidRPr="00833C5B">
        <w:rPr>
          <w:rFonts w:ascii="Times New Roman" w:eastAsia="Times New Roman" w:hAnsi="Times New Roman" w:cs="Times New Roman"/>
          <w:sz w:val="28"/>
          <w:szCs w:val="28"/>
        </w:rPr>
        <w:t>Khối lượng phân tử calcium carbonate là 68 amu.</w:t>
      </w:r>
    </w:p>
    <w:p w14:paraId="2449EBDA"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D. </w:t>
      </w:r>
      <w:r w:rsidRPr="00833C5B">
        <w:rPr>
          <w:rFonts w:ascii="Times New Roman" w:eastAsia="Times New Roman" w:hAnsi="Times New Roman" w:cs="Times New Roman"/>
          <w:sz w:val="28"/>
          <w:szCs w:val="28"/>
        </w:rPr>
        <w:t>Trongphân tử calcium carbonate tỉ lệ số nguyên tử Ca: C: O là 1: 1: 3.</w:t>
      </w:r>
    </w:p>
    <w:p w14:paraId="1F3A7D56"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lastRenderedPageBreak/>
        <w:t>Câu 4. </w:t>
      </w:r>
      <w:r w:rsidRPr="00833C5B">
        <w:rPr>
          <w:rFonts w:ascii="Times New Roman" w:eastAsia="Times New Roman" w:hAnsi="Times New Roman" w:cs="Times New Roman"/>
          <w:sz w:val="28"/>
          <w:szCs w:val="28"/>
        </w:rPr>
        <w:t>Cho sơ đồ mô tả sự hình thành liên kết cộng hóa trị trong phân tử methane.</w:t>
      </w:r>
    </w:p>
    <w:p w14:paraId="21E708A3" w14:textId="3EE5C76E"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noProof/>
          <w:sz w:val="28"/>
          <w:szCs w:val="28"/>
        </w:rPr>
        <w:drawing>
          <wp:inline distT="0" distB="0" distL="0" distR="0" wp14:anchorId="40FCC329" wp14:editId="4F385370">
            <wp:extent cx="3689350" cy="1788795"/>
            <wp:effectExtent l="0" t="0" r="6350" b="1905"/>
            <wp:docPr id="5" name="Picture 5" descr="Trắc nghiệm Hóa trị và công thức hóa học có đáp án - Khoa học tự nhiên lớp 7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ắc nghiệm Hóa trị và công thức hóa học có đáp án - Khoa học tự nhiên lớp 7 Kết nối tri thức (ảnh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9350" cy="1788795"/>
                    </a:xfrm>
                    <a:prstGeom prst="rect">
                      <a:avLst/>
                    </a:prstGeom>
                    <a:noFill/>
                    <a:ln>
                      <a:noFill/>
                    </a:ln>
                  </pic:spPr>
                </pic:pic>
              </a:graphicData>
            </a:graphic>
          </wp:inline>
        </w:drawing>
      </w:r>
    </w:p>
    <w:p w14:paraId="37431820"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sz w:val="28"/>
          <w:szCs w:val="28"/>
        </w:rPr>
        <w:t>Hóa trị của carbon trong hợp chất methane là</w:t>
      </w:r>
    </w:p>
    <w:p w14:paraId="24016555"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A. </w:t>
      </w:r>
      <w:r w:rsidRPr="00833C5B">
        <w:rPr>
          <w:rFonts w:ascii="Times New Roman" w:eastAsia="Times New Roman" w:hAnsi="Times New Roman" w:cs="Times New Roman"/>
          <w:sz w:val="28"/>
          <w:szCs w:val="28"/>
        </w:rPr>
        <w:t>IV.</w:t>
      </w:r>
    </w:p>
    <w:p w14:paraId="64994252"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B. </w:t>
      </w:r>
      <w:r w:rsidRPr="00833C5B">
        <w:rPr>
          <w:rFonts w:ascii="Times New Roman" w:eastAsia="Times New Roman" w:hAnsi="Times New Roman" w:cs="Times New Roman"/>
          <w:sz w:val="28"/>
          <w:szCs w:val="28"/>
        </w:rPr>
        <w:t>III.</w:t>
      </w:r>
    </w:p>
    <w:p w14:paraId="669238D3"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 </w:t>
      </w:r>
      <w:r w:rsidRPr="00833C5B">
        <w:rPr>
          <w:rFonts w:ascii="Times New Roman" w:eastAsia="Times New Roman" w:hAnsi="Times New Roman" w:cs="Times New Roman"/>
          <w:sz w:val="28"/>
          <w:szCs w:val="28"/>
        </w:rPr>
        <w:t>II.</w:t>
      </w:r>
    </w:p>
    <w:p w14:paraId="129AEC38"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D. </w:t>
      </w:r>
      <w:r w:rsidRPr="00833C5B">
        <w:rPr>
          <w:rFonts w:ascii="Times New Roman" w:eastAsia="Times New Roman" w:hAnsi="Times New Roman" w:cs="Times New Roman"/>
          <w:sz w:val="28"/>
          <w:szCs w:val="28"/>
        </w:rPr>
        <w:t>I.</w:t>
      </w:r>
    </w:p>
    <w:p w14:paraId="2316515A"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Câu 5. </w:t>
      </w:r>
      <w:r w:rsidRPr="00833C5B">
        <w:rPr>
          <w:rFonts w:ascii="Times New Roman" w:eastAsia="Times New Roman" w:hAnsi="Times New Roman" w:cs="Times New Roman"/>
          <w:sz w:val="28"/>
          <w:szCs w:val="28"/>
        </w:rPr>
        <w:t>Silicon dioxide có công thức hóa học là SiO</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 là thành phần chính của cát thạch anh. Hóa trị của Si trong silicon dioxide là (biết trong silicon dioxide O có hóa trị II)</w:t>
      </w:r>
    </w:p>
    <w:p w14:paraId="2A3BA916"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A. </w:t>
      </w:r>
      <w:r w:rsidRPr="00833C5B">
        <w:rPr>
          <w:rFonts w:ascii="Times New Roman" w:eastAsia="Times New Roman" w:hAnsi="Times New Roman" w:cs="Times New Roman"/>
          <w:sz w:val="28"/>
          <w:szCs w:val="28"/>
        </w:rPr>
        <w:t>II.</w:t>
      </w:r>
    </w:p>
    <w:p w14:paraId="4DD27E18"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B. </w:t>
      </w:r>
      <w:r w:rsidRPr="00833C5B">
        <w:rPr>
          <w:rFonts w:ascii="Times New Roman" w:eastAsia="Times New Roman" w:hAnsi="Times New Roman" w:cs="Times New Roman"/>
          <w:sz w:val="28"/>
          <w:szCs w:val="28"/>
        </w:rPr>
        <w:t>III.</w:t>
      </w:r>
    </w:p>
    <w:p w14:paraId="1F3C350A"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 </w:t>
      </w:r>
      <w:r w:rsidRPr="00833C5B">
        <w:rPr>
          <w:rFonts w:ascii="Times New Roman" w:eastAsia="Times New Roman" w:hAnsi="Times New Roman" w:cs="Times New Roman"/>
          <w:sz w:val="28"/>
          <w:szCs w:val="28"/>
        </w:rPr>
        <w:t>IV.</w:t>
      </w:r>
    </w:p>
    <w:p w14:paraId="63CB7DB3"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D. </w:t>
      </w:r>
      <w:r w:rsidRPr="00833C5B">
        <w:rPr>
          <w:rFonts w:ascii="Times New Roman" w:eastAsia="Times New Roman" w:hAnsi="Times New Roman" w:cs="Times New Roman"/>
          <w:sz w:val="28"/>
          <w:szCs w:val="28"/>
        </w:rPr>
        <w:t>V.</w:t>
      </w:r>
    </w:p>
    <w:p w14:paraId="356454DD"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Câu 6. </w:t>
      </w:r>
      <w:r w:rsidRPr="00833C5B">
        <w:rPr>
          <w:rFonts w:ascii="Times New Roman" w:eastAsia="Times New Roman" w:hAnsi="Times New Roman" w:cs="Times New Roman"/>
          <w:sz w:val="28"/>
          <w:szCs w:val="28"/>
        </w:rPr>
        <w:t>Biết rằng sodium (Na) có hóa trị I và oxygen có hóa trị II. Công thức hóa học của hợp chất tạo bởi Na và O là</w:t>
      </w:r>
    </w:p>
    <w:p w14:paraId="65187A19"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A. </w:t>
      </w:r>
      <w:r w:rsidRPr="00833C5B">
        <w:rPr>
          <w:rFonts w:ascii="Times New Roman" w:eastAsia="Times New Roman" w:hAnsi="Times New Roman" w:cs="Times New Roman"/>
          <w:sz w:val="28"/>
          <w:szCs w:val="28"/>
        </w:rPr>
        <w:t>NaO.</w:t>
      </w:r>
    </w:p>
    <w:p w14:paraId="77110CC9"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B. </w:t>
      </w:r>
      <w:r w:rsidRPr="00833C5B">
        <w:rPr>
          <w:rFonts w:ascii="Times New Roman" w:eastAsia="Times New Roman" w:hAnsi="Times New Roman" w:cs="Times New Roman"/>
          <w:sz w:val="28"/>
          <w:szCs w:val="28"/>
        </w:rPr>
        <w:t>Na</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O.</w:t>
      </w:r>
    </w:p>
    <w:p w14:paraId="642476F3"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 </w:t>
      </w:r>
      <w:r w:rsidRPr="00833C5B">
        <w:rPr>
          <w:rFonts w:ascii="Times New Roman" w:eastAsia="Times New Roman" w:hAnsi="Times New Roman" w:cs="Times New Roman"/>
          <w:sz w:val="28"/>
          <w:szCs w:val="28"/>
        </w:rPr>
        <w:t>NaO</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w:t>
      </w:r>
    </w:p>
    <w:p w14:paraId="65F432E6"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D. </w:t>
      </w:r>
      <w:r w:rsidRPr="00833C5B">
        <w:rPr>
          <w:rFonts w:ascii="Times New Roman" w:eastAsia="Times New Roman" w:hAnsi="Times New Roman" w:cs="Times New Roman"/>
          <w:sz w:val="28"/>
          <w:szCs w:val="28"/>
        </w:rPr>
        <w:t>Na</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O</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w:t>
      </w:r>
    </w:p>
    <w:p w14:paraId="27B223F0"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Câu 7. </w:t>
      </w:r>
      <w:r w:rsidRPr="00833C5B">
        <w:rPr>
          <w:rFonts w:ascii="Times New Roman" w:eastAsia="Times New Roman" w:hAnsi="Times New Roman" w:cs="Times New Roman"/>
          <w:sz w:val="28"/>
          <w:szCs w:val="28"/>
        </w:rPr>
        <w:t>Hóa trị của copper (Cu) và iron (Fe) trong các hợp chất Cu(OH)</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 và Fe(NO</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 lần lượt là (biết nhóm OH và nhóm NO</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 đều có hóa trị I)</w:t>
      </w:r>
    </w:p>
    <w:p w14:paraId="7819839A"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A. </w:t>
      </w:r>
      <w:r w:rsidRPr="00833C5B">
        <w:rPr>
          <w:rFonts w:ascii="Times New Roman" w:eastAsia="Times New Roman" w:hAnsi="Times New Roman" w:cs="Times New Roman"/>
          <w:sz w:val="28"/>
          <w:szCs w:val="28"/>
        </w:rPr>
        <w:t>I và III.</w:t>
      </w:r>
    </w:p>
    <w:p w14:paraId="05DAADD9"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B. </w:t>
      </w:r>
      <w:r w:rsidRPr="00833C5B">
        <w:rPr>
          <w:rFonts w:ascii="Times New Roman" w:eastAsia="Times New Roman" w:hAnsi="Times New Roman" w:cs="Times New Roman"/>
          <w:sz w:val="28"/>
          <w:szCs w:val="28"/>
        </w:rPr>
        <w:t>III và II.</w:t>
      </w:r>
    </w:p>
    <w:p w14:paraId="314C1DE6"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 </w:t>
      </w:r>
      <w:r w:rsidRPr="00833C5B">
        <w:rPr>
          <w:rFonts w:ascii="Times New Roman" w:eastAsia="Times New Roman" w:hAnsi="Times New Roman" w:cs="Times New Roman"/>
          <w:sz w:val="28"/>
          <w:szCs w:val="28"/>
        </w:rPr>
        <w:t>II và II.</w:t>
      </w:r>
    </w:p>
    <w:p w14:paraId="5023BFA5"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D. </w:t>
      </w:r>
      <w:r w:rsidRPr="00833C5B">
        <w:rPr>
          <w:rFonts w:ascii="Times New Roman" w:eastAsia="Times New Roman" w:hAnsi="Times New Roman" w:cs="Times New Roman"/>
          <w:sz w:val="28"/>
          <w:szCs w:val="28"/>
        </w:rPr>
        <w:t>II và III.</w:t>
      </w:r>
    </w:p>
    <w:p w14:paraId="5C60EC35"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Câu 8. </w:t>
      </w:r>
      <w:r w:rsidRPr="00833C5B">
        <w:rPr>
          <w:rFonts w:ascii="Times New Roman" w:eastAsia="Times New Roman" w:hAnsi="Times New Roman" w:cs="Times New Roman"/>
          <w:sz w:val="28"/>
          <w:szCs w:val="28"/>
        </w:rPr>
        <w:t>Glucose (C</w:t>
      </w:r>
      <w:r w:rsidRPr="00833C5B">
        <w:rPr>
          <w:rFonts w:ascii="Times New Roman" w:eastAsia="Times New Roman" w:hAnsi="Times New Roman" w:cs="Times New Roman"/>
          <w:sz w:val="28"/>
          <w:szCs w:val="28"/>
          <w:vertAlign w:val="subscript"/>
        </w:rPr>
        <w:t>6</w:t>
      </w:r>
      <w:r w:rsidRPr="00833C5B">
        <w:rPr>
          <w:rFonts w:ascii="Times New Roman" w:eastAsia="Times New Roman" w:hAnsi="Times New Roman" w:cs="Times New Roman"/>
          <w:sz w:val="28"/>
          <w:szCs w:val="28"/>
        </w:rPr>
        <w:t>H</w:t>
      </w:r>
      <w:r w:rsidRPr="00833C5B">
        <w:rPr>
          <w:rFonts w:ascii="Times New Roman" w:eastAsia="Times New Roman" w:hAnsi="Times New Roman" w:cs="Times New Roman"/>
          <w:sz w:val="28"/>
          <w:szCs w:val="28"/>
          <w:vertAlign w:val="subscript"/>
        </w:rPr>
        <w:t>12</w:t>
      </w:r>
      <w:r w:rsidRPr="00833C5B">
        <w:rPr>
          <w:rFonts w:ascii="Times New Roman" w:eastAsia="Times New Roman" w:hAnsi="Times New Roman" w:cs="Times New Roman"/>
          <w:sz w:val="28"/>
          <w:szCs w:val="28"/>
        </w:rPr>
        <w:t>O</w:t>
      </w:r>
      <w:r w:rsidRPr="00833C5B">
        <w:rPr>
          <w:rFonts w:ascii="Times New Roman" w:eastAsia="Times New Roman" w:hAnsi="Times New Roman" w:cs="Times New Roman"/>
          <w:sz w:val="28"/>
          <w:szCs w:val="28"/>
          <w:vertAlign w:val="subscript"/>
        </w:rPr>
        <w:t>6</w:t>
      </w:r>
      <w:r w:rsidRPr="00833C5B">
        <w:rPr>
          <w:rFonts w:ascii="Times New Roman" w:eastAsia="Times New Roman" w:hAnsi="Times New Roman" w:cs="Times New Roman"/>
          <w:sz w:val="28"/>
          <w:szCs w:val="28"/>
        </w:rPr>
        <w:t>) có nhiều trong quả nho chín nên còn được gọi là đường nho. Thành phần phần trăm khối lượng của các nguyên tố C, H và O trong glucose lần lượt là</w:t>
      </w:r>
    </w:p>
    <w:p w14:paraId="0D528F30"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A. </w:t>
      </w:r>
      <w:r w:rsidRPr="00833C5B">
        <w:rPr>
          <w:rFonts w:ascii="Times New Roman" w:eastAsia="Times New Roman" w:hAnsi="Times New Roman" w:cs="Times New Roman"/>
          <w:sz w:val="28"/>
          <w:szCs w:val="28"/>
        </w:rPr>
        <w:t>40%; 6,67%; 53,33%.</w:t>
      </w:r>
    </w:p>
    <w:p w14:paraId="334BE76D"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B. </w:t>
      </w:r>
      <w:r w:rsidRPr="00833C5B">
        <w:rPr>
          <w:rFonts w:ascii="Times New Roman" w:eastAsia="Times New Roman" w:hAnsi="Times New Roman" w:cs="Times New Roman"/>
          <w:sz w:val="28"/>
          <w:szCs w:val="28"/>
        </w:rPr>
        <w:t>40%; 10%; 50%.</w:t>
      </w:r>
    </w:p>
    <w:p w14:paraId="01FA02EA"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lastRenderedPageBreak/>
        <w:t>C. </w:t>
      </w:r>
      <w:r w:rsidRPr="00833C5B">
        <w:rPr>
          <w:rFonts w:ascii="Times New Roman" w:eastAsia="Times New Roman" w:hAnsi="Times New Roman" w:cs="Times New Roman"/>
          <w:sz w:val="28"/>
          <w:szCs w:val="28"/>
        </w:rPr>
        <w:t>66,67%; 3,33%; 30%.</w:t>
      </w:r>
    </w:p>
    <w:p w14:paraId="6F4E74F7"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D. </w:t>
      </w:r>
      <w:r w:rsidRPr="00833C5B">
        <w:rPr>
          <w:rFonts w:ascii="Times New Roman" w:eastAsia="Times New Roman" w:hAnsi="Times New Roman" w:cs="Times New Roman"/>
          <w:sz w:val="28"/>
          <w:szCs w:val="28"/>
        </w:rPr>
        <w:t>53,33%; 30%; 40%.</w:t>
      </w:r>
    </w:p>
    <w:p w14:paraId="436CF71F"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Câu 9. </w:t>
      </w:r>
      <w:r w:rsidRPr="00833C5B">
        <w:rPr>
          <w:rFonts w:ascii="Times New Roman" w:eastAsia="Times New Roman" w:hAnsi="Times New Roman" w:cs="Times New Roman"/>
          <w:sz w:val="28"/>
          <w:szCs w:val="28"/>
        </w:rPr>
        <w:t>Lập công thức hóa học của hợp chất tạo bởi lưu huỳnh (S) và oxygen (O), biết phần trăm khối lượng của S, O lần lượt là 40%, 60% và khối lượng phân tử của hợp chất là 80 amu.</w:t>
      </w:r>
    </w:p>
    <w:p w14:paraId="46514291"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A. </w:t>
      </w:r>
      <w:r w:rsidRPr="00833C5B">
        <w:rPr>
          <w:rFonts w:ascii="Times New Roman" w:eastAsia="Times New Roman" w:hAnsi="Times New Roman" w:cs="Times New Roman"/>
          <w:sz w:val="28"/>
          <w:szCs w:val="28"/>
        </w:rPr>
        <w:t>SO.</w:t>
      </w:r>
    </w:p>
    <w:p w14:paraId="36739A81"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B. </w:t>
      </w:r>
      <w:r w:rsidRPr="00833C5B">
        <w:rPr>
          <w:rFonts w:ascii="Times New Roman" w:eastAsia="Times New Roman" w:hAnsi="Times New Roman" w:cs="Times New Roman"/>
          <w:sz w:val="28"/>
          <w:szCs w:val="28"/>
        </w:rPr>
        <w:t>SO</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w:t>
      </w:r>
    </w:p>
    <w:p w14:paraId="0BFB1AF0"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 </w:t>
      </w:r>
      <w:r w:rsidRPr="00833C5B">
        <w:rPr>
          <w:rFonts w:ascii="Times New Roman" w:eastAsia="Times New Roman" w:hAnsi="Times New Roman" w:cs="Times New Roman"/>
          <w:sz w:val="28"/>
          <w:szCs w:val="28"/>
        </w:rPr>
        <w:t>S</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O.</w:t>
      </w:r>
    </w:p>
    <w:p w14:paraId="3B451505"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D. </w:t>
      </w:r>
      <w:r w:rsidRPr="00833C5B">
        <w:rPr>
          <w:rFonts w:ascii="Times New Roman" w:eastAsia="Times New Roman" w:hAnsi="Times New Roman" w:cs="Times New Roman"/>
          <w:sz w:val="28"/>
          <w:szCs w:val="28"/>
        </w:rPr>
        <w:t>SO</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w:t>
      </w:r>
    </w:p>
    <w:p w14:paraId="2A095F81"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Câu 10. </w:t>
      </w:r>
      <w:r w:rsidRPr="00833C5B">
        <w:rPr>
          <w:rFonts w:ascii="Times New Roman" w:eastAsia="Times New Roman" w:hAnsi="Times New Roman" w:cs="Times New Roman"/>
          <w:sz w:val="28"/>
          <w:szCs w:val="28"/>
        </w:rPr>
        <w:t>Cho biết công thức hóa học của hợp chất được tạo bởi hai nguyên tố X và O (oxygen); Y và H (hydrogen) lần lượt là X</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O, YH</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 Biết X và Y có hóa trị bằng hóa trị của chúng trong các hợp chất X</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O và YH</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 Công thức hóa học của hợp chất giữa X và Y là</w:t>
      </w:r>
    </w:p>
    <w:p w14:paraId="44A1A63D"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A. </w:t>
      </w:r>
      <w:r w:rsidRPr="00833C5B">
        <w:rPr>
          <w:rFonts w:ascii="Times New Roman" w:eastAsia="Times New Roman" w:hAnsi="Times New Roman" w:cs="Times New Roman"/>
          <w:sz w:val="28"/>
          <w:szCs w:val="28"/>
        </w:rPr>
        <w:t>X</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Y.</w:t>
      </w:r>
    </w:p>
    <w:p w14:paraId="08734BDA"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B. </w:t>
      </w:r>
      <w:r w:rsidRPr="00833C5B">
        <w:rPr>
          <w:rFonts w:ascii="Times New Roman" w:eastAsia="Times New Roman" w:hAnsi="Times New Roman" w:cs="Times New Roman"/>
          <w:sz w:val="28"/>
          <w:szCs w:val="28"/>
        </w:rPr>
        <w:t>XY</w:t>
      </w:r>
      <w:r w:rsidRPr="00833C5B">
        <w:rPr>
          <w:rFonts w:ascii="Times New Roman" w:eastAsia="Times New Roman" w:hAnsi="Times New Roman" w:cs="Times New Roman"/>
          <w:sz w:val="28"/>
          <w:szCs w:val="28"/>
          <w:vertAlign w:val="subscript"/>
        </w:rPr>
        <w:t>3</w:t>
      </w:r>
      <w:r w:rsidRPr="00833C5B">
        <w:rPr>
          <w:rFonts w:ascii="Times New Roman" w:eastAsia="Times New Roman" w:hAnsi="Times New Roman" w:cs="Times New Roman"/>
          <w:sz w:val="28"/>
          <w:szCs w:val="28"/>
        </w:rPr>
        <w:t>.</w:t>
      </w:r>
    </w:p>
    <w:p w14:paraId="4A31ADEE"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C. </w:t>
      </w:r>
      <w:r w:rsidRPr="00833C5B">
        <w:rPr>
          <w:rFonts w:ascii="Times New Roman" w:eastAsia="Times New Roman" w:hAnsi="Times New Roman" w:cs="Times New Roman"/>
          <w:sz w:val="28"/>
          <w:szCs w:val="28"/>
        </w:rPr>
        <w:t>X</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Y.</w:t>
      </w:r>
    </w:p>
    <w:p w14:paraId="6EEA6517" w14:textId="77777777" w:rsidR="00833C5B" w:rsidRPr="00833C5B" w:rsidRDefault="00833C5B" w:rsidP="00833C5B">
      <w:pPr>
        <w:shd w:val="clear" w:color="auto" w:fill="FFFFFF"/>
        <w:spacing w:after="0" w:line="240" w:lineRule="auto"/>
        <w:ind w:firstLine="720"/>
        <w:jc w:val="both"/>
        <w:rPr>
          <w:rFonts w:ascii="Times New Roman" w:eastAsia="Times New Roman" w:hAnsi="Times New Roman" w:cs="Times New Roman"/>
          <w:sz w:val="28"/>
          <w:szCs w:val="28"/>
        </w:rPr>
      </w:pPr>
      <w:r w:rsidRPr="00833C5B">
        <w:rPr>
          <w:rFonts w:ascii="Times New Roman" w:eastAsia="Times New Roman" w:hAnsi="Times New Roman" w:cs="Times New Roman"/>
          <w:b/>
          <w:bCs/>
          <w:sz w:val="28"/>
          <w:szCs w:val="28"/>
        </w:rPr>
        <w:t>D. </w:t>
      </w:r>
      <w:r w:rsidRPr="00833C5B">
        <w:rPr>
          <w:rFonts w:ascii="Times New Roman" w:eastAsia="Times New Roman" w:hAnsi="Times New Roman" w:cs="Times New Roman"/>
          <w:sz w:val="28"/>
          <w:szCs w:val="28"/>
        </w:rPr>
        <w:t>XY</w:t>
      </w:r>
      <w:r w:rsidRPr="00833C5B">
        <w:rPr>
          <w:rFonts w:ascii="Times New Roman" w:eastAsia="Times New Roman" w:hAnsi="Times New Roman" w:cs="Times New Roman"/>
          <w:sz w:val="28"/>
          <w:szCs w:val="28"/>
          <w:vertAlign w:val="subscript"/>
        </w:rPr>
        <w:t>2</w:t>
      </w:r>
      <w:r w:rsidRPr="00833C5B">
        <w:rPr>
          <w:rFonts w:ascii="Times New Roman" w:eastAsia="Times New Roman" w:hAnsi="Times New Roman" w:cs="Times New Roman"/>
          <w:sz w:val="28"/>
          <w:szCs w:val="28"/>
        </w:rPr>
        <w:t>.</w:t>
      </w:r>
    </w:p>
    <w:p w14:paraId="6674654D" w14:textId="77777777" w:rsidR="00833C5B" w:rsidRPr="00833C5B" w:rsidRDefault="00833C5B" w:rsidP="00833C5B">
      <w:pPr>
        <w:shd w:val="clear" w:color="auto" w:fill="FFFFFF"/>
        <w:spacing w:after="0" w:line="240" w:lineRule="auto"/>
        <w:ind w:firstLine="720"/>
        <w:jc w:val="both"/>
        <w:rPr>
          <w:rStyle w:val="Strong"/>
          <w:rFonts w:ascii="Times New Roman" w:hAnsi="Times New Roman" w:cs="Times New Roman"/>
          <w:sz w:val="28"/>
          <w:szCs w:val="28"/>
          <w:shd w:val="clear" w:color="auto" w:fill="FFFFFF"/>
        </w:rPr>
      </w:pPr>
    </w:p>
    <w:sectPr w:rsidR="00833C5B" w:rsidRPr="00833C5B" w:rsidSect="00E1649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E127" w14:textId="77777777" w:rsidR="008F2C6A" w:rsidRDefault="008F2C6A" w:rsidP="00E16493">
      <w:pPr>
        <w:spacing w:after="0" w:line="240" w:lineRule="auto"/>
      </w:pPr>
      <w:r>
        <w:separator/>
      </w:r>
    </w:p>
  </w:endnote>
  <w:endnote w:type="continuationSeparator" w:id="0">
    <w:p w14:paraId="47490BD6" w14:textId="77777777" w:rsidR="008F2C6A" w:rsidRDefault="008F2C6A" w:rsidP="00E1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365C" w14:textId="77777777" w:rsidR="008F2C6A" w:rsidRDefault="008F2C6A" w:rsidP="00E16493">
      <w:pPr>
        <w:spacing w:after="0" w:line="240" w:lineRule="auto"/>
      </w:pPr>
      <w:r>
        <w:separator/>
      </w:r>
    </w:p>
  </w:footnote>
  <w:footnote w:type="continuationSeparator" w:id="0">
    <w:p w14:paraId="42D6B302" w14:textId="77777777" w:rsidR="008F2C6A" w:rsidRDefault="008F2C6A" w:rsidP="00E16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82935"/>
      <w:docPartObj>
        <w:docPartGallery w:val="Page Numbers (Top of Page)"/>
        <w:docPartUnique/>
      </w:docPartObj>
    </w:sdtPr>
    <w:sdtEndPr>
      <w:rPr>
        <w:rFonts w:ascii="Times New Roman" w:hAnsi="Times New Roman" w:cs="Times New Roman"/>
        <w:noProof/>
      </w:rPr>
    </w:sdtEndPr>
    <w:sdtContent>
      <w:p w14:paraId="52EDA589" w14:textId="16904B25" w:rsidR="00E16493" w:rsidRPr="00EB646D" w:rsidRDefault="00E16493">
        <w:pPr>
          <w:pStyle w:val="Header"/>
          <w:jc w:val="center"/>
          <w:rPr>
            <w:rFonts w:ascii="Times New Roman" w:hAnsi="Times New Roman" w:cs="Times New Roman"/>
          </w:rPr>
        </w:pPr>
        <w:r w:rsidRPr="00EB646D">
          <w:rPr>
            <w:rFonts w:ascii="Times New Roman" w:hAnsi="Times New Roman" w:cs="Times New Roman"/>
          </w:rPr>
          <w:fldChar w:fldCharType="begin"/>
        </w:r>
        <w:r w:rsidRPr="00EB646D">
          <w:rPr>
            <w:rFonts w:ascii="Times New Roman" w:hAnsi="Times New Roman" w:cs="Times New Roman"/>
          </w:rPr>
          <w:instrText xml:space="preserve"> PAGE   \* MERGEFORMAT </w:instrText>
        </w:r>
        <w:r w:rsidRPr="00EB646D">
          <w:rPr>
            <w:rFonts w:ascii="Times New Roman" w:hAnsi="Times New Roman" w:cs="Times New Roman"/>
          </w:rPr>
          <w:fldChar w:fldCharType="separate"/>
        </w:r>
        <w:r w:rsidRPr="00EB646D">
          <w:rPr>
            <w:rFonts w:ascii="Times New Roman" w:hAnsi="Times New Roman" w:cs="Times New Roman"/>
            <w:noProof/>
          </w:rPr>
          <w:t>2</w:t>
        </w:r>
        <w:r w:rsidRPr="00EB646D">
          <w:rPr>
            <w:rFonts w:ascii="Times New Roman" w:hAnsi="Times New Roman" w:cs="Times New Roman"/>
            <w:noProof/>
          </w:rPr>
          <w:fldChar w:fldCharType="end"/>
        </w:r>
      </w:p>
    </w:sdtContent>
  </w:sdt>
  <w:p w14:paraId="4219F40E" w14:textId="77777777" w:rsidR="00E16493" w:rsidRDefault="00E16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64"/>
    <w:rsid w:val="000D75C5"/>
    <w:rsid w:val="001C291A"/>
    <w:rsid w:val="002F6F8F"/>
    <w:rsid w:val="00326AE5"/>
    <w:rsid w:val="005C5A4F"/>
    <w:rsid w:val="0064309C"/>
    <w:rsid w:val="0082546E"/>
    <w:rsid w:val="00833C5B"/>
    <w:rsid w:val="008F2C6A"/>
    <w:rsid w:val="00B674E9"/>
    <w:rsid w:val="00BB52BE"/>
    <w:rsid w:val="00C15559"/>
    <w:rsid w:val="00C2395D"/>
    <w:rsid w:val="00D142F3"/>
    <w:rsid w:val="00DC2E07"/>
    <w:rsid w:val="00E16493"/>
    <w:rsid w:val="00EB646D"/>
    <w:rsid w:val="00F42764"/>
    <w:rsid w:val="00F6690E"/>
    <w:rsid w:val="00FD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DDDB"/>
  <w15:chartTrackingRefBased/>
  <w15:docId w15:val="{6EFB89CA-EDDF-45DC-A7E9-555EDDC7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2764"/>
    <w:rPr>
      <w:b/>
      <w:bCs/>
    </w:rPr>
  </w:style>
  <w:style w:type="character" w:customStyle="1" w:styleId="toc-heading">
    <w:name w:val="toc-heading"/>
    <w:basedOn w:val="DefaultParagraphFont"/>
    <w:rsid w:val="00F42764"/>
  </w:style>
  <w:style w:type="paragraph" w:styleId="Header">
    <w:name w:val="header"/>
    <w:basedOn w:val="Normal"/>
    <w:link w:val="HeaderChar"/>
    <w:uiPriority w:val="99"/>
    <w:unhideWhenUsed/>
    <w:rsid w:val="00E1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93"/>
  </w:style>
  <w:style w:type="paragraph" w:styleId="Footer">
    <w:name w:val="footer"/>
    <w:basedOn w:val="Normal"/>
    <w:link w:val="FooterChar"/>
    <w:uiPriority w:val="99"/>
    <w:unhideWhenUsed/>
    <w:rsid w:val="00E1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93"/>
  </w:style>
  <w:style w:type="paragraph" w:styleId="NormalWeb">
    <w:name w:val="Normal (Web)"/>
    <w:basedOn w:val="Normal"/>
    <w:uiPriority w:val="99"/>
    <w:semiHidden/>
    <w:unhideWhenUsed/>
    <w:rsid w:val="00825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326AE5"/>
  </w:style>
  <w:style w:type="character" w:customStyle="1" w:styleId="mjxassistivemathml">
    <w:name w:val="mjx_assistive_mathml"/>
    <w:basedOn w:val="DefaultParagraphFont"/>
    <w:rsid w:val="00326AE5"/>
  </w:style>
  <w:style w:type="paragraph" w:styleId="ListParagraph">
    <w:name w:val="List Paragraph"/>
    <w:basedOn w:val="Normal"/>
    <w:uiPriority w:val="34"/>
    <w:qFormat/>
    <w:rsid w:val="00C2395D"/>
    <w:pPr>
      <w:ind w:left="720"/>
      <w:contextualSpacing/>
    </w:pPr>
  </w:style>
  <w:style w:type="character" w:styleId="PlaceholderText">
    <w:name w:val="Placeholder Text"/>
    <w:basedOn w:val="DefaultParagraphFont"/>
    <w:uiPriority w:val="99"/>
    <w:semiHidden/>
    <w:rsid w:val="00833C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9784">
      <w:bodyDiv w:val="1"/>
      <w:marLeft w:val="0"/>
      <w:marRight w:val="0"/>
      <w:marTop w:val="0"/>
      <w:marBottom w:val="0"/>
      <w:divBdr>
        <w:top w:val="none" w:sz="0" w:space="0" w:color="auto"/>
        <w:left w:val="none" w:sz="0" w:space="0" w:color="auto"/>
        <w:bottom w:val="none" w:sz="0" w:space="0" w:color="auto"/>
        <w:right w:val="none" w:sz="0" w:space="0" w:color="auto"/>
      </w:divBdr>
    </w:div>
    <w:div w:id="450899410">
      <w:bodyDiv w:val="1"/>
      <w:marLeft w:val="0"/>
      <w:marRight w:val="0"/>
      <w:marTop w:val="0"/>
      <w:marBottom w:val="0"/>
      <w:divBdr>
        <w:top w:val="none" w:sz="0" w:space="0" w:color="auto"/>
        <w:left w:val="none" w:sz="0" w:space="0" w:color="auto"/>
        <w:bottom w:val="none" w:sz="0" w:space="0" w:color="auto"/>
        <w:right w:val="none" w:sz="0" w:space="0" w:color="auto"/>
      </w:divBdr>
    </w:div>
    <w:div w:id="813716035">
      <w:bodyDiv w:val="1"/>
      <w:marLeft w:val="0"/>
      <w:marRight w:val="0"/>
      <w:marTop w:val="0"/>
      <w:marBottom w:val="0"/>
      <w:divBdr>
        <w:top w:val="none" w:sz="0" w:space="0" w:color="auto"/>
        <w:left w:val="none" w:sz="0" w:space="0" w:color="auto"/>
        <w:bottom w:val="none" w:sz="0" w:space="0" w:color="auto"/>
        <w:right w:val="none" w:sz="0" w:space="0" w:color="auto"/>
      </w:divBdr>
    </w:div>
    <w:div w:id="816923583">
      <w:bodyDiv w:val="1"/>
      <w:marLeft w:val="0"/>
      <w:marRight w:val="0"/>
      <w:marTop w:val="0"/>
      <w:marBottom w:val="0"/>
      <w:divBdr>
        <w:top w:val="none" w:sz="0" w:space="0" w:color="auto"/>
        <w:left w:val="none" w:sz="0" w:space="0" w:color="auto"/>
        <w:bottom w:val="none" w:sz="0" w:space="0" w:color="auto"/>
        <w:right w:val="none" w:sz="0" w:space="0" w:color="auto"/>
      </w:divBdr>
    </w:div>
    <w:div w:id="939797695">
      <w:bodyDiv w:val="1"/>
      <w:marLeft w:val="0"/>
      <w:marRight w:val="0"/>
      <w:marTop w:val="0"/>
      <w:marBottom w:val="0"/>
      <w:divBdr>
        <w:top w:val="none" w:sz="0" w:space="0" w:color="auto"/>
        <w:left w:val="none" w:sz="0" w:space="0" w:color="auto"/>
        <w:bottom w:val="none" w:sz="0" w:space="0" w:color="auto"/>
        <w:right w:val="none" w:sz="0" w:space="0" w:color="auto"/>
      </w:divBdr>
    </w:div>
    <w:div w:id="1654021160">
      <w:bodyDiv w:val="1"/>
      <w:marLeft w:val="0"/>
      <w:marRight w:val="0"/>
      <w:marTop w:val="0"/>
      <w:marBottom w:val="0"/>
      <w:divBdr>
        <w:top w:val="none" w:sz="0" w:space="0" w:color="auto"/>
        <w:left w:val="none" w:sz="0" w:space="0" w:color="auto"/>
        <w:bottom w:val="none" w:sz="0" w:space="0" w:color="auto"/>
        <w:right w:val="none" w:sz="0" w:space="0" w:color="auto"/>
      </w:divBdr>
    </w:div>
    <w:div w:id="19220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10</cp:revision>
  <dcterms:created xsi:type="dcterms:W3CDTF">2022-11-05T09:16:00Z</dcterms:created>
  <dcterms:modified xsi:type="dcterms:W3CDTF">2022-11-06T01:58:00Z</dcterms:modified>
</cp:coreProperties>
</file>