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2" w:rsidRDefault="00C41712"/>
    <w:tbl>
      <w:tblPr>
        <w:tblW w:w="0" w:type="auto"/>
        <w:jc w:val="center"/>
        <w:tblLook w:val="04A0"/>
      </w:tblPr>
      <w:tblGrid>
        <w:gridCol w:w="3794"/>
        <w:gridCol w:w="5779"/>
      </w:tblGrid>
      <w:tr w:rsidR="00A8206C" w:rsidTr="008A68B3">
        <w:trPr>
          <w:jc w:val="center"/>
        </w:trPr>
        <w:tc>
          <w:tcPr>
            <w:tcW w:w="3794" w:type="dxa"/>
            <w:shd w:val="clear" w:color="auto" w:fill="auto"/>
          </w:tcPr>
          <w:p w:rsidR="00A8206C" w:rsidRPr="00F04B2B" w:rsidRDefault="00A8206C" w:rsidP="008A68B3">
            <w:pPr>
              <w:keepNext/>
              <w:tabs>
                <w:tab w:val="center" w:pos="1985"/>
                <w:tab w:val="center" w:pos="6804"/>
              </w:tabs>
              <w:ind w:right="-48"/>
              <w:jc w:val="center"/>
              <w:outlineLvl w:val="2"/>
              <w:rPr>
                <w:b/>
                <w:color w:val="000000"/>
                <w:sz w:val="26"/>
                <w:szCs w:val="26"/>
              </w:rPr>
            </w:pPr>
            <w:r w:rsidRPr="00F04B2B">
              <w:rPr>
                <w:color w:val="000000"/>
                <w:sz w:val="26"/>
                <w:szCs w:val="26"/>
              </w:rPr>
              <w:t>UBND TỈNH KIÊN GIANG</w:t>
            </w:r>
          </w:p>
          <w:p w:rsidR="00A8206C" w:rsidRPr="00F04B2B" w:rsidRDefault="00A8206C" w:rsidP="008A68B3">
            <w:pPr>
              <w:keepNext/>
              <w:tabs>
                <w:tab w:val="center" w:pos="1985"/>
                <w:tab w:val="center" w:pos="6804"/>
              </w:tabs>
              <w:ind w:right="-48"/>
              <w:jc w:val="center"/>
              <w:outlineLvl w:val="2"/>
              <w:rPr>
                <w:b/>
                <w:color w:val="000000"/>
                <w:sz w:val="26"/>
                <w:szCs w:val="26"/>
              </w:rPr>
            </w:pPr>
            <w:r w:rsidRPr="00F04B2B">
              <w:rPr>
                <w:b/>
                <w:color w:val="000000"/>
                <w:sz w:val="26"/>
                <w:szCs w:val="26"/>
              </w:rPr>
              <w:t>SỞ GIÁO DỤC VÀ ĐÀO TẠO</w:t>
            </w:r>
          </w:p>
          <w:p w:rsidR="00A8206C" w:rsidRPr="00F04B2B" w:rsidRDefault="00450A21" w:rsidP="008A68B3">
            <w:pPr>
              <w:keepNext/>
              <w:tabs>
                <w:tab w:val="center" w:pos="1985"/>
                <w:tab w:val="center" w:pos="6804"/>
              </w:tabs>
              <w:ind w:right="-48"/>
              <w:jc w:val="center"/>
              <w:outlineLvl w:val="2"/>
              <w:rPr>
                <w:b/>
                <w:color w:val="000000"/>
                <w:sz w:val="26"/>
                <w:szCs w:val="26"/>
              </w:rPr>
            </w:pPr>
            <w:r w:rsidRPr="00450A21">
              <w:rPr>
                <w:noProof/>
              </w:rPr>
              <w:pict>
                <v:line id="Straight Connector 2" o:spid="_x0000_s1026" style="position:absolute;left:0;text-align:left;z-index:251660288;visibility:visible;mso-wrap-distance-top:-3e-5mm;mso-wrap-distance-bottom:-3e-5mm" from="49.85pt,2.95pt" to="126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8lGw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"/>
              </w:pict>
            </w:r>
          </w:p>
          <w:p w:rsidR="00A8206C" w:rsidRPr="00F04B2B" w:rsidRDefault="007C35A9" w:rsidP="00935092">
            <w:pPr>
              <w:keepNext/>
              <w:tabs>
                <w:tab w:val="center" w:pos="1985"/>
                <w:tab w:val="center" w:pos="6804"/>
              </w:tabs>
              <w:ind w:right="-48"/>
              <w:jc w:val="center"/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Số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: </w:t>
            </w:r>
            <w:r w:rsidR="00935092">
              <w:rPr>
                <w:color w:val="000000"/>
                <w:sz w:val="26"/>
                <w:szCs w:val="28"/>
              </w:rPr>
              <w:t>1661</w:t>
            </w:r>
            <w:r w:rsidR="00A8206C" w:rsidRPr="008D46F9">
              <w:rPr>
                <w:color w:val="000000"/>
                <w:sz w:val="26"/>
                <w:szCs w:val="28"/>
              </w:rPr>
              <w:t>/QĐ-SGDĐT</w:t>
            </w:r>
          </w:p>
        </w:tc>
        <w:tc>
          <w:tcPr>
            <w:tcW w:w="5779" w:type="dxa"/>
            <w:shd w:val="clear" w:color="auto" w:fill="auto"/>
          </w:tcPr>
          <w:p w:rsidR="00A8206C" w:rsidRPr="00F04B2B" w:rsidRDefault="00A8206C" w:rsidP="008A68B3">
            <w:pPr>
              <w:keepNext/>
              <w:tabs>
                <w:tab w:val="center" w:pos="1985"/>
                <w:tab w:val="center" w:pos="6804"/>
              </w:tabs>
              <w:ind w:right="-48"/>
              <w:jc w:val="center"/>
              <w:outlineLvl w:val="2"/>
              <w:rPr>
                <w:b/>
                <w:color w:val="000000"/>
                <w:sz w:val="26"/>
                <w:szCs w:val="26"/>
              </w:rPr>
            </w:pPr>
            <w:r w:rsidRPr="00F04B2B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8206C" w:rsidRPr="00F04B2B" w:rsidRDefault="00A8206C" w:rsidP="008A68B3">
            <w:pPr>
              <w:keepNext/>
              <w:tabs>
                <w:tab w:val="center" w:pos="1985"/>
                <w:tab w:val="center" w:pos="6804"/>
              </w:tabs>
              <w:ind w:right="-48"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D46F9">
              <w:rPr>
                <w:b/>
                <w:color w:val="000000"/>
                <w:sz w:val="26"/>
                <w:szCs w:val="28"/>
              </w:rPr>
              <w:t>Độc</w:t>
            </w:r>
            <w:proofErr w:type="spellEnd"/>
            <w:r w:rsidRPr="008D46F9">
              <w:rPr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D46F9">
              <w:rPr>
                <w:b/>
                <w:color w:val="000000"/>
                <w:sz w:val="26"/>
                <w:szCs w:val="28"/>
              </w:rPr>
              <w:t>lập</w:t>
            </w:r>
            <w:proofErr w:type="spellEnd"/>
            <w:r w:rsidRPr="008D46F9">
              <w:rPr>
                <w:b/>
                <w:color w:val="000000"/>
                <w:sz w:val="26"/>
                <w:szCs w:val="28"/>
              </w:rPr>
              <w:t xml:space="preserve"> - </w:t>
            </w:r>
            <w:proofErr w:type="spellStart"/>
            <w:r w:rsidRPr="008D46F9">
              <w:rPr>
                <w:b/>
                <w:color w:val="000000"/>
                <w:sz w:val="26"/>
                <w:szCs w:val="28"/>
              </w:rPr>
              <w:t>Tự</w:t>
            </w:r>
            <w:proofErr w:type="spellEnd"/>
            <w:r w:rsidRPr="008D46F9">
              <w:rPr>
                <w:b/>
                <w:color w:val="000000"/>
                <w:sz w:val="26"/>
                <w:szCs w:val="28"/>
              </w:rPr>
              <w:t xml:space="preserve"> do - </w:t>
            </w:r>
            <w:proofErr w:type="spellStart"/>
            <w:r w:rsidRPr="008D46F9">
              <w:rPr>
                <w:b/>
                <w:color w:val="000000"/>
                <w:sz w:val="26"/>
                <w:szCs w:val="28"/>
              </w:rPr>
              <w:t>Hạnh</w:t>
            </w:r>
            <w:proofErr w:type="spellEnd"/>
            <w:r w:rsidRPr="008D46F9">
              <w:rPr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8D46F9">
              <w:rPr>
                <w:b/>
                <w:color w:val="000000"/>
                <w:sz w:val="26"/>
                <w:szCs w:val="28"/>
              </w:rPr>
              <w:t>phúc</w:t>
            </w:r>
            <w:proofErr w:type="spellEnd"/>
          </w:p>
          <w:p w:rsidR="00A8206C" w:rsidRPr="00F04B2B" w:rsidRDefault="00450A21" w:rsidP="008A68B3">
            <w:pPr>
              <w:keepNext/>
              <w:tabs>
                <w:tab w:val="center" w:pos="1985"/>
                <w:tab w:val="center" w:pos="6804"/>
              </w:tabs>
              <w:ind w:right="-48"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450A21">
              <w:rPr>
                <w:noProof/>
              </w:rPr>
              <w:pict>
                <v:line id="Straight Connector 3" o:spid="_x0000_s1028" style="position:absolute;left:0;text-align:left;z-index:251659264;visibility:visible;mso-wrap-distance-top:-3e-5mm;mso-wrap-distance-bottom:-3e-5mm" from="61.15pt,2.45pt" to="22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/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kmmaTH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"/>
              </w:pict>
            </w:r>
          </w:p>
          <w:p w:rsidR="00A8206C" w:rsidRPr="00F04B2B" w:rsidRDefault="00262B59" w:rsidP="00DC2EC7">
            <w:pPr>
              <w:keepNext/>
              <w:tabs>
                <w:tab w:val="center" w:pos="1985"/>
                <w:tab w:val="center" w:pos="6804"/>
              </w:tabs>
              <w:ind w:right="-48"/>
              <w:jc w:val="center"/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Kiên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Giang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C2EC7">
              <w:rPr>
                <w:i/>
                <w:iCs/>
                <w:color w:val="000000"/>
                <w:sz w:val="28"/>
                <w:szCs w:val="28"/>
              </w:rPr>
              <w:t>12</w:t>
            </w:r>
            <w:r w:rsidR="0084252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B1169">
              <w:rPr>
                <w:i/>
                <w:iCs/>
                <w:color w:val="000000"/>
                <w:sz w:val="28"/>
                <w:szCs w:val="28"/>
              </w:rPr>
              <w:t>t</w:t>
            </w:r>
            <w:r w:rsidR="00552AE9">
              <w:rPr>
                <w:i/>
                <w:iCs/>
                <w:color w:val="000000"/>
                <w:sz w:val="28"/>
                <w:szCs w:val="28"/>
              </w:rPr>
              <w:t>háng</w:t>
            </w:r>
            <w:proofErr w:type="spellEnd"/>
            <w:r w:rsidR="00552AE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43652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DC2EC7">
              <w:rPr>
                <w:i/>
                <w:iCs/>
                <w:color w:val="000000"/>
                <w:sz w:val="28"/>
                <w:szCs w:val="28"/>
              </w:rPr>
              <w:t>2</w:t>
            </w:r>
            <w:r w:rsidR="0084252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7CF8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="006C7CF8">
              <w:rPr>
                <w:i/>
                <w:iCs/>
                <w:color w:val="000000"/>
                <w:sz w:val="28"/>
                <w:szCs w:val="28"/>
              </w:rPr>
              <w:t xml:space="preserve"> 20</w:t>
            </w:r>
            <w:r w:rsidR="008227BE">
              <w:rPr>
                <w:i/>
                <w:iCs/>
                <w:color w:val="000000"/>
                <w:sz w:val="28"/>
                <w:szCs w:val="28"/>
              </w:rPr>
              <w:t>2</w:t>
            </w:r>
            <w:r w:rsidR="00F64889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A8206C" w:rsidRDefault="00A8206C" w:rsidP="00A8206C">
      <w:pPr>
        <w:keepNext/>
        <w:jc w:val="center"/>
        <w:outlineLvl w:val="3"/>
        <w:rPr>
          <w:b/>
          <w:color w:val="000000"/>
          <w:sz w:val="28"/>
          <w:szCs w:val="28"/>
        </w:rPr>
      </w:pPr>
    </w:p>
    <w:p w:rsidR="00A8206C" w:rsidRPr="008D46F9" w:rsidRDefault="00A8206C" w:rsidP="00A8206C">
      <w:pPr>
        <w:keepNext/>
        <w:jc w:val="center"/>
        <w:outlineLvl w:val="3"/>
        <w:rPr>
          <w:b/>
          <w:color w:val="000000"/>
          <w:sz w:val="27"/>
          <w:szCs w:val="27"/>
        </w:rPr>
      </w:pPr>
      <w:r w:rsidRPr="008D46F9">
        <w:rPr>
          <w:b/>
          <w:color w:val="000000"/>
          <w:sz w:val="27"/>
          <w:szCs w:val="27"/>
        </w:rPr>
        <w:t>QUYẾT ĐỊNH</w:t>
      </w:r>
    </w:p>
    <w:p w:rsidR="008D46F9" w:rsidRPr="00AF744B" w:rsidRDefault="008D46F9" w:rsidP="008D46F9">
      <w:pPr>
        <w:jc w:val="center"/>
        <w:rPr>
          <w:b/>
          <w:sz w:val="27"/>
          <w:szCs w:val="27"/>
        </w:rPr>
      </w:pPr>
      <w:proofErr w:type="spellStart"/>
      <w:r w:rsidRPr="00AF744B">
        <w:rPr>
          <w:b/>
          <w:sz w:val="27"/>
          <w:szCs w:val="27"/>
        </w:rPr>
        <w:t>Về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Pr="00AF744B">
        <w:rPr>
          <w:b/>
          <w:sz w:val="27"/>
          <w:szCs w:val="27"/>
        </w:rPr>
        <w:t>việc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Pr="00AF744B">
        <w:rPr>
          <w:b/>
          <w:sz w:val="27"/>
          <w:szCs w:val="27"/>
        </w:rPr>
        <w:t>thành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Pr="00AF744B">
        <w:rPr>
          <w:b/>
          <w:sz w:val="27"/>
          <w:szCs w:val="27"/>
        </w:rPr>
        <w:t>lập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Pr="00AF744B">
        <w:rPr>
          <w:b/>
          <w:sz w:val="27"/>
          <w:szCs w:val="27"/>
        </w:rPr>
        <w:t>Đoàn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Pr="00AF744B">
        <w:rPr>
          <w:b/>
          <w:sz w:val="27"/>
          <w:szCs w:val="27"/>
        </w:rPr>
        <w:t>đánh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Pr="00AF744B">
        <w:rPr>
          <w:b/>
          <w:sz w:val="27"/>
          <w:szCs w:val="27"/>
        </w:rPr>
        <w:t>giá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Pr="00AF744B">
        <w:rPr>
          <w:b/>
          <w:sz w:val="27"/>
          <w:szCs w:val="27"/>
        </w:rPr>
        <w:t>ngoài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="00C541CD" w:rsidRPr="00AF744B">
        <w:rPr>
          <w:b/>
          <w:sz w:val="27"/>
          <w:szCs w:val="27"/>
        </w:rPr>
        <w:t>công</w:t>
      </w:r>
      <w:proofErr w:type="spellEnd"/>
      <w:r w:rsidR="00C541CD" w:rsidRPr="00AF744B">
        <w:rPr>
          <w:b/>
          <w:sz w:val="27"/>
          <w:szCs w:val="27"/>
        </w:rPr>
        <w:t xml:space="preserve"> </w:t>
      </w:r>
      <w:proofErr w:type="spellStart"/>
      <w:r w:rsidR="00C541CD" w:rsidRPr="00AF744B">
        <w:rPr>
          <w:b/>
          <w:sz w:val="27"/>
          <w:szCs w:val="27"/>
        </w:rPr>
        <w:t>nhận</w:t>
      </w:r>
      <w:proofErr w:type="spellEnd"/>
    </w:p>
    <w:p w:rsidR="008D46F9" w:rsidRPr="00AF744B" w:rsidRDefault="00C541CD" w:rsidP="008D46F9">
      <w:pPr>
        <w:jc w:val="center"/>
        <w:rPr>
          <w:b/>
          <w:sz w:val="27"/>
          <w:szCs w:val="27"/>
        </w:rPr>
      </w:pPr>
      <w:proofErr w:type="spellStart"/>
      <w:r w:rsidRPr="00AF744B">
        <w:rPr>
          <w:b/>
          <w:sz w:val="27"/>
          <w:szCs w:val="27"/>
        </w:rPr>
        <w:t>đạt</w:t>
      </w:r>
      <w:proofErr w:type="spellEnd"/>
      <w:r w:rsidRPr="00AF744B">
        <w:rPr>
          <w:b/>
          <w:sz w:val="27"/>
          <w:szCs w:val="27"/>
        </w:rPr>
        <w:t xml:space="preserve"> </w:t>
      </w:r>
      <w:proofErr w:type="spellStart"/>
      <w:r w:rsidR="008D46F9" w:rsidRPr="00AF744B">
        <w:rPr>
          <w:b/>
          <w:sz w:val="27"/>
          <w:szCs w:val="27"/>
        </w:rPr>
        <w:t>kiểm</w:t>
      </w:r>
      <w:proofErr w:type="spellEnd"/>
      <w:r w:rsidR="008D46F9" w:rsidRPr="00AF744B">
        <w:rPr>
          <w:b/>
          <w:sz w:val="27"/>
          <w:szCs w:val="27"/>
        </w:rPr>
        <w:t xml:space="preserve"> </w:t>
      </w:r>
      <w:proofErr w:type="spellStart"/>
      <w:r w:rsidR="008D46F9" w:rsidRPr="00AF744B">
        <w:rPr>
          <w:b/>
          <w:sz w:val="27"/>
          <w:szCs w:val="27"/>
        </w:rPr>
        <w:t>định</w:t>
      </w:r>
      <w:proofErr w:type="spellEnd"/>
      <w:r w:rsidR="008D46F9" w:rsidRPr="00AF744B">
        <w:rPr>
          <w:b/>
          <w:sz w:val="27"/>
          <w:szCs w:val="27"/>
        </w:rPr>
        <w:t xml:space="preserve"> </w:t>
      </w:r>
      <w:proofErr w:type="spellStart"/>
      <w:r w:rsidR="008D46F9" w:rsidRPr="00AF744B">
        <w:rPr>
          <w:b/>
          <w:sz w:val="27"/>
          <w:szCs w:val="27"/>
        </w:rPr>
        <w:t>chất</w:t>
      </w:r>
      <w:proofErr w:type="spellEnd"/>
      <w:r w:rsidR="008D46F9" w:rsidRPr="00AF744B">
        <w:rPr>
          <w:b/>
          <w:sz w:val="27"/>
          <w:szCs w:val="27"/>
        </w:rPr>
        <w:t xml:space="preserve"> </w:t>
      </w:r>
      <w:proofErr w:type="spellStart"/>
      <w:r w:rsidR="008D46F9" w:rsidRPr="00AF744B">
        <w:rPr>
          <w:b/>
          <w:sz w:val="27"/>
          <w:szCs w:val="27"/>
        </w:rPr>
        <w:t>lượng</w:t>
      </w:r>
      <w:proofErr w:type="spellEnd"/>
      <w:r w:rsidR="008D46F9" w:rsidRPr="00AF744B">
        <w:rPr>
          <w:b/>
          <w:sz w:val="27"/>
          <w:szCs w:val="27"/>
        </w:rPr>
        <w:t xml:space="preserve"> </w:t>
      </w:r>
      <w:proofErr w:type="spellStart"/>
      <w:r w:rsidR="008D46F9" w:rsidRPr="00AF744B">
        <w:rPr>
          <w:b/>
          <w:sz w:val="27"/>
          <w:szCs w:val="27"/>
        </w:rPr>
        <w:t>giáo</w:t>
      </w:r>
      <w:proofErr w:type="spellEnd"/>
      <w:r w:rsidR="008D46F9" w:rsidRPr="00AF744B">
        <w:rPr>
          <w:b/>
          <w:sz w:val="27"/>
          <w:szCs w:val="27"/>
        </w:rPr>
        <w:t xml:space="preserve"> </w:t>
      </w:r>
      <w:proofErr w:type="spellStart"/>
      <w:r w:rsidR="008D46F9" w:rsidRPr="00AF744B">
        <w:rPr>
          <w:b/>
          <w:sz w:val="27"/>
          <w:szCs w:val="27"/>
        </w:rPr>
        <w:t>dục</w:t>
      </w:r>
      <w:r w:rsidR="00112ADF" w:rsidRPr="00AF744B">
        <w:rPr>
          <w:b/>
          <w:sz w:val="27"/>
          <w:szCs w:val="27"/>
        </w:rPr>
        <w:t>và</w:t>
      </w:r>
      <w:proofErr w:type="spellEnd"/>
      <w:r w:rsidR="00112ADF" w:rsidRPr="00AF744B">
        <w:rPr>
          <w:b/>
          <w:sz w:val="27"/>
          <w:szCs w:val="27"/>
        </w:rPr>
        <w:t xml:space="preserve"> </w:t>
      </w:r>
      <w:proofErr w:type="spellStart"/>
      <w:r w:rsidR="00112ADF" w:rsidRPr="00AF744B">
        <w:rPr>
          <w:b/>
          <w:sz w:val="27"/>
          <w:szCs w:val="27"/>
        </w:rPr>
        <w:t>đạt</w:t>
      </w:r>
      <w:proofErr w:type="spellEnd"/>
      <w:r w:rsidR="00112ADF" w:rsidRPr="00AF744B">
        <w:rPr>
          <w:b/>
          <w:sz w:val="27"/>
          <w:szCs w:val="27"/>
        </w:rPr>
        <w:t xml:space="preserve"> </w:t>
      </w:r>
      <w:proofErr w:type="spellStart"/>
      <w:r w:rsidR="00112ADF" w:rsidRPr="00AF744B">
        <w:rPr>
          <w:b/>
          <w:sz w:val="27"/>
          <w:szCs w:val="27"/>
        </w:rPr>
        <w:t>chuẩn</w:t>
      </w:r>
      <w:proofErr w:type="spellEnd"/>
      <w:r w:rsidR="00112ADF" w:rsidRPr="00AF744B">
        <w:rPr>
          <w:b/>
          <w:sz w:val="27"/>
          <w:szCs w:val="27"/>
        </w:rPr>
        <w:t xml:space="preserve"> </w:t>
      </w:r>
      <w:proofErr w:type="spellStart"/>
      <w:r w:rsidR="00112ADF" w:rsidRPr="00AF744B">
        <w:rPr>
          <w:b/>
          <w:sz w:val="27"/>
          <w:szCs w:val="27"/>
        </w:rPr>
        <w:t>quốc</w:t>
      </w:r>
      <w:proofErr w:type="spellEnd"/>
      <w:r w:rsidR="00112ADF" w:rsidRPr="00AF744B">
        <w:rPr>
          <w:b/>
          <w:sz w:val="27"/>
          <w:szCs w:val="27"/>
        </w:rPr>
        <w:t xml:space="preserve"> </w:t>
      </w:r>
      <w:proofErr w:type="spellStart"/>
      <w:r w:rsidR="00112ADF" w:rsidRPr="00AF744B">
        <w:rPr>
          <w:b/>
          <w:sz w:val="27"/>
          <w:szCs w:val="27"/>
        </w:rPr>
        <w:t>gia</w:t>
      </w:r>
      <w:proofErr w:type="spellEnd"/>
    </w:p>
    <w:p w:rsidR="00A8206C" w:rsidRPr="00AF744B" w:rsidRDefault="00450A21" w:rsidP="00931AE2">
      <w:pPr>
        <w:jc w:val="center"/>
        <w:rPr>
          <w:b/>
          <w:bCs/>
          <w:sz w:val="28"/>
          <w:szCs w:val="28"/>
        </w:rPr>
      </w:pPr>
      <w:r w:rsidRPr="00450A21">
        <w:rPr>
          <w:noProof/>
        </w:rPr>
        <w:pict>
          <v:line id="Straight Connector 1" o:spid="_x0000_s1027" style="position:absolute;left:0;text-align:left;z-index:251661312;visibility:visible;mso-wrap-distance-top:-3e-5mm;mso-wrap-distance-bottom:-3e-5mm" from="158.25pt,3.55pt" to="30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Q2NPtwAAAAJAQAADwAAAAAAAAAAAAAAAAB2BAAAZHJzL2Rvd25yZXYueG1sUEsF&#10;BgAAAAAEAAQA8wAAAH8FAAAAAA==&#10;"/>
        </w:pict>
      </w:r>
    </w:p>
    <w:p w:rsidR="00A8206C" w:rsidRPr="00AF744B" w:rsidRDefault="00A8206C" w:rsidP="00A8206C">
      <w:pPr>
        <w:keepNext/>
        <w:jc w:val="center"/>
        <w:outlineLvl w:val="4"/>
        <w:rPr>
          <w:b/>
          <w:bCs/>
          <w:sz w:val="27"/>
          <w:szCs w:val="27"/>
        </w:rPr>
      </w:pPr>
      <w:r w:rsidRPr="00AF744B">
        <w:rPr>
          <w:b/>
          <w:bCs/>
          <w:sz w:val="27"/>
          <w:szCs w:val="27"/>
        </w:rPr>
        <w:t>GIÁM ĐỐC SỞ GIÁO DỤC VÀ ĐÀO TẠO TỈNH KIÊN GIANG</w:t>
      </w:r>
    </w:p>
    <w:p w:rsidR="00A8206C" w:rsidRPr="00AF744B" w:rsidRDefault="00A8206C" w:rsidP="00A8206C">
      <w:pPr>
        <w:ind w:left="720" w:firstLine="720"/>
        <w:jc w:val="both"/>
        <w:rPr>
          <w:sz w:val="27"/>
          <w:szCs w:val="27"/>
        </w:rPr>
      </w:pPr>
    </w:p>
    <w:p w:rsidR="00A64FED" w:rsidRPr="00C14155" w:rsidRDefault="00A8206C" w:rsidP="00A8206C">
      <w:pPr>
        <w:jc w:val="both"/>
        <w:rPr>
          <w:i/>
          <w:sz w:val="27"/>
          <w:szCs w:val="27"/>
        </w:rPr>
      </w:pPr>
      <w:r w:rsidRPr="00AF744B">
        <w:rPr>
          <w:sz w:val="27"/>
          <w:szCs w:val="27"/>
        </w:rPr>
        <w:tab/>
      </w:r>
      <w:proofErr w:type="spellStart"/>
      <w:r w:rsidR="00384C12">
        <w:rPr>
          <w:i/>
          <w:sz w:val="27"/>
          <w:szCs w:val="27"/>
        </w:rPr>
        <w:t>Căn</w:t>
      </w:r>
      <w:proofErr w:type="spellEnd"/>
      <w:r w:rsidR="00384C12">
        <w:rPr>
          <w:i/>
          <w:sz w:val="27"/>
          <w:szCs w:val="27"/>
        </w:rPr>
        <w:t xml:space="preserve"> </w:t>
      </w:r>
      <w:proofErr w:type="spellStart"/>
      <w:r w:rsidR="00384C12">
        <w:rPr>
          <w:i/>
          <w:sz w:val="27"/>
          <w:szCs w:val="27"/>
        </w:rPr>
        <w:t>cứ</w:t>
      </w:r>
      <w:proofErr w:type="spellEnd"/>
      <w:r w:rsidR="00384C12">
        <w:rPr>
          <w:i/>
          <w:sz w:val="27"/>
          <w:szCs w:val="27"/>
        </w:rPr>
        <w:t xml:space="preserve"> </w:t>
      </w:r>
      <w:proofErr w:type="spellStart"/>
      <w:r w:rsidR="00384C12">
        <w:rPr>
          <w:i/>
          <w:sz w:val="27"/>
          <w:szCs w:val="27"/>
        </w:rPr>
        <w:t>Quyết</w:t>
      </w:r>
      <w:proofErr w:type="spellEnd"/>
      <w:r w:rsidR="00384C12">
        <w:rPr>
          <w:i/>
          <w:sz w:val="27"/>
          <w:szCs w:val="27"/>
        </w:rPr>
        <w:t xml:space="preserve"> </w:t>
      </w:r>
      <w:proofErr w:type="spellStart"/>
      <w:r w:rsidR="00384C12">
        <w:rPr>
          <w:i/>
          <w:sz w:val="27"/>
          <w:szCs w:val="27"/>
        </w:rPr>
        <w:t>định</w:t>
      </w:r>
      <w:proofErr w:type="spellEnd"/>
      <w:r w:rsidR="00384C12">
        <w:rPr>
          <w:i/>
          <w:sz w:val="27"/>
          <w:szCs w:val="27"/>
        </w:rPr>
        <w:t xml:space="preserve"> 1987/QĐ-UBND </w:t>
      </w:r>
      <w:proofErr w:type="spellStart"/>
      <w:r w:rsidR="00384C12">
        <w:rPr>
          <w:i/>
          <w:sz w:val="27"/>
          <w:szCs w:val="27"/>
        </w:rPr>
        <w:t>ngày</w:t>
      </w:r>
      <w:proofErr w:type="spellEnd"/>
      <w:r w:rsidR="00384C12">
        <w:rPr>
          <w:i/>
          <w:sz w:val="27"/>
          <w:szCs w:val="27"/>
        </w:rPr>
        <w:t xml:space="preserve"> 20/8/2020</w:t>
      </w:r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của</w:t>
      </w:r>
      <w:proofErr w:type="spellEnd"/>
      <w:r w:rsidR="00384C12" w:rsidRPr="00470B97">
        <w:rPr>
          <w:i/>
          <w:sz w:val="27"/>
          <w:szCs w:val="27"/>
        </w:rPr>
        <w:t xml:space="preserve"> UBND </w:t>
      </w:r>
      <w:proofErr w:type="spellStart"/>
      <w:r w:rsidR="00384C12" w:rsidRPr="00470B97">
        <w:rPr>
          <w:i/>
          <w:sz w:val="27"/>
          <w:szCs w:val="27"/>
        </w:rPr>
        <w:t>tỉnh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Kiên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Giang</w:t>
      </w:r>
      <w:proofErr w:type="spellEnd"/>
      <w:r w:rsidR="00384C12" w:rsidRPr="00470B97">
        <w:rPr>
          <w:i/>
          <w:sz w:val="27"/>
          <w:szCs w:val="27"/>
        </w:rPr>
        <w:t xml:space="preserve"> ban </w:t>
      </w:r>
      <w:proofErr w:type="spellStart"/>
      <w:r w:rsidR="00384C12" w:rsidRPr="00470B97">
        <w:rPr>
          <w:i/>
          <w:sz w:val="27"/>
          <w:szCs w:val="27"/>
        </w:rPr>
        <w:t>hành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quy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định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về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chức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năng</w:t>
      </w:r>
      <w:proofErr w:type="spellEnd"/>
      <w:r w:rsidR="00384C12" w:rsidRPr="00470B97">
        <w:rPr>
          <w:i/>
          <w:sz w:val="27"/>
          <w:szCs w:val="27"/>
        </w:rPr>
        <w:t xml:space="preserve">, </w:t>
      </w:r>
      <w:proofErr w:type="spellStart"/>
      <w:r w:rsidR="00384C12" w:rsidRPr="00470B97">
        <w:rPr>
          <w:i/>
          <w:sz w:val="27"/>
          <w:szCs w:val="27"/>
        </w:rPr>
        <w:t>nhiệm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vụ</w:t>
      </w:r>
      <w:proofErr w:type="spellEnd"/>
      <w:r w:rsidR="00384C12" w:rsidRPr="00470B97">
        <w:rPr>
          <w:i/>
          <w:sz w:val="27"/>
          <w:szCs w:val="27"/>
        </w:rPr>
        <w:t xml:space="preserve">, </w:t>
      </w:r>
      <w:proofErr w:type="spellStart"/>
      <w:r w:rsidR="00384C12" w:rsidRPr="00470B97">
        <w:rPr>
          <w:i/>
          <w:sz w:val="27"/>
          <w:szCs w:val="27"/>
        </w:rPr>
        <w:t>quyền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hạn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và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cơ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cấu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tổ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chức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của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Sở</w:t>
      </w:r>
      <w:proofErr w:type="spellEnd"/>
      <w:r w:rsidR="00384C12" w:rsidRPr="00470B97">
        <w:rPr>
          <w:i/>
          <w:sz w:val="27"/>
          <w:szCs w:val="27"/>
        </w:rPr>
        <w:t xml:space="preserve"> GD&amp;ĐT </w:t>
      </w:r>
      <w:proofErr w:type="spellStart"/>
      <w:r w:rsidR="00384C12" w:rsidRPr="00470B97">
        <w:rPr>
          <w:i/>
          <w:sz w:val="27"/>
          <w:szCs w:val="27"/>
        </w:rPr>
        <w:t>tỉnh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Kiên</w:t>
      </w:r>
      <w:proofErr w:type="spellEnd"/>
      <w:r w:rsidR="00384C12" w:rsidRPr="00470B97">
        <w:rPr>
          <w:i/>
          <w:sz w:val="27"/>
          <w:szCs w:val="27"/>
        </w:rPr>
        <w:t xml:space="preserve"> </w:t>
      </w:r>
      <w:proofErr w:type="spellStart"/>
      <w:r w:rsidR="00384C12" w:rsidRPr="00470B97">
        <w:rPr>
          <w:i/>
          <w:sz w:val="27"/>
          <w:szCs w:val="27"/>
        </w:rPr>
        <w:t>Giang</w:t>
      </w:r>
      <w:proofErr w:type="spellEnd"/>
      <w:r w:rsidR="00384C12" w:rsidRPr="00470B97">
        <w:rPr>
          <w:i/>
          <w:sz w:val="27"/>
          <w:szCs w:val="27"/>
        </w:rPr>
        <w:t>;</w:t>
      </w:r>
    </w:p>
    <w:p w:rsidR="00A8206C" w:rsidRPr="00C14155" w:rsidRDefault="00A8206C" w:rsidP="00A64FED">
      <w:pPr>
        <w:ind w:firstLine="720"/>
        <w:jc w:val="both"/>
        <w:rPr>
          <w:i/>
          <w:sz w:val="27"/>
          <w:szCs w:val="27"/>
        </w:rPr>
      </w:pPr>
      <w:proofErr w:type="spellStart"/>
      <w:r w:rsidRPr="00C14155">
        <w:rPr>
          <w:i/>
          <w:sz w:val="27"/>
          <w:szCs w:val="27"/>
        </w:rPr>
        <w:t>Căn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cứ</w:t>
      </w:r>
      <w:proofErr w:type="spellEnd"/>
      <w:r w:rsidRPr="00C14155">
        <w:rPr>
          <w:i/>
          <w:sz w:val="27"/>
          <w:szCs w:val="27"/>
        </w:rPr>
        <w:t xml:space="preserve"> </w:t>
      </w:r>
      <w:r w:rsidR="00013289" w:rsidRPr="00C14155">
        <w:rPr>
          <w:i/>
          <w:spacing w:val="4"/>
          <w:sz w:val="27"/>
          <w:szCs w:val="27"/>
          <w:lang w:val="pt-BR"/>
        </w:rPr>
        <w:t>Thông tư</w:t>
      </w:r>
      <w:r w:rsidR="00552AE9" w:rsidRPr="00C14155">
        <w:rPr>
          <w:i/>
          <w:spacing w:val="4"/>
          <w:sz w:val="27"/>
          <w:szCs w:val="27"/>
          <w:lang w:val="pt-BR"/>
        </w:rPr>
        <w:t xml:space="preserve"> 18/2018/TT-BGDĐT </w:t>
      </w:r>
      <w:r w:rsidR="00C65A51" w:rsidRPr="00C14155">
        <w:rPr>
          <w:i/>
          <w:spacing w:val="4"/>
          <w:sz w:val="27"/>
          <w:szCs w:val="27"/>
          <w:lang w:val="pt-BR"/>
        </w:rPr>
        <w:t xml:space="preserve">ngày 22/8/2018, </w:t>
      </w:r>
      <w:r w:rsidR="007A344E" w:rsidRPr="00C14155">
        <w:rPr>
          <w:i/>
          <w:spacing w:val="4"/>
          <w:sz w:val="27"/>
          <w:szCs w:val="27"/>
          <w:lang w:val="pt-BR"/>
        </w:rPr>
        <w:t xml:space="preserve">của Bộ GD&amp;ĐT </w:t>
      </w:r>
      <w:r w:rsidR="00552AE9" w:rsidRPr="00C14155">
        <w:rPr>
          <w:i/>
          <w:spacing w:val="4"/>
          <w:sz w:val="27"/>
          <w:szCs w:val="27"/>
          <w:lang w:val="pt-BR"/>
        </w:rPr>
        <w:t>ban hành Q</w:t>
      </w:r>
      <w:r w:rsidR="00552AE9" w:rsidRPr="00C14155">
        <w:rPr>
          <w:bCs/>
          <w:i/>
          <w:spacing w:val="4"/>
          <w:sz w:val="27"/>
          <w:szCs w:val="27"/>
          <w:lang w:val="pt-BR"/>
        </w:rPr>
        <w:t xml:space="preserve">uy định </w:t>
      </w:r>
      <w:r w:rsidR="00552AE9" w:rsidRPr="00C14155">
        <w:rPr>
          <w:i/>
          <w:spacing w:val="4"/>
          <w:sz w:val="27"/>
          <w:szCs w:val="27"/>
          <w:lang w:val="pt-BR"/>
        </w:rPr>
        <w:t xml:space="preserve">về </w:t>
      </w:r>
      <w:r w:rsidR="00552AE9" w:rsidRPr="00C14155">
        <w:rPr>
          <w:bCs/>
          <w:i/>
          <w:spacing w:val="4"/>
          <w:sz w:val="27"/>
          <w:szCs w:val="27"/>
          <w:lang w:val="pt-BR"/>
        </w:rPr>
        <w:t>kiểm định chất lượng giáo dục</w:t>
      </w:r>
      <w:r w:rsidR="0084252D">
        <w:rPr>
          <w:bCs/>
          <w:i/>
          <w:spacing w:val="4"/>
          <w:sz w:val="27"/>
          <w:szCs w:val="27"/>
          <w:lang w:val="pt-BR"/>
        </w:rPr>
        <w:t xml:space="preserve"> </w:t>
      </w:r>
      <w:r w:rsidR="00552AE9" w:rsidRPr="00C14155">
        <w:rPr>
          <w:i/>
          <w:spacing w:val="4"/>
          <w:sz w:val="27"/>
          <w:szCs w:val="27"/>
          <w:lang w:val="pt-BR"/>
        </w:rPr>
        <w:t xml:space="preserve">và công nhận đạt chuẩn quốc gia đối với trường </w:t>
      </w:r>
      <w:r w:rsidR="007A344E" w:rsidRPr="00C14155">
        <w:rPr>
          <w:i/>
          <w:spacing w:val="4"/>
          <w:sz w:val="27"/>
          <w:szCs w:val="27"/>
          <w:lang w:val="pt-BR"/>
        </w:rPr>
        <w:t>THCS</w:t>
      </w:r>
      <w:r w:rsidR="00552AE9" w:rsidRPr="00C14155">
        <w:rPr>
          <w:i/>
          <w:spacing w:val="4"/>
          <w:sz w:val="27"/>
          <w:szCs w:val="27"/>
          <w:lang w:val="pt-BR"/>
        </w:rPr>
        <w:t xml:space="preserve">, trường </w:t>
      </w:r>
      <w:r w:rsidR="007A344E" w:rsidRPr="00C14155">
        <w:rPr>
          <w:i/>
          <w:spacing w:val="4"/>
          <w:sz w:val="27"/>
          <w:szCs w:val="27"/>
          <w:lang w:val="pt-BR"/>
        </w:rPr>
        <w:t>THPT</w:t>
      </w:r>
      <w:r w:rsidR="00552AE9" w:rsidRPr="00C14155">
        <w:rPr>
          <w:i/>
          <w:spacing w:val="4"/>
          <w:sz w:val="27"/>
          <w:szCs w:val="27"/>
          <w:lang w:val="pt-BR"/>
        </w:rPr>
        <w:t xml:space="preserve"> và trường phổ thông có nhiều cấp học</w:t>
      </w:r>
      <w:r w:rsidRPr="00C14155">
        <w:rPr>
          <w:i/>
          <w:sz w:val="27"/>
          <w:szCs w:val="27"/>
        </w:rPr>
        <w:t>;</w:t>
      </w:r>
    </w:p>
    <w:p w:rsidR="00552AE9" w:rsidRPr="00C14155" w:rsidRDefault="00552AE9" w:rsidP="00A64FED">
      <w:pPr>
        <w:ind w:firstLine="720"/>
        <w:jc w:val="both"/>
        <w:rPr>
          <w:i/>
          <w:sz w:val="27"/>
          <w:szCs w:val="27"/>
        </w:rPr>
      </w:pPr>
      <w:proofErr w:type="spellStart"/>
      <w:r w:rsidRPr="00C14155">
        <w:rPr>
          <w:i/>
          <w:sz w:val="27"/>
          <w:szCs w:val="27"/>
        </w:rPr>
        <w:t>Căn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cứ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Quyết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định</w:t>
      </w:r>
      <w:proofErr w:type="spellEnd"/>
      <w:r w:rsidRPr="00C14155">
        <w:rPr>
          <w:i/>
          <w:sz w:val="27"/>
          <w:szCs w:val="27"/>
        </w:rPr>
        <w:t xml:space="preserve"> 175/QĐ-UBND </w:t>
      </w:r>
      <w:proofErr w:type="spellStart"/>
      <w:r w:rsidRPr="00C14155">
        <w:rPr>
          <w:i/>
          <w:sz w:val="27"/>
          <w:szCs w:val="27"/>
        </w:rPr>
        <w:t>ngày</w:t>
      </w:r>
      <w:proofErr w:type="spellEnd"/>
      <w:r w:rsidRPr="00C14155">
        <w:rPr>
          <w:i/>
          <w:sz w:val="27"/>
          <w:szCs w:val="27"/>
        </w:rPr>
        <w:t xml:space="preserve"> 24/01/2019 </w:t>
      </w:r>
      <w:proofErr w:type="spellStart"/>
      <w:r w:rsidRPr="00C14155">
        <w:rPr>
          <w:i/>
          <w:sz w:val="27"/>
          <w:szCs w:val="27"/>
        </w:rPr>
        <w:t>của</w:t>
      </w:r>
      <w:proofErr w:type="spellEnd"/>
      <w:r w:rsidRPr="00C14155">
        <w:rPr>
          <w:i/>
          <w:sz w:val="27"/>
          <w:szCs w:val="27"/>
        </w:rPr>
        <w:t xml:space="preserve"> UBND </w:t>
      </w:r>
      <w:proofErr w:type="spellStart"/>
      <w:r w:rsidRPr="00C14155">
        <w:rPr>
          <w:i/>
          <w:sz w:val="27"/>
          <w:szCs w:val="27"/>
        </w:rPr>
        <w:t>tỉnh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Kiên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Giang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về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việc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ủy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quyền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cho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Giám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đốc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Sở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Giáo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dục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và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Đào</w:t>
      </w:r>
      <w:proofErr w:type="spellEnd"/>
      <w:r w:rsidR="00C541CD"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="00C541CD" w:rsidRPr="00C14155">
        <w:rPr>
          <w:i/>
          <w:snapToGrid w:val="0"/>
          <w:sz w:val="27"/>
          <w:szCs w:val="27"/>
        </w:rPr>
        <w:t>tạo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thực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hiện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công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nhận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trường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đạt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chuẩn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quốc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gia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trên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địa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bàn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tỉnh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Kiên</w:t>
      </w:r>
      <w:proofErr w:type="spellEnd"/>
      <w:r w:rsidRPr="00C14155">
        <w:rPr>
          <w:i/>
          <w:snapToGrid w:val="0"/>
          <w:sz w:val="27"/>
          <w:szCs w:val="27"/>
        </w:rPr>
        <w:t xml:space="preserve"> </w:t>
      </w:r>
      <w:proofErr w:type="spellStart"/>
      <w:r w:rsidRPr="00C14155">
        <w:rPr>
          <w:i/>
          <w:snapToGrid w:val="0"/>
          <w:sz w:val="27"/>
          <w:szCs w:val="27"/>
        </w:rPr>
        <w:t>Giang</w:t>
      </w:r>
      <w:proofErr w:type="spellEnd"/>
      <w:r w:rsidRPr="00C14155">
        <w:rPr>
          <w:i/>
          <w:snapToGrid w:val="0"/>
          <w:sz w:val="27"/>
          <w:szCs w:val="27"/>
        </w:rPr>
        <w:t>;</w:t>
      </w:r>
    </w:p>
    <w:p w:rsidR="00A8206C" w:rsidRPr="00C14155" w:rsidRDefault="00A8206C" w:rsidP="00A8206C">
      <w:pPr>
        <w:jc w:val="both"/>
        <w:rPr>
          <w:i/>
          <w:sz w:val="27"/>
          <w:szCs w:val="27"/>
        </w:rPr>
      </w:pPr>
      <w:r w:rsidRPr="00C14155">
        <w:rPr>
          <w:i/>
          <w:sz w:val="27"/>
          <w:szCs w:val="27"/>
        </w:rPr>
        <w:tab/>
      </w:r>
      <w:proofErr w:type="spellStart"/>
      <w:r w:rsidR="003A5F85" w:rsidRPr="00C14155">
        <w:rPr>
          <w:i/>
          <w:sz w:val="27"/>
          <w:szCs w:val="27"/>
        </w:rPr>
        <w:t>Căn</w:t>
      </w:r>
      <w:proofErr w:type="spellEnd"/>
      <w:r w:rsidR="003A5F85" w:rsidRPr="00C14155">
        <w:rPr>
          <w:i/>
          <w:sz w:val="27"/>
          <w:szCs w:val="27"/>
        </w:rPr>
        <w:t xml:space="preserve"> </w:t>
      </w:r>
      <w:proofErr w:type="spellStart"/>
      <w:r w:rsidR="003A5F85" w:rsidRPr="00C14155">
        <w:rPr>
          <w:i/>
          <w:sz w:val="27"/>
          <w:szCs w:val="27"/>
        </w:rPr>
        <w:t>cứ</w:t>
      </w:r>
      <w:proofErr w:type="spellEnd"/>
      <w:r w:rsidR="003A5F85" w:rsidRPr="00C14155">
        <w:rPr>
          <w:i/>
          <w:sz w:val="27"/>
          <w:szCs w:val="27"/>
        </w:rPr>
        <w:t xml:space="preserve"> </w:t>
      </w:r>
      <w:proofErr w:type="spellStart"/>
      <w:r w:rsidR="003A5F85" w:rsidRPr="00C14155">
        <w:rPr>
          <w:i/>
          <w:sz w:val="27"/>
          <w:szCs w:val="27"/>
        </w:rPr>
        <w:t>Tờ</w:t>
      </w:r>
      <w:proofErr w:type="spellEnd"/>
      <w:r w:rsidR="003A5F85" w:rsidRPr="00C14155">
        <w:rPr>
          <w:i/>
          <w:sz w:val="27"/>
          <w:szCs w:val="27"/>
        </w:rPr>
        <w:t xml:space="preserve"> </w:t>
      </w:r>
      <w:proofErr w:type="spellStart"/>
      <w:r w:rsidR="003A5F85" w:rsidRPr="00C14155">
        <w:rPr>
          <w:i/>
          <w:sz w:val="27"/>
          <w:szCs w:val="27"/>
        </w:rPr>
        <w:t>đăng</w:t>
      </w:r>
      <w:proofErr w:type="spellEnd"/>
      <w:r w:rsidR="003A5F85" w:rsidRPr="00C14155">
        <w:rPr>
          <w:i/>
          <w:sz w:val="27"/>
          <w:szCs w:val="27"/>
        </w:rPr>
        <w:t xml:space="preserve"> </w:t>
      </w:r>
      <w:proofErr w:type="spellStart"/>
      <w:r w:rsidR="003A5F85" w:rsidRPr="00C14155">
        <w:rPr>
          <w:i/>
          <w:sz w:val="27"/>
          <w:szCs w:val="27"/>
        </w:rPr>
        <w:t>ký</w:t>
      </w:r>
      <w:proofErr w:type="spellEnd"/>
      <w:r w:rsidR="003A5F85" w:rsidRPr="00C14155">
        <w:rPr>
          <w:i/>
          <w:sz w:val="27"/>
          <w:szCs w:val="27"/>
        </w:rPr>
        <w:t xml:space="preserve"> </w:t>
      </w:r>
      <w:proofErr w:type="spellStart"/>
      <w:r w:rsidR="003A5F85" w:rsidRPr="00C14155">
        <w:rPr>
          <w:i/>
          <w:sz w:val="27"/>
          <w:szCs w:val="27"/>
        </w:rPr>
        <w:t>số</w:t>
      </w:r>
      <w:proofErr w:type="spellEnd"/>
      <w:r w:rsidR="0084252D">
        <w:rPr>
          <w:i/>
          <w:sz w:val="27"/>
          <w:szCs w:val="27"/>
        </w:rPr>
        <w:t xml:space="preserve"> </w:t>
      </w:r>
      <w:r w:rsidR="00DC2EC7">
        <w:rPr>
          <w:i/>
          <w:sz w:val="27"/>
          <w:szCs w:val="27"/>
        </w:rPr>
        <w:t>305a</w:t>
      </w:r>
      <w:r w:rsidR="006A04BD" w:rsidRPr="00C14155">
        <w:rPr>
          <w:i/>
          <w:sz w:val="27"/>
          <w:szCs w:val="27"/>
        </w:rPr>
        <w:t>/</w:t>
      </w:r>
      <w:r w:rsidR="0084252D">
        <w:rPr>
          <w:i/>
          <w:sz w:val="27"/>
          <w:szCs w:val="27"/>
        </w:rPr>
        <w:t>TT-</w:t>
      </w:r>
      <w:r w:rsidR="006F56A2">
        <w:rPr>
          <w:i/>
          <w:sz w:val="27"/>
          <w:szCs w:val="27"/>
        </w:rPr>
        <w:t>PGDĐT</w:t>
      </w:r>
      <w:r w:rsidR="00BA674D" w:rsidRPr="00C14155">
        <w:rPr>
          <w:i/>
          <w:sz w:val="27"/>
          <w:szCs w:val="27"/>
        </w:rPr>
        <w:t xml:space="preserve"> </w:t>
      </w:r>
      <w:proofErr w:type="spellStart"/>
      <w:r w:rsidR="00BA674D" w:rsidRPr="00C14155">
        <w:rPr>
          <w:i/>
          <w:sz w:val="27"/>
          <w:szCs w:val="27"/>
        </w:rPr>
        <w:t>ngày</w:t>
      </w:r>
      <w:proofErr w:type="spellEnd"/>
      <w:r w:rsidR="00BA674D" w:rsidRPr="00C14155">
        <w:rPr>
          <w:i/>
          <w:sz w:val="27"/>
          <w:szCs w:val="27"/>
        </w:rPr>
        <w:t xml:space="preserve"> </w:t>
      </w:r>
      <w:r w:rsidR="00DC2EC7">
        <w:rPr>
          <w:i/>
          <w:sz w:val="27"/>
          <w:szCs w:val="27"/>
        </w:rPr>
        <w:t>22</w:t>
      </w:r>
      <w:r w:rsidR="007A344E" w:rsidRPr="00C14155">
        <w:rPr>
          <w:i/>
          <w:sz w:val="27"/>
          <w:szCs w:val="27"/>
        </w:rPr>
        <w:t>/</w:t>
      </w:r>
      <w:r w:rsidR="005A7DBD">
        <w:rPr>
          <w:i/>
          <w:sz w:val="27"/>
          <w:szCs w:val="27"/>
        </w:rPr>
        <w:t>11</w:t>
      </w:r>
      <w:r w:rsidR="007A344E" w:rsidRPr="00C14155">
        <w:rPr>
          <w:i/>
          <w:sz w:val="27"/>
          <w:szCs w:val="27"/>
        </w:rPr>
        <w:t>/</w:t>
      </w:r>
      <w:r w:rsidR="004242E6" w:rsidRPr="00C14155">
        <w:rPr>
          <w:i/>
          <w:sz w:val="27"/>
          <w:szCs w:val="27"/>
        </w:rPr>
        <w:t>202</w:t>
      </w:r>
      <w:r w:rsidR="00F64889">
        <w:rPr>
          <w:i/>
          <w:sz w:val="27"/>
          <w:szCs w:val="27"/>
        </w:rPr>
        <w:t xml:space="preserve">2 </w:t>
      </w:r>
      <w:proofErr w:type="spellStart"/>
      <w:r w:rsidRPr="00C14155">
        <w:rPr>
          <w:i/>
          <w:sz w:val="27"/>
          <w:szCs w:val="27"/>
        </w:rPr>
        <w:t>của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="00743652">
        <w:rPr>
          <w:i/>
          <w:sz w:val="27"/>
          <w:szCs w:val="27"/>
        </w:rPr>
        <w:t>Phòng</w:t>
      </w:r>
      <w:proofErr w:type="spellEnd"/>
      <w:r w:rsidR="00743652">
        <w:rPr>
          <w:i/>
          <w:sz w:val="27"/>
          <w:szCs w:val="27"/>
        </w:rPr>
        <w:t xml:space="preserve"> </w:t>
      </w:r>
      <w:proofErr w:type="spellStart"/>
      <w:r w:rsidR="00743652">
        <w:rPr>
          <w:i/>
          <w:sz w:val="27"/>
          <w:szCs w:val="27"/>
        </w:rPr>
        <w:t>Giáo</w:t>
      </w:r>
      <w:proofErr w:type="spellEnd"/>
      <w:r w:rsidR="00743652">
        <w:rPr>
          <w:i/>
          <w:sz w:val="27"/>
          <w:szCs w:val="27"/>
        </w:rPr>
        <w:t xml:space="preserve"> </w:t>
      </w:r>
      <w:proofErr w:type="spellStart"/>
      <w:r w:rsidR="00743652">
        <w:rPr>
          <w:i/>
          <w:sz w:val="27"/>
          <w:szCs w:val="27"/>
        </w:rPr>
        <w:t>dục</w:t>
      </w:r>
      <w:proofErr w:type="spellEnd"/>
      <w:r w:rsidR="00743652">
        <w:rPr>
          <w:i/>
          <w:sz w:val="27"/>
          <w:szCs w:val="27"/>
        </w:rPr>
        <w:t xml:space="preserve"> </w:t>
      </w:r>
      <w:proofErr w:type="spellStart"/>
      <w:r w:rsidR="00743652">
        <w:rPr>
          <w:i/>
          <w:sz w:val="27"/>
          <w:szCs w:val="27"/>
        </w:rPr>
        <w:t>và</w:t>
      </w:r>
      <w:proofErr w:type="spellEnd"/>
      <w:r w:rsidR="00743652">
        <w:rPr>
          <w:i/>
          <w:sz w:val="27"/>
          <w:szCs w:val="27"/>
        </w:rPr>
        <w:t xml:space="preserve"> </w:t>
      </w:r>
      <w:proofErr w:type="spellStart"/>
      <w:r w:rsidR="00743652">
        <w:rPr>
          <w:i/>
          <w:sz w:val="27"/>
          <w:szCs w:val="27"/>
        </w:rPr>
        <w:t>Đào</w:t>
      </w:r>
      <w:proofErr w:type="spellEnd"/>
      <w:r w:rsidR="00743652">
        <w:rPr>
          <w:i/>
          <w:sz w:val="27"/>
          <w:szCs w:val="27"/>
        </w:rPr>
        <w:t xml:space="preserve"> </w:t>
      </w:r>
      <w:proofErr w:type="spellStart"/>
      <w:r w:rsidR="00743652">
        <w:rPr>
          <w:i/>
          <w:sz w:val="27"/>
          <w:szCs w:val="27"/>
        </w:rPr>
        <w:t>tạo</w:t>
      </w:r>
      <w:proofErr w:type="spellEnd"/>
      <w:r w:rsidR="00743652">
        <w:rPr>
          <w:i/>
          <w:sz w:val="27"/>
          <w:szCs w:val="27"/>
        </w:rPr>
        <w:t xml:space="preserve"> </w:t>
      </w:r>
      <w:proofErr w:type="spellStart"/>
      <w:r w:rsidR="005A75B5">
        <w:rPr>
          <w:i/>
          <w:sz w:val="27"/>
          <w:szCs w:val="27"/>
        </w:rPr>
        <w:t>huyện</w:t>
      </w:r>
      <w:proofErr w:type="spellEnd"/>
      <w:r w:rsidR="005A75B5">
        <w:rPr>
          <w:i/>
          <w:sz w:val="27"/>
          <w:szCs w:val="27"/>
        </w:rPr>
        <w:t xml:space="preserve"> </w:t>
      </w:r>
      <w:proofErr w:type="spellStart"/>
      <w:r w:rsidR="00DC2EC7">
        <w:rPr>
          <w:i/>
          <w:sz w:val="27"/>
          <w:szCs w:val="27"/>
        </w:rPr>
        <w:t>Vĩnh</w:t>
      </w:r>
      <w:proofErr w:type="spellEnd"/>
      <w:r w:rsidR="00DC2EC7">
        <w:rPr>
          <w:i/>
          <w:sz w:val="27"/>
          <w:szCs w:val="27"/>
        </w:rPr>
        <w:t xml:space="preserve"> </w:t>
      </w:r>
      <w:proofErr w:type="spellStart"/>
      <w:r w:rsidR="00DC2EC7">
        <w:rPr>
          <w:i/>
          <w:sz w:val="27"/>
          <w:szCs w:val="27"/>
        </w:rPr>
        <w:t>Thuận</w:t>
      </w:r>
      <w:proofErr w:type="spellEnd"/>
      <w:r w:rsidR="0084252D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về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việc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đăng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Pr="00C14155">
        <w:rPr>
          <w:i/>
          <w:sz w:val="27"/>
          <w:szCs w:val="27"/>
        </w:rPr>
        <w:t>ký</w:t>
      </w:r>
      <w:proofErr w:type="spellEnd"/>
      <w:r w:rsidRPr="00C14155">
        <w:rPr>
          <w:i/>
          <w:sz w:val="27"/>
          <w:szCs w:val="27"/>
        </w:rPr>
        <w:t xml:space="preserve"> </w:t>
      </w:r>
      <w:proofErr w:type="spellStart"/>
      <w:r w:rsidR="0049395F" w:rsidRPr="00C14155">
        <w:rPr>
          <w:i/>
          <w:sz w:val="27"/>
          <w:szCs w:val="27"/>
        </w:rPr>
        <w:t>đánh</w:t>
      </w:r>
      <w:proofErr w:type="spellEnd"/>
      <w:r w:rsidR="0049395F" w:rsidRPr="00C14155">
        <w:rPr>
          <w:i/>
          <w:sz w:val="27"/>
          <w:szCs w:val="27"/>
        </w:rPr>
        <w:t xml:space="preserve"> </w:t>
      </w:r>
      <w:proofErr w:type="spellStart"/>
      <w:r w:rsidR="0049395F" w:rsidRPr="00C14155">
        <w:rPr>
          <w:i/>
          <w:sz w:val="27"/>
          <w:szCs w:val="27"/>
        </w:rPr>
        <w:t>giá</w:t>
      </w:r>
      <w:proofErr w:type="spellEnd"/>
      <w:r w:rsidR="0049395F" w:rsidRPr="00C14155">
        <w:rPr>
          <w:i/>
          <w:sz w:val="27"/>
          <w:szCs w:val="27"/>
        </w:rPr>
        <w:t xml:space="preserve"> </w:t>
      </w:r>
      <w:proofErr w:type="spellStart"/>
      <w:r w:rsidR="0049395F" w:rsidRPr="00C14155">
        <w:rPr>
          <w:i/>
          <w:sz w:val="27"/>
          <w:szCs w:val="27"/>
        </w:rPr>
        <w:t>ngoài</w:t>
      </w:r>
      <w:proofErr w:type="spellEnd"/>
      <w:r w:rsidR="00EC5907" w:rsidRPr="00C14155">
        <w:rPr>
          <w:i/>
          <w:sz w:val="27"/>
          <w:szCs w:val="27"/>
        </w:rPr>
        <w:t xml:space="preserve"> </w:t>
      </w:r>
      <w:proofErr w:type="spellStart"/>
      <w:r w:rsidR="00EC5907" w:rsidRPr="00C14155">
        <w:rPr>
          <w:i/>
          <w:sz w:val="27"/>
          <w:szCs w:val="27"/>
        </w:rPr>
        <w:t>công</w:t>
      </w:r>
      <w:proofErr w:type="spellEnd"/>
      <w:r w:rsidR="00EC5907" w:rsidRPr="00C14155">
        <w:rPr>
          <w:i/>
          <w:sz w:val="27"/>
          <w:szCs w:val="27"/>
        </w:rPr>
        <w:t xml:space="preserve"> </w:t>
      </w:r>
      <w:proofErr w:type="spellStart"/>
      <w:r w:rsidR="00EC5907" w:rsidRPr="00C14155">
        <w:rPr>
          <w:i/>
          <w:sz w:val="27"/>
          <w:szCs w:val="27"/>
        </w:rPr>
        <w:t>nhận</w:t>
      </w:r>
      <w:proofErr w:type="spellEnd"/>
      <w:r w:rsidR="00EC5907" w:rsidRPr="00C14155">
        <w:rPr>
          <w:i/>
          <w:sz w:val="27"/>
          <w:szCs w:val="27"/>
        </w:rPr>
        <w:t xml:space="preserve"> </w:t>
      </w:r>
      <w:proofErr w:type="spellStart"/>
      <w:r w:rsidR="00EC5907" w:rsidRPr="00C14155">
        <w:rPr>
          <w:i/>
          <w:sz w:val="27"/>
          <w:szCs w:val="27"/>
        </w:rPr>
        <w:t>đạt</w:t>
      </w:r>
      <w:proofErr w:type="spellEnd"/>
      <w:r w:rsidR="00013289" w:rsidRPr="00C14155">
        <w:rPr>
          <w:i/>
          <w:sz w:val="27"/>
          <w:szCs w:val="27"/>
        </w:rPr>
        <w:t xml:space="preserve"> </w:t>
      </w:r>
      <w:proofErr w:type="spellStart"/>
      <w:r w:rsidR="00013289" w:rsidRPr="00C14155">
        <w:rPr>
          <w:i/>
          <w:sz w:val="27"/>
          <w:szCs w:val="27"/>
        </w:rPr>
        <w:t>kiểm</w:t>
      </w:r>
      <w:proofErr w:type="spellEnd"/>
      <w:r w:rsidR="00013289" w:rsidRPr="00C14155">
        <w:rPr>
          <w:i/>
          <w:sz w:val="27"/>
          <w:szCs w:val="27"/>
        </w:rPr>
        <w:t xml:space="preserve"> </w:t>
      </w:r>
      <w:proofErr w:type="spellStart"/>
      <w:r w:rsidR="00013289" w:rsidRPr="00C14155">
        <w:rPr>
          <w:i/>
          <w:sz w:val="27"/>
          <w:szCs w:val="27"/>
        </w:rPr>
        <w:t>định</w:t>
      </w:r>
      <w:proofErr w:type="spellEnd"/>
      <w:r w:rsidR="00013289" w:rsidRPr="00C14155">
        <w:rPr>
          <w:i/>
          <w:sz w:val="27"/>
          <w:szCs w:val="27"/>
        </w:rPr>
        <w:t xml:space="preserve"> </w:t>
      </w:r>
      <w:proofErr w:type="spellStart"/>
      <w:r w:rsidR="00013289" w:rsidRPr="00C14155">
        <w:rPr>
          <w:i/>
          <w:sz w:val="27"/>
          <w:szCs w:val="27"/>
        </w:rPr>
        <w:t>chất</w:t>
      </w:r>
      <w:proofErr w:type="spellEnd"/>
      <w:r w:rsidR="00013289" w:rsidRPr="00C14155">
        <w:rPr>
          <w:i/>
          <w:sz w:val="27"/>
          <w:szCs w:val="27"/>
        </w:rPr>
        <w:t xml:space="preserve"> </w:t>
      </w:r>
      <w:proofErr w:type="spellStart"/>
      <w:r w:rsidR="00013289" w:rsidRPr="00C14155">
        <w:rPr>
          <w:i/>
          <w:sz w:val="27"/>
          <w:szCs w:val="27"/>
        </w:rPr>
        <w:t>lượng</w:t>
      </w:r>
      <w:proofErr w:type="spellEnd"/>
      <w:r w:rsidR="00013289" w:rsidRPr="00C14155">
        <w:rPr>
          <w:i/>
          <w:sz w:val="27"/>
          <w:szCs w:val="27"/>
        </w:rPr>
        <w:t xml:space="preserve"> </w:t>
      </w:r>
      <w:proofErr w:type="spellStart"/>
      <w:r w:rsidR="00013289" w:rsidRPr="00C14155">
        <w:rPr>
          <w:i/>
          <w:sz w:val="27"/>
          <w:szCs w:val="27"/>
        </w:rPr>
        <w:t>giáo</w:t>
      </w:r>
      <w:proofErr w:type="spellEnd"/>
      <w:r w:rsidR="00013289" w:rsidRPr="00C14155">
        <w:rPr>
          <w:i/>
          <w:sz w:val="27"/>
          <w:szCs w:val="27"/>
        </w:rPr>
        <w:t xml:space="preserve"> </w:t>
      </w:r>
      <w:proofErr w:type="spellStart"/>
      <w:r w:rsidR="00013289" w:rsidRPr="00C14155">
        <w:rPr>
          <w:i/>
          <w:sz w:val="27"/>
          <w:szCs w:val="27"/>
        </w:rPr>
        <w:t>dục</w:t>
      </w:r>
      <w:proofErr w:type="spellEnd"/>
      <w:r w:rsidR="0084252D">
        <w:rPr>
          <w:i/>
          <w:sz w:val="27"/>
          <w:szCs w:val="27"/>
        </w:rPr>
        <w:t xml:space="preserve"> </w:t>
      </w:r>
      <w:proofErr w:type="spellStart"/>
      <w:r w:rsidR="00112ADF" w:rsidRPr="00846685">
        <w:rPr>
          <w:i/>
          <w:sz w:val="27"/>
          <w:szCs w:val="27"/>
        </w:rPr>
        <w:t>và</w:t>
      </w:r>
      <w:proofErr w:type="spellEnd"/>
      <w:r w:rsidR="00112ADF" w:rsidRPr="00846685">
        <w:rPr>
          <w:i/>
          <w:sz w:val="27"/>
          <w:szCs w:val="27"/>
        </w:rPr>
        <w:t xml:space="preserve"> </w:t>
      </w:r>
      <w:proofErr w:type="spellStart"/>
      <w:r w:rsidR="00112ADF" w:rsidRPr="00846685">
        <w:rPr>
          <w:i/>
          <w:sz w:val="27"/>
          <w:szCs w:val="27"/>
        </w:rPr>
        <w:t>đạt</w:t>
      </w:r>
      <w:proofErr w:type="spellEnd"/>
      <w:r w:rsidR="00112ADF" w:rsidRPr="00846685">
        <w:rPr>
          <w:i/>
          <w:sz w:val="27"/>
          <w:szCs w:val="27"/>
        </w:rPr>
        <w:t xml:space="preserve"> </w:t>
      </w:r>
      <w:proofErr w:type="spellStart"/>
      <w:r w:rsidR="00112ADF" w:rsidRPr="00846685">
        <w:rPr>
          <w:i/>
          <w:sz w:val="27"/>
          <w:szCs w:val="27"/>
        </w:rPr>
        <w:t>chuẩn</w:t>
      </w:r>
      <w:proofErr w:type="spellEnd"/>
      <w:r w:rsidR="00112ADF" w:rsidRPr="00846685">
        <w:rPr>
          <w:i/>
          <w:sz w:val="27"/>
          <w:szCs w:val="27"/>
        </w:rPr>
        <w:t xml:space="preserve"> </w:t>
      </w:r>
      <w:proofErr w:type="spellStart"/>
      <w:r w:rsidR="00112ADF" w:rsidRPr="00846685">
        <w:rPr>
          <w:i/>
          <w:sz w:val="27"/>
          <w:szCs w:val="27"/>
        </w:rPr>
        <w:t>quốc</w:t>
      </w:r>
      <w:proofErr w:type="spellEnd"/>
      <w:r w:rsidR="00112ADF" w:rsidRPr="00846685">
        <w:rPr>
          <w:i/>
          <w:sz w:val="27"/>
          <w:szCs w:val="27"/>
        </w:rPr>
        <w:t xml:space="preserve"> </w:t>
      </w:r>
      <w:proofErr w:type="spellStart"/>
      <w:r w:rsidR="00112ADF" w:rsidRPr="00846685">
        <w:rPr>
          <w:i/>
          <w:sz w:val="27"/>
          <w:szCs w:val="27"/>
        </w:rPr>
        <w:t>gia</w:t>
      </w:r>
      <w:proofErr w:type="spellEnd"/>
      <w:r w:rsidRPr="00C14155">
        <w:rPr>
          <w:i/>
          <w:sz w:val="27"/>
          <w:szCs w:val="27"/>
        </w:rPr>
        <w:t>;</w:t>
      </w:r>
    </w:p>
    <w:p w:rsidR="00A8206C" w:rsidRPr="00C14155" w:rsidRDefault="00C14155" w:rsidP="00A8206C">
      <w:pPr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ab/>
      </w:r>
      <w:proofErr w:type="gramStart"/>
      <w:r>
        <w:rPr>
          <w:i/>
          <w:sz w:val="27"/>
          <w:szCs w:val="27"/>
        </w:rPr>
        <w:t>Theo</w:t>
      </w:r>
      <w:r w:rsidR="00A8206C" w:rsidRPr="00C14155">
        <w:rPr>
          <w:i/>
          <w:sz w:val="27"/>
          <w:szCs w:val="27"/>
        </w:rPr>
        <w:t xml:space="preserve"> </w:t>
      </w:r>
      <w:proofErr w:type="spellStart"/>
      <w:r w:rsidR="00A8206C" w:rsidRPr="00C14155">
        <w:rPr>
          <w:i/>
          <w:sz w:val="27"/>
          <w:szCs w:val="27"/>
        </w:rPr>
        <w:t>đề</w:t>
      </w:r>
      <w:proofErr w:type="spellEnd"/>
      <w:r w:rsidR="00A8206C" w:rsidRPr="00C14155">
        <w:rPr>
          <w:i/>
          <w:sz w:val="27"/>
          <w:szCs w:val="27"/>
        </w:rPr>
        <w:t xml:space="preserve"> </w:t>
      </w:r>
      <w:proofErr w:type="spellStart"/>
      <w:r w:rsidR="00A8206C" w:rsidRPr="00C14155">
        <w:rPr>
          <w:i/>
          <w:sz w:val="27"/>
          <w:szCs w:val="27"/>
        </w:rPr>
        <w:t>nghị</w:t>
      </w:r>
      <w:proofErr w:type="spellEnd"/>
      <w:r w:rsidR="00A8206C" w:rsidRPr="00C14155">
        <w:rPr>
          <w:i/>
          <w:sz w:val="27"/>
          <w:szCs w:val="27"/>
        </w:rPr>
        <w:t xml:space="preserve"> </w:t>
      </w:r>
      <w:proofErr w:type="spellStart"/>
      <w:r w:rsidR="00A8206C" w:rsidRPr="00C14155">
        <w:rPr>
          <w:i/>
          <w:sz w:val="27"/>
          <w:szCs w:val="27"/>
        </w:rPr>
        <w:t>của</w:t>
      </w:r>
      <w:proofErr w:type="spellEnd"/>
      <w:r w:rsidR="00A8206C" w:rsidRPr="00C14155">
        <w:rPr>
          <w:i/>
          <w:sz w:val="27"/>
          <w:szCs w:val="27"/>
        </w:rPr>
        <w:t xml:space="preserve"> </w:t>
      </w:r>
      <w:proofErr w:type="spellStart"/>
      <w:r w:rsidR="00A8206C" w:rsidRPr="00C14155">
        <w:rPr>
          <w:i/>
          <w:sz w:val="27"/>
          <w:szCs w:val="27"/>
        </w:rPr>
        <w:t>Trưởng</w:t>
      </w:r>
      <w:proofErr w:type="spellEnd"/>
      <w:r w:rsidR="00A8206C" w:rsidRPr="00C14155">
        <w:rPr>
          <w:i/>
          <w:sz w:val="27"/>
          <w:szCs w:val="27"/>
        </w:rPr>
        <w:t xml:space="preserve"> </w:t>
      </w:r>
      <w:proofErr w:type="spellStart"/>
      <w:r w:rsidR="00A8206C" w:rsidRPr="00C14155">
        <w:rPr>
          <w:i/>
          <w:sz w:val="27"/>
          <w:szCs w:val="27"/>
        </w:rPr>
        <w:t>phòng</w:t>
      </w:r>
      <w:proofErr w:type="spellEnd"/>
      <w:r w:rsidR="00A8206C" w:rsidRPr="00C14155">
        <w:rPr>
          <w:i/>
          <w:sz w:val="27"/>
          <w:szCs w:val="27"/>
        </w:rPr>
        <w:t xml:space="preserve"> </w:t>
      </w:r>
      <w:proofErr w:type="spellStart"/>
      <w:r w:rsidR="00A8206C" w:rsidRPr="00C14155">
        <w:rPr>
          <w:i/>
          <w:sz w:val="27"/>
          <w:szCs w:val="27"/>
        </w:rPr>
        <w:t>Khảo</w:t>
      </w:r>
      <w:proofErr w:type="spellEnd"/>
      <w:r w:rsidR="00A8206C" w:rsidRPr="00C14155">
        <w:rPr>
          <w:i/>
          <w:sz w:val="27"/>
          <w:szCs w:val="27"/>
        </w:rPr>
        <w:t xml:space="preserve"> </w:t>
      </w:r>
      <w:proofErr w:type="spellStart"/>
      <w:r w:rsidR="00A8206C" w:rsidRPr="00C14155">
        <w:rPr>
          <w:i/>
          <w:sz w:val="27"/>
          <w:szCs w:val="27"/>
        </w:rPr>
        <w:t>thí</w:t>
      </w:r>
      <w:proofErr w:type="spellEnd"/>
      <w:r w:rsidR="00A8206C" w:rsidRPr="00C14155">
        <w:rPr>
          <w:i/>
          <w:sz w:val="27"/>
          <w:szCs w:val="27"/>
        </w:rPr>
        <w:t xml:space="preserve"> </w:t>
      </w:r>
      <w:proofErr w:type="spellStart"/>
      <w:r w:rsidR="001B7F77" w:rsidRPr="00C14155">
        <w:rPr>
          <w:i/>
          <w:sz w:val="27"/>
          <w:szCs w:val="27"/>
        </w:rPr>
        <w:t>và</w:t>
      </w:r>
      <w:proofErr w:type="spellEnd"/>
      <w:r w:rsidR="0084252D">
        <w:rPr>
          <w:i/>
          <w:sz w:val="27"/>
          <w:szCs w:val="27"/>
        </w:rPr>
        <w:t xml:space="preserve"> </w:t>
      </w:r>
      <w:proofErr w:type="spellStart"/>
      <w:r w:rsidR="00BF77BC" w:rsidRPr="00C14155">
        <w:rPr>
          <w:i/>
          <w:sz w:val="27"/>
          <w:szCs w:val="27"/>
        </w:rPr>
        <w:t>Quản</w:t>
      </w:r>
      <w:proofErr w:type="spellEnd"/>
      <w:r w:rsidR="00BF77BC" w:rsidRPr="00C14155">
        <w:rPr>
          <w:i/>
          <w:sz w:val="27"/>
          <w:szCs w:val="27"/>
        </w:rPr>
        <w:t xml:space="preserve"> </w:t>
      </w:r>
      <w:proofErr w:type="spellStart"/>
      <w:r w:rsidR="00BF77BC" w:rsidRPr="00C14155">
        <w:rPr>
          <w:i/>
          <w:sz w:val="27"/>
          <w:szCs w:val="27"/>
        </w:rPr>
        <w:t>lý</w:t>
      </w:r>
      <w:proofErr w:type="spellEnd"/>
      <w:r w:rsidR="00A8206C" w:rsidRPr="00C14155">
        <w:rPr>
          <w:i/>
          <w:sz w:val="27"/>
          <w:szCs w:val="27"/>
        </w:rPr>
        <w:t xml:space="preserve"> CLGD </w:t>
      </w:r>
      <w:proofErr w:type="spellStart"/>
      <w:r w:rsidR="00A8206C" w:rsidRPr="00C14155">
        <w:rPr>
          <w:i/>
          <w:sz w:val="27"/>
          <w:szCs w:val="27"/>
        </w:rPr>
        <w:t>Sở</w:t>
      </w:r>
      <w:proofErr w:type="spellEnd"/>
      <w:r w:rsidR="00A8206C" w:rsidRPr="00C14155">
        <w:rPr>
          <w:i/>
          <w:sz w:val="27"/>
          <w:szCs w:val="27"/>
        </w:rPr>
        <w:t xml:space="preserve"> </w:t>
      </w:r>
      <w:r w:rsidR="007A344E" w:rsidRPr="00C14155">
        <w:rPr>
          <w:i/>
          <w:sz w:val="27"/>
          <w:szCs w:val="27"/>
        </w:rPr>
        <w:t>GD&amp;ĐT</w:t>
      </w:r>
      <w:r>
        <w:rPr>
          <w:i/>
          <w:sz w:val="27"/>
          <w:szCs w:val="27"/>
        </w:rPr>
        <w:t>.</w:t>
      </w:r>
      <w:proofErr w:type="gramEnd"/>
    </w:p>
    <w:p w:rsidR="00A8206C" w:rsidRPr="00AF744B" w:rsidRDefault="00A8206C" w:rsidP="00A8206C">
      <w:pPr>
        <w:keepNext/>
        <w:spacing w:before="120" w:after="120"/>
        <w:ind w:left="2880" w:firstLine="720"/>
        <w:outlineLvl w:val="5"/>
        <w:rPr>
          <w:b/>
          <w:bCs/>
          <w:sz w:val="27"/>
          <w:szCs w:val="27"/>
        </w:rPr>
      </w:pPr>
      <w:r w:rsidRPr="00AF744B">
        <w:rPr>
          <w:b/>
          <w:bCs/>
          <w:sz w:val="27"/>
          <w:szCs w:val="27"/>
        </w:rPr>
        <w:t>QUYẾT ĐỊNH:</w:t>
      </w:r>
    </w:p>
    <w:p w:rsidR="00A8206C" w:rsidRPr="008D46F9" w:rsidRDefault="00A8206C" w:rsidP="00A8206C">
      <w:pPr>
        <w:ind w:firstLine="720"/>
        <w:jc w:val="both"/>
        <w:rPr>
          <w:sz w:val="27"/>
          <w:szCs w:val="27"/>
        </w:rPr>
      </w:pPr>
      <w:proofErr w:type="spellStart"/>
      <w:r w:rsidRPr="00AF744B">
        <w:rPr>
          <w:b/>
          <w:bCs/>
          <w:iCs/>
          <w:sz w:val="27"/>
          <w:szCs w:val="27"/>
        </w:rPr>
        <w:t>Điều</w:t>
      </w:r>
      <w:proofErr w:type="spellEnd"/>
      <w:r w:rsidRPr="00AF744B">
        <w:rPr>
          <w:b/>
          <w:bCs/>
          <w:sz w:val="27"/>
          <w:szCs w:val="27"/>
        </w:rPr>
        <w:t xml:space="preserve"> 1.</w:t>
      </w:r>
      <w:r w:rsidRPr="00AF744B">
        <w:rPr>
          <w:sz w:val="27"/>
          <w:szCs w:val="27"/>
        </w:rPr>
        <w:t xml:space="preserve"> </w:t>
      </w:r>
      <w:proofErr w:type="spellStart"/>
      <w:r w:rsidRPr="00AF744B">
        <w:rPr>
          <w:sz w:val="27"/>
          <w:szCs w:val="27"/>
        </w:rPr>
        <w:t>Thành</w:t>
      </w:r>
      <w:proofErr w:type="spellEnd"/>
      <w:r w:rsidR="004B6AE2" w:rsidRPr="00AF744B">
        <w:rPr>
          <w:sz w:val="27"/>
          <w:szCs w:val="27"/>
        </w:rPr>
        <w:t xml:space="preserve"> </w:t>
      </w:r>
      <w:proofErr w:type="spellStart"/>
      <w:r w:rsidR="004B6AE2" w:rsidRPr="00AF744B">
        <w:rPr>
          <w:sz w:val="27"/>
          <w:szCs w:val="27"/>
        </w:rPr>
        <w:t>lập</w:t>
      </w:r>
      <w:proofErr w:type="spellEnd"/>
      <w:r w:rsidR="004B6AE2" w:rsidRPr="00AF744B">
        <w:rPr>
          <w:sz w:val="27"/>
          <w:szCs w:val="27"/>
        </w:rPr>
        <w:t xml:space="preserve"> </w:t>
      </w:r>
      <w:proofErr w:type="spellStart"/>
      <w:r w:rsidR="004B6AE2" w:rsidRPr="00AF744B">
        <w:rPr>
          <w:sz w:val="27"/>
          <w:szCs w:val="27"/>
        </w:rPr>
        <w:t>Đoàn</w:t>
      </w:r>
      <w:proofErr w:type="spellEnd"/>
      <w:r w:rsidR="004B6AE2" w:rsidRPr="00AF744B">
        <w:rPr>
          <w:sz w:val="27"/>
          <w:szCs w:val="27"/>
        </w:rPr>
        <w:t xml:space="preserve"> </w:t>
      </w:r>
      <w:proofErr w:type="spellStart"/>
      <w:r w:rsidR="004B6AE2" w:rsidRPr="00AF744B">
        <w:rPr>
          <w:sz w:val="27"/>
          <w:szCs w:val="27"/>
        </w:rPr>
        <w:t>đánh</w:t>
      </w:r>
      <w:proofErr w:type="spellEnd"/>
      <w:r w:rsidR="004B6AE2" w:rsidRPr="00AF744B">
        <w:rPr>
          <w:sz w:val="27"/>
          <w:szCs w:val="27"/>
        </w:rPr>
        <w:t xml:space="preserve"> </w:t>
      </w:r>
      <w:proofErr w:type="spellStart"/>
      <w:r w:rsidR="004B6AE2" w:rsidRPr="00AF744B">
        <w:rPr>
          <w:sz w:val="27"/>
          <w:szCs w:val="27"/>
        </w:rPr>
        <w:t>giá</w:t>
      </w:r>
      <w:proofErr w:type="spellEnd"/>
      <w:r w:rsidR="004B6AE2" w:rsidRPr="00AF744B">
        <w:rPr>
          <w:sz w:val="27"/>
          <w:szCs w:val="27"/>
        </w:rPr>
        <w:t xml:space="preserve"> </w:t>
      </w:r>
      <w:proofErr w:type="spellStart"/>
      <w:r w:rsidR="004B6AE2" w:rsidRPr="00AF744B">
        <w:rPr>
          <w:sz w:val="27"/>
          <w:szCs w:val="27"/>
        </w:rPr>
        <w:t>ngoài</w:t>
      </w:r>
      <w:proofErr w:type="spellEnd"/>
      <w:r w:rsidR="0084252D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công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nhận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đạt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kiểm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định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chất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lượng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giáo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013289" w:rsidRPr="00AF744B">
        <w:rPr>
          <w:sz w:val="27"/>
          <w:szCs w:val="27"/>
        </w:rPr>
        <w:t>dục</w:t>
      </w:r>
      <w:proofErr w:type="spellEnd"/>
      <w:r w:rsidR="00013289" w:rsidRPr="00AF744B">
        <w:rPr>
          <w:sz w:val="27"/>
          <w:szCs w:val="27"/>
        </w:rPr>
        <w:t xml:space="preserve"> </w:t>
      </w:r>
      <w:proofErr w:type="spellStart"/>
      <w:r w:rsidR="00112ADF" w:rsidRPr="00AF744B">
        <w:rPr>
          <w:sz w:val="27"/>
          <w:szCs w:val="27"/>
        </w:rPr>
        <w:t>và</w:t>
      </w:r>
      <w:proofErr w:type="spellEnd"/>
      <w:r w:rsidR="00112ADF" w:rsidRPr="00AF744B">
        <w:rPr>
          <w:sz w:val="27"/>
          <w:szCs w:val="27"/>
        </w:rPr>
        <w:t xml:space="preserve"> </w:t>
      </w:r>
      <w:proofErr w:type="spellStart"/>
      <w:r w:rsidR="00112ADF" w:rsidRPr="00AF744B">
        <w:rPr>
          <w:sz w:val="27"/>
          <w:szCs w:val="27"/>
        </w:rPr>
        <w:t>đạt</w:t>
      </w:r>
      <w:proofErr w:type="spellEnd"/>
      <w:r w:rsidR="00112ADF" w:rsidRPr="00AF744B">
        <w:rPr>
          <w:sz w:val="27"/>
          <w:szCs w:val="27"/>
        </w:rPr>
        <w:t xml:space="preserve"> </w:t>
      </w:r>
      <w:proofErr w:type="spellStart"/>
      <w:r w:rsidR="00112ADF" w:rsidRPr="00AF744B">
        <w:rPr>
          <w:sz w:val="27"/>
          <w:szCs w:val="27"/>
        </w:rPr>
        <w:t>chuẩn</w:t>
      </w:r>
      <w:proofErr w:type="spellEnd"/>
      <w:r w:rsidR="00112ADF" w:rsidRPr="00AF744B">
        <w:rPr>
          <w:sz w:val="27"/>
          <w:szCs w:val="27"/>
        </w:rPr>
        <w:t xml:space="preserve"> </w:t>
      </w:r>
      <w:proofErr w:type="spellStart"/>
      <w:r w:rsidR="00112ADF" w:rsidRPr="00AF744B">
        <w:rPr>
          <w:sz w:val="27"/>
          <w:szCs w:val="27"/>
        </w:rPr>
        <w:t>quốc</w:t>
      </w:r>
      <w:proofErr w:type="spellEnd"/>
      <w:r w:rsidR="00112ADF" w:rsidRPr="00AF744B">
        <w:rPr>
          <w:sz w:val="27"/>
          <w:szCs w:val="27"/>
        </w:rPr>
        <w:t xml:space="preserve"> </w:t>
      </w:r>
      <w:proofErr w:type="spellStart"/>
      <w:r w:rsidR="00112ADF" w:rsidRPr="00AF744B">
        <w:rPr>
          <w:sz w:val="27"/>
          <w:szCs w:val="27"/>
        </w:rPr>
        <w:t>gia</w:t>
      </w:r>
      <w:proofErr w:type="spellEnd"/>
      <w:r w:rsidR="00112ADF" w:rsidRPr="00AF744B">
        <w:rPr>
          <w:sz w:val="27"/>
          <w:szCs w:val="27"/>
        </w:rPr>
        <w:t xml:space="preserve"> </w:t>
      </w:r>
      <w:proofErr w:type="spellStart"/>
      <w:r w:rsidR="00C369EC" w:rsidRPr="00AF744B">
        <w:rPr>
          <w:sz w:val="27"/>
          <w:szCs w:val="27"/>
        </w:rPr>
        <w:t>trường</w:t>
      </w:r>
      <w:proofErr w:type="spellEnd"/>
      <w:r w:rsidR="0084252D">
        <w:rPr>
          <w:sz w:val="27"/>
          <w:szCs w:val="27"/>
        </w:rPr>
        <w:t xml:space="preserve"> </w:t>
      </w:r>
      <w:r w:rsidR="00640AFC">
        <w:rPr>
          <w:sz w:val="27"/>
          <w:szCs w:val="27"/>
        </w:rPr>
        <w:t>THCS</w:t>
      </w:r>
      <w:r w:rsidR="0084252D">
        <w:rPr>
          <w:sz w:val="27"/>
          <w:szCs w:val="27"/>
        </w:rPr>
        <w:t xml:space="preserve"> </w:t>
      </w:r>
      <w:proofErr w:type="spellStart"/>
      <w:r w:rsidR="00DC2EC7">
        <w:rPr>
          <w:sz w:val="27"/>
          <w:szCs w:val="27"/>
        </w:rPr>
        <w:t>Thị</w:t>
      </w:r>
      <w:proofErr w:type="spellEnd"/>
      <w:r w:rsidR="00DC2EC7">
        <w:rPr>
          <w:sz w:val="27"/>
          <w:szCs w:val="27"/>
        </w:rPr>
        <w:t xml:space="preserve"> </w:t>
      </w:r>
      <w:proofErr w:type="spellStart"/>
      <w:r w:rsidR="00DC2EC7">
        <w:rPr>
          <w:sz w:val="27"/>
          <w:szCs w:val="27"/>
        </w:rPr>
        <w:t>Trấn</w:t>
      </w:r>
      <w:proofErr w:type="spellEnd"/>
      <w:r w:rsidR="00F64889" w:rsidRPr="00F64889">
        <w:rPr>
          <w:sz w:val="27"/>
          <w:szCs w:val="27"/>
        </w:rPr>
        <w:t xml:space="preserve">, </w:t>
      </w:r>
      <w:proofErr w:type="spellStart"/>
      <w:r w:rsidR="005A75B5">
        <w:rPr>
          <w:sz w:val="27"/>
          <w:szCs w:val="27"/>
        </w:rPr>
        <w:t>huyện</w:t>
      </w:r>
      <w:proofErr w:type="spellEnd"/>
      <w:r w:rsidR="005A75B5">
        <w:rPr>
          <w:sz w:val="27"/>
          <w:szCs w:val="27"/>
        </w:rPr>
        <w:t xml:space="preserve"> </w:t>
      </w:r>
      <w:proofErr w:type="spellStart"/>
      <w:r w:rsidR="00DC2EC7">
        <w:rPr>
          <w:sz w:val="27"/>
          <w:szCs w:val="27"/>
        </w:rPr>
        <w:t>Vĩnh</w:t>
      </w:r>
      <w:proofErr w:type="spellEnd"/>
      <w:r w:rsidR="00DC2EC7">
        <w:rPr>
          <w:sz w:val="27"/>
          <w:szCs w:val="27"/>
        </w:rPr>
        <w:t xml:space="preserve"> </w:t>
      </w:r>
      <w:proofErr w:type="spellStart"/>
      <w:r w:rsidR="00DC2EC7">
        <w:rPr>
          <w:sz w:val="27"/>
          <w:szCs w:val="27"/>
        </w:rPr>
        <w:t>Thuận</w:t>
      </w:r>
      <w:proofErr w:type="spellEnd"/>
      <w:r w:rsidR="0084252D">
        <w:rPr>
          <w:sz w:val="27"/>
          <w:szCs w:val="27"/>
        </w:rPr>
        <w:t xml:space="preserve"> </w:t>
      </w:r>
      <w:proofErr w:type="spellStart"/>
      <w:r w:rsidRPr="00AF744B">
        <w:rPr>
          <w:sz w:val="27"/>
          <w:szCs w:val="27"/>
        </w:rPr>
        <w:t>gồm</w:t>
      </w:r>
      <w:proofErr w:type="spellEnd"/>
      <w:r w:rsidRPr="008D46F9">
        <w:rPr>
          <w:sz w:val="27"/>
          <w:szCs w:val="27"/>
        </w:rPr>
        <w:t xml:space="preserve"> </w:t>
      </w:r>
      <w:proofErr w:type="spellStart"/>
      <w:r w:rsidRPr="008D46F9">
        <w:rPr>
          <w:sz w:val="27"/>
          <w:szCs w:val="27"/>
        </w:rPr>
        <w:t>các</w:t>
      </w:r>
      <w:proofErr w:type="spellEnd"/>
      <w:r w:rsidRPr="008D46F9">
        <w:rPr>
          <w:sz w:val="27"/>
          <w:szCs w:val="27"/>
        </w:rPr>
        <w:t xml:space="preserve"> </w:t>
      </w:r>
      <w:proofErr w:type="spellStart"/>
      <w:r w:rsidRPr="008D46F9">
        <w:rPr>
          <w:sz w:val="27"/>
          <w:szCs w:val="27"/>
        </w:rPr>
        <w:t>Ông</w:t>
      </w:r>
      <w:proofErr w:type="spellEnd"/>
      <w:r w:rsidRPr="008D46F9">
        <w:rPr>
          <w:sz w:val="27"/>
          <w:szCs w:val="27"/>
        </w:rPr>
        <w:t xml:space="preserve"> (</w:t>
      </w:r>
      <w:proofErr w:type="spellStart"/>
      <w:r w:rsidRPr="008D46F9">
        <w:rPr>
          <w:sz w:val="27"/>
          <w:szCs w:val="27"/>
        </w:rPr>
        <w:t>Bà</w:t>
      </w:r>
      <w:proofErr w:type="spellEnd"/>
      <w:r w:rsidRPr="008D46F9">
        <w:rPr>
          <w:sz w:val="27"/>
          <w:szCs w:val="27"/>
        </w:rPr>
        <w:t xml:space="preserve">) </w:t>
      </w:r>
      <w:proofErr w:type="spellStart"/>
      <w:r w:rsidRPr="008D46F9">
        <w:rPr>
          <w:sz w:val="27"/>
          <w:szCs w:val="27"/>
        </w:rPr>
        <w:t>có</w:t>
      </w:r>
      <w:proofErr w:type="spellEnd"/>
      <w:r w:rsidRPr="008D46F9">
        <w:rPr>
          <w:sz w:val="27"/>
          <w:szCs w:val="27"/>
        </w:rPr>
        <w:t xml:space="preserve"> </w:t>
      </w:r>
      <w:proofErr w:type="spellStart"/>
      <w:r w:rsidRPr="008D46F9">
        <w:rPr>
          <w:sz w:val="27"/>
          <w:szCs w:val="27"/>
        </w:rPr>
        <w:t>tên</w:t>
      </w:r>
      <w:proofErr w:type="spellEnd"/>
      <w:r w:rsidRPr="008D46F9">
        <w:rPr>
          <w:sz w:val="27"/>
          <w:szCs w:val="27"/>
        </w:rPr>
        <w:t xml:space="preserve"> </w:t>
      </w:r>
      <w:proofErr w:type="spellStart"/>
      <w:r w:rsidRPr="008D46F9">
        <w:rPr>
          <w:sz w:val="27"/>
          <w:szCs w:val="27"/>
        </w:rPr>
        <w:t>trong</w:t>
      </w:r>
      <w:proofErr w:type="spellEnd"/>
      <w:r w:rsidRPr="008D46F9">
        <w:rPr>
          <w:sz w:val="27"/>
          <w:szCs w:val="27"/>
        </w:rPr>
        <w:t xml:space="preserve"> </w:t>
      </w:r>
      <w:proofErr w:type="spellStart"/>
      <w:r w:rsidRPr="008D46F9">
        <w:rPr>
          <w:sz w:val="27"/>
          <w:szCs w:val="27"/>
        </w:rPr>
        <w:t>danh</w:t>
      </w:r>
      <w:proofErr w:type="spellEnd"/>
      <w:r w:rsidRPr="008D46F9">
        <w:rPr>
          <w:sz w:val="27"/>
          <w:szCs w:val="27"/>
        </w:rPr>
        <w:t xml:space="preserve"> </w:t>
      </w:r>
      <w:proofErr w:type="spellStart"/>
      <w:r w:rsidRPr="008D46F9">
        <w:rPr>
          <w:sz w:val="27"/>
          <w:szCs w:val="27"/>
        </w:rPr>
        <w:t>sách</w:t>
      </w:r>
      <w:proofErr w:type="spellEnd"/>
      <w:r w:rsidRPr="008D46F9">
        <w:rPr>
          <w:sz w:val="27"/>
          <w:szCs w:val="27"/>
        </w:rPr>
        <w:t xml:space="preserve"> </w:t>
      </w:r>
      <w:proofErr w:type="spellStart"/>
      <w:r w:rsidRPr="008D46F9">
        <w:rPr>
          <w:sz w:val="27"/>
          <w:szCs w:val="27"/>
        </w:rPr>
        <w:t>kèm</w:t>
      </w:r>
      <w:proofErr w:type="spellEnd"/>
      <w:r w:rsidRPr="008D46F9">
        <w:rPr>
          <w:sz w:val="27"/>
          <w:szCs w:val="27"/>
        </w:rPr>
        <w:t xml:space="preserve"> </w:t>
      </w:r>
      <w:proofErr w:type="spellStart"/>
      <w:r w:rsidRPr="008D46F9">
        <w:rPr>
          <w:sz w:val="27"/>
          <w:szCs w:val="27"/>
        </w:rPr>
        <w:t>theo</w:t>
      </w:r>
      <w:proofErr w:type="spellEnd"/>
      <w:r w:rsidRPr="008D46F9">
        <w:rPr>
          <w:sz w:val="27"/>
          <w:szCs w:val="27"/>
        </w:rPr>
        <w:t>.</w:t>
      </w:r>
    </w:p>
    <w:p w:rsidR="002245D5" w:rsidRPr="008D46F9" w:rsidRDefault="00A8206C" w:rsidP="002245D5">
      <w:pPr>
        <w:ind w:firstLine="720"/>
        <w:jc w:val="both"/>
        <w:rPr>
          <w:bCs/>
          <w:sz w:val="27"/>
          <w:szCs w:val="27"/>
        </w:rPr>
      </w:pPr>
      <w:proofErr w:type="spellStart"/>
      <w:r w:rsidRPr="008D46F9">
        <w:rPr>
          <w:b/>
          <w:bCs/>
          <w:iCs/>
          <w:color w:val="000000"/>
          <w:sz w:val="27"/>
          <w:szCs w:val="27"/>
        </w:rPr>
        <w:t>Điều</w:t>
      </w:r>
      <w:proofErr w:type="spellEnd"/>
      <w:r w:rsidRPr="008D46F9">
        <w:rPr>
          <w:b/>
          <w:bCs/>
          <w:sz w:val="27"/>
          <w:szCs w:val="27"/>
        </w:rPr>
        <w:t xml:space="preserve"> 2. </w:t>
      </w:r>
      <w:proofErr w:type="spellStart"/>
      <w:r w:rsidRPr="008D46F9">
        <w:rPr>
          <w:bCs/>
          <w:sz w:val="27"/>
          <w:szCs w:val="27"/>
        </w:rPr>
        <w:t>Các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thành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viên</w:t>
      </w:r>
      <w:proofErr w:type="spellEnd"/>
      <w:r w:rsidR="0084252D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Đoàn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đánh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giá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ngoài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thực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hiện</w:t>
      </w:r>
      <w:proofErr w:type="spellEnd"/>
      <w:r w:rsidR="004B6AE2" w:rsidRPr="008D46F9">
        <w:rPr>
          <w:bCs/>
          <w:sz w:val="27"/>
          <w:szCs w:val="27"/>
        </w:rPr>
        <w:t xml:space="preserve"> </w:t>
      </w:r>
      <w:proofErr w:type="spellStart"/>
      <w:r w:rsidR="004B6AE2" w:rsidRPr="008D46F9">
        <w:rPr>
          <w:bCs/>
          <w:sz w:val="27"/>
          <w:szCs w:val="27"/>
        </w:rPr>
        <w:t>nhiệm</w:t>
      </w:r>
      <w:proofErr w:type="spellEnd"/>
      <w:r w:rsidR="004B6AE2" w:rsidRPr="008D46F9">
        <w:rPr>
          <w:bCs/>
          <w:sz w:val="27"/>
          <w:szCs w:val="27"/>
        </w:rPr>
        <w:t xml:space="preserve"> </w:t>
      </w:r>
      <w:proofErr w:type="spellStart"/>
      <w:r w:rsidR="004B6AE2" w:rsidRPr="008D46F9">
        <w:rPr>
          <w:bCs/>
          <w:sz w:val="27"/>
          <w:szCs w:val="27"/>
        </w:rPr>
        <w:t>vụ</w:t>
      </w:r>
      <w:proofErr w:type="spellEnd"/>
      <w:r w:rsidR="004B6AE2" w:rsidRPr="008D46F9">
        <w:rPr>
          <w:bCs/>
          <w:sz w:val="27"/>
          <w:szCs w:val="27"/>
        </w:rPr>
        <w:t xml:space="preserve"> </w:t>
      </w:r>
      <w:proofErr w:type="spellStart"/>
      <w:r w:rsidR="004B6AE2" w:rsidRPr="008D46F9">
        <w:rPr>
          <w:bCs/>
          <w:sz w:val="27"/>
          <w:szCs w:val="27"/>
        </w:rPr>
        <w:t>đánh</w:t>
      </w:r>
      <w:proofErr w:type="spellEnd"/>
      <w:r w:rsidR="004B6AE2" w:rsidRPr="008D46F9">
        <w:rPr>
          <w:bCs/>
          <w:sz w:val="27"/>
          <w:szCs w:val="27"/>
        </w:rPr>
        <w:t xml:space="preserve"> </w:t>
      </w:r>
      <w:proofErr w:type="spellStart"/>
      <w:r w:rsidR="004B6AE2" w:rsidRPr="008D46F9">
        <w:rPr>
          <w:bCs/>
          <w:sz w:val="27"/>
          <w:szCs w:val="27"/>
        </w:rPr>
        <w:t>giá</w:t>
      </w:r>
      <w:proofErr w:type="spellEnd"/>
      <w:r w:rsidR="004B6AE2" w:rsidRPr="008D46F9">
        <w:rPr>
          <w:bCs/>
          <w:sz w:val="27"/>
          <w:szCs w:val="27"/>
        </w:rPr>
        <w:t xml:space="preserve"> </w:t>
      </w:r>
      <w:proofErr w:type="spellStart"/>
      <w:r w:rsidR="004B6AE2" w:rsidRPr="008D46F9">
        <w:rPr>
          <w:bCs/>
          <w:sz w:val="27"/>
          <w:szCs w:val="27"/>
        </w:rPr>
        <w:t>ngoài</w:t>
      </w:r>
      <w:proofErr w:type="spellEnd"/>
      <w:r w:rsidR="004B6AE2" w:rsidRPr="008D46F9">
        <w:rPr>
          <w:bCs/>
          <w:sz w:val="27"/>
          <w:szCs w:val="27"/>
        </w:rPr>
        <w:t xml:space="preserve"> </w:t>
      </w:r>
      <w:proofErr w:type="spellStart"/>
      <w:proofErr w:type="gramStart"/>
      <w:r w:rsidRPr="008D46F9">
        <w:rPr>
          <w:bCs/>
          <w:sz w:val="27"/>
          <w:szCs w:val="27"/>
        </w:rPr>
        <w:t>theo</w:t>
      </w:r>
      <w:proofErr w:type="spellEnd"/>
      <w:proofErr w:type="gram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đúng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Quy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định</w:t>
      </w:r>
      <w:proofErr w:type="spellEnd"/>
      <w:r w:rsidRPr="008D46F9">
        <w:rPr>
          <w:bCs/>
          <w:sz w:val="27"/>
          <w:szCs w:val="27"/>
        </w:rPr>
        <w:t xml:space="preserve">, </w:t>
      </w:r>
      <w:proofErr w:type="spellStart"/>
      <w:r w:rsidRPr="008D46F9">
        <w:rPr>
          <w:bCs/>
          <w:sz w:val="27"/>
          <w:szCs w:val="27"/>
        </w:rPr>
        <w:t>hướng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dẫn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và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kế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hoạch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của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Bộ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Giáo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dục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và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Đào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tạo</w:t>
      </w:r>
      <w:proofErr w:type="spellEnd"/>
      <w:r w:rsidRPr="008D46F9">
        <w:rPr>
          <w:bCs/>
          <w:sz w:val="27"/>
          <w:szCs w:val="27"/>
        </w:rPr>
        <w:t xml:space="preserve">, </w:t>
      </w:r>
      <w:proofErr w:type="spellStart"/>
      <w:r w:rsidRPr="008D46F9">
        <w:rPr>
          <w:bCs/>
          <w:sz w:val="27"/>
          <w:szCs w:val="27"/>
        </w:rPr>
        <w:t>Sở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Giáo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dục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và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Đào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tạo</w:t>
      </w:r>
      <w:proofErr w:type="spellEnd"/>
      <w:r w:rsidRPr="008D46F9">
        <w:rPr>
          <w:bCs/>
          <w:sz w:val="27"/>
          <w:szCs w:val="27"/>
        </w:rPr>
        <w:t xml:space="preserve">. </w:t>
      </w:r>
      <w:proofErr w:type="spellStart"/>
      <w:r w:rsidRPr="008D46F9">
        <w:rPr>
          <w:bCs/>
          <w:sz w:val="27"/>
          <w:szCs w:val="27"/>
        </w:rPr>
        <w:t>Nhiệm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vụ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của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các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thành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viên</w:t>
      </w:r>
      <w:proofErr w:type="spellEnd"/>
      <w:r w:rsidRPr="008D46F9">
        <w:rPr>
          <w:bCs/>
          <w:sz w:val="27"/>
          <w:szCs w:val="27"/>
        </w:rPr>
        <w:t xml:space="preserve"> do </w:t>
      </w:r>
      <w:proofErr w:type="spellStart"/>
      <w:r w:rsidRPr="008D46F9">
        <w:rPr>
          <w:bCs/>
          <w:sz w:val="27"/>
          <w:szCs w:val="27"/>
        </w:rPr>
        <w:t>Trưởng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đoàn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phân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công</w:t>
      </w:r>
      <w:proofErr w:type="spellEnd"/>
      <w:r w:rsidRPr="008D46F9">
        <w:rPr>
          <w:bCs/>
          <w:sz w:val="27"/>
          <w:szCs w:val="27"/>
        </w:rPr>
        <w:t xml:space="preserve">. </w:t>
      </w:r>
      <w:proofErr w:type="spellStart"/>
      <w:proofErr w:type="gramStart"/>
      <w:r w:rsidR="002245D5" w:rsidRPr="00615648">
        <w:rPr>
          <w:bCs/>
          <w:sz w:val="27"/>
          <w:szCs w:val="27"/>
        </w:rPr>
        <w:t>Thời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gian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làm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việc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kể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từ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ngày</w:t>
      </w:r>
      <w:proofErr w:type="spellEnd"/>
      <w:r w:rsidR="0084252D">
        <w:rPr>
          <w:bCs/>
          <w:sz w:val="27"/>
          <w:szCs w:val="27"/>
        </w:rPr>
        <w:t xml:space="preserve"> </w:t>
      </w:r>
      <w:proofErr w:type="spellStart"/>
      <w:r w:rsidR="002245D5">
        <w:rPr>
          <w:bCs/>
          <w:sz w:val="27"/>
          <w:szCs w:val="27"/>
        </w:rPr>
        <w:t>ký</w:t>
      </w:r>
      <w:proofErr w:type="spellEnd"/>
      <w:r w:rsidR="002245D5">
        <w:rPr>
          <w:bCs/>
          <w:sz w:val="27"/>
          <w:szCs w:val="27"/>
        </w:rPr>
        <w:t xml:space="preserve"> </w:t>
      </w:r>
      <w:proofErr w:type="spellStart"/>
      <w:r w:rsidR="002245D5">
        <w:rPr>
          <w:bCs/>
          <w:sz w:val="27"/>
          <w:szCs w:val="27"/>
        </w:rPr>
        <w:t>quyết</w:t>
      </w:r>
      <w:proofErr w:type="spellEnd"/>
      <w:r w:rsidR="002245D5">
        <w:rPr>
          <w:bCs/>
          <w:sz w:val="27"/>
          <w:szCs w:val="27"/>
        </w:rPr>
        <w:t xml:space="preserve"> </w:t>
      </w:r>
      <w:proofErr w:type="spellStart"/>
      <w:r w:rsidR="002245D5">
        <w:rPr>
          <w:bCs/>
          <w:sz w:val="27"/>
          <w:szCs w:val="27"/>
        </w:rPr>
        <w:t>định</w:t>
      </w:r>
      <w:proofErr w:type="spellEnd"/>
      <w:r w:rsidR="002245D5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và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tự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giải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thể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sau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khi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hoàn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thành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nhiệm</w:t>
      </w:r>
      <w:proofErr w:type="spellEnd"/>
      <w:r w:rsidR="002245D5" w:rsidRPr="00615648">
        <w:rPr>
          <w:bCs/>
          <w:sz w:val="27"/>
          <w:szCs w:val="27"/>
        </w:rPr>
        <w:t xml:space="preserve"> </w:t>
      </w:r>
      <w:proofErr w:type="spellStart"/>
      <w:r w:rsidR="002245D5" w:rsidRPr="00615648">
        <w:rPr>
          <w:bCs/>
          <w:sz w:val="27"/>
          <w:szCs w:val="27"/>
        </w:rPr>
        <w:t>vụ</w:t>
      </w:r>
      <w:proofErr w:type="spellEnd"/>
      <w:r w:rsidR="002245D5" w:rsidRPr="00615648">
        <w:rPr>
          <w:bCs/>
          <w:sz w:val="27"/>
          <w:szCs w:val="27"/>
        </w:rPr>
        <w:t>.</w:t>
      </w:r>
      <w:proofErr w:type="gramEnd"/>
    </w:p>
    <w:p w:rsidR="00F64889" w:rsidRPr="00426CC2" w:rsidRDefault="00F64889" w:rsidP="00F64889">
      <w:pPr>
        <w:ind w:firstLine="720"/>
        <w:jc w:val="both"/>
        <w:rPr>
          <w:bCs/>
          <w:sz w:val="27"/>
          <w:szCs w:val="27"/>
        </w:rPr>
      </w:pPr>
      <w:proofErr w:type="spellStart"/>
      <w:r w:rsidRPr="00426CC2">
        <w:rPr>
          <w:bCs/>
          <w:sz w:val="27"/>
          <w:szCs w:val="27"/>
        </w:rPr>
        <w:t>Sở</w:t>
      </w:r>
      <w:proofErr w:type="spellEnd"/>
      <w:r w:rsidRPr="00426CC2">
        <w:rPr>
          <w:bCs/>
          <w:sz w:val="27"/>
          <w:szCs w:val="27"/>
        </w:rPr>
        <w:t xml:space="preserve"> GD</w:t>
      </w:r>
      <w:r>
        <w:rPr>
          <w:bCs/>
          <w:sz w:val="27"/>
          <w:szCs w:val="27"/>
        </w:rPr>
        <w:t>&amp;</w:t>
      </w:r>
      <w:r w:rsidRPr="00426CC2">
        <w:rPr>
          <w:bCs/>
          <w:sz w:val="27"/>
          <w:szCs w:val="27"/>
        </w:rPr>
        <w:t xml:space="preserve">ĐT chi </w:t>
      </w:r>
      <w:proofErr w:type="spellStart"/>
      <w:r w:rsidRPr="00426CC2">
        <w:rPr>
          <w:bCs/>
          <w:sz w:val="27"/>
          <w:szCs w:val="27"/>
        </w:rPr>
        <w:t>trả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kinh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phí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làm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việc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cho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thành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viên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đoàn</w:t>
      </w:r>
      <w:proofErr w:type="spellEnd"/>
      <w:r>
        <w:rPr>
          <w:bCs/>
          <w:sz w:val="27"/>
          <w:szCs w:val="27"/>
        </w:rPr>
        <w:t xml:space="preserve">; </w:t>
      </w:r>
      <w:proofErr w:type="spellStart"/>
      <w:r>
        <w:rPr>
          <w:bCs/>
          <w:sz w:val="27"/>
          <w:szCs w:val="27"/>
        </w:rPr>
        <w:t>công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tác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phí</w:t>
      </w:r>
      <w:proofErr w:type="spellEnd"/>
      <w:r>
        <w:rPr>
          <w:bCs/>
          <w:sz w:val="27"/>
          <w:szCs w:val="27"/>
        </w:rPr>
        <w:t xml:space="preserve">: </w:t>
      </w:r>
      <w:proofErr w:type="spellStart"/>
      <w:r>
        <w:rPr>
          <w:bCs/>
          <w:sz w:val="27"/>
          <w:szCs w:val="27"/>
        </w:rPr>
        <w:t>Sở</w:t>
      </w:r>
      <w:proofErr w:type="spellEnd"/>
      <w:r>
        <w:rPr>
          <w:bCs/>
          <w:sz w:val="27"/>
          <w:szCs w:val="27"/>
        </w:rPr>
        <w:t xml:space="preserve"> GD&amp;ĐT </w:t>
      </w:r>
      <w:proofErr w:type="spellStart"/>
      <w:r>
        <w:rPr>
          <w:bCs/>
          <w:sz w:val="27"/>
          <w:szCs w:val="27"/>
        </w:rPr>
        <w:t>thanh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toán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công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tác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phí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cho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cán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bộ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Sở</w:t>
      </w:r>
      <w:proofErr w:type="spellEnd"/>
      <w:r>
        <w:rPr>
          <w:bCs/>
          <w:sz w:val="27"/>
          <w:szCs w:val="27"/>
        </w:rPr>
        <w:t xml:space="preserve"> GDĐT </w:t>
      </w:r>
      <w:proofErr w:type="spellStart"/>
      <w:r>
        <w:rPr>
          <w:bCs/>
          <w:sz w:val="27"/>
          <w:szCs w:val="27"/>
        </w:rPr>
        <w:t>và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Sở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ngành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khác</w:t>
      </w:r>
      <w:proofErr w:type="spellEnd"/>
      <w:r>
        <w:rPr>
          <w:bCs/>
          <w:sz w:val="27"/>
          <w:szCs w:val="27"/>
        </w:rPr>
        <w:t xml:space="preserve">, </w:t>
      </w:r>
      <w:proofErr w:type="spellStart"/>
      <w:r>
        <w:rPr>
          <w:bCs/>
          <w:sz w:val="27"/>
          <w:szCs w:val="27"/>
        </w:rPr>
        <w:t>các</w:t>
      </w:r>
      <w:proofErr w:type="spellEnd"/>
      <w:r w:rsidR="0084252D"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trường</w:t>
      </w:r>
      <w:proofErr w:type="spellEnd"/>
      <w:r>
        <w:rPr>
          <w:bCs/>
          <w:sz w:val="27"/>
          <w:szCs w:val="27"/>
        </w:rPr>
        <w:t xml:space="preserve"> </w:t>
      </w:r>
      <w:r w:rsidRPr="00426CC2">
        <w:rPr>
          <w:bCs/>
          <w:sz w:val="27"/>
          <w:szCs w:val="27"/>
        </w:rPr>
        <w:t xml:space="preserve">chi </w:t>
      </w:r>
      <w:proofErr w:type="spellStart"/>
      <w:r w:rsidRPr="00426CC2">
        <w:rPr>
          <w:bCs/>
          <w:sz w:val="27"/>
          <w:szCs w:val="27"/>
        </w:rPr>
        <w:t>trả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công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tác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phí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cho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thành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viên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đoàn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Đánh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giá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ngoài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theo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quy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định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hiện</w:t>
      </w:r>
      <w:proofErr w:type="spellEnd"/>
      <w:r w:rsidRPr="00426CC2">
        <w:rPr>
          <w:bCs/>
          <w:sz w:val="27"/>
          <w:szCs w:val="27"/>
        </w:rPr>
        <w:t xml:space="preserve"> </w:t>
      </w:r>
      <w:proofErr w:type="spellStart"/>
      <w:r w:rsidRPr="00426CC2">
        <w:rPr>
          <w:bCs/>
          <w:sz w:val="27"/>
          <w:szCs w:val="27"/>
        </w:rPr>
        <w:t>hành</w:t>
      </w:r>
      <w:proofErr w:type="spellEnd"/>
      <w:r w:rsidRPr="00426CC2">
        <w:rPr>
          <w:bCs/>
          <w:sz w:val="27"/>
          <w:szCs w:val="27"/>
        </w:rPr>
        <w:t>.</w:t>
      </w:r>
    </w:p>
    <w:p w:rsidR="00A8206C" w:rsidRPr="008D46F9" w:rsidRDefault="00A8206C" w:rsidP="00A8206C">
      <w:pPr>
        <w:ind w:firstLine="720"/>
        <w:jc w:val="both"/>
        <w:rPr>
          <w:bCs/>
          <w:sz w:val="27"/>
          <w:szCs w:val="27"/>
        </w:rPr>
      </w:pPr>
      <w:proofErr w:type="spellStart"/>
      <w:r w:rsidRPr="008D46F9">
        <w:rPr>
          <w:b/>
          <w:bCs/>
          <w:iCs/>
          <w:color w:val="000000"/>
          <w:sz w:val="27"/>
          <w:szCs w:val="27"/>
        </w:rPr>
        <w:t>Điều</w:t>
      </w:r>
      <w:proofErr w:type="spellEnd"/>
      <w:r w:rsidRPr="008D46F9">
        <w:rPr>
          <w:b/>
          <w:bCs/>
          <w:sz w:val="27"/>
          <w:szCs w:val="27"/>
        </w:rPr>
        <w:t xml:space="preserve"> 3. </w:t>
      </w:r>
      <w:proofErr w:type="spellStart"/>
      <w:r w:rsidRPr="008D46F9">
        <w:rPr>
          <w:bCs/>
          <w:sz w:val="27"/>
          <w:szCs w:val="27"/>
        </w:rPr>
        <w:t>Các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Ông</w:t>
      </w:r>
      <w:proofErr w:type="spellEnd"/>
      <w:r w:rsidRPr="008D46F9">
        <w:rPr>
          <w:bCs/>
          <w:sz w:val="27"/>
          <w:szCs w:val="27"/>
        </w:rPr>
        <w:t xml:space="preserve"> (</w:t>
      </w:r>
      <w:proofErr w:type="spellStart"/>
      <w:r w:rsidRPr="008D46F9">
        <w:rPr>
          <w:bCs/>
          <w:sz w:val="27"/>
          <w:szCs w:val="27"/>
        </w:rPr>
        <w:t>Bà</w:t>
      </w:r>
      <w:proofErr w:type="spellEnd"/>
      <w:r w:rsidRPr="008D46F9">
        <w:rPr>
          <w:bCs/>
          <w:sz w:val="27"/>
          <w:szCs w:val="27"/>
        </w:rPr>
        <w:t xml:space="preserve">) </w:t>
      </w:r>
      <w:proofErr w:type="spellStart"/>
      <w:r w:rsidRPr="008D46F9">
        <w:rPr>
          <w:bCs/>
          <w:sz w:val="27"/>
          <w:szCs w:val="27"/>
        </w:rPr>
        <w:t>Chánh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Văn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phòng</w:t>
      </w:r>
      <w:proofErr w:type="spellEnd"/>
      <w:r w:rsidRPr="008D46F9">
        <w:rPr>
          <w:bCs/>
          <w:sz w:val="27"/>
          <w:szCs w:val="27"/>
        </w:rPr>
        <w:t xml:space="preserve">, </w:t>
      </w:r>
      <w:proofErr w:type="spellStart"/>
      <w:r w:rsidRPr="008D46F9">
        <w:rPr>
          <w:bCs/>
          <w:sz w:val="27"/>
          <w:szCs w:val="27"/>
        </w:rPr>
        <w:t>Trưởng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các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phòng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thuộc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Sở</w:t>
      </w:r>
      <w:proofErr w:type="spellEnd"/>
      <w:r w:rsidRPr="008D46F9">
        <w:rPr>
          <w:bCs/>
          <w:sz w:val="27"/>
          <w:szCs w:val="27"/>
        </w:rPr>
        <w:t xml:space="preserve">; </w:t>
      </w:r>
      <w:proofErr w:type="spellStart"/>
      <w:r w:rsidRPr="008D46F9">
        <w:rPr>
          <w:bCs/>
          <w:sz w:val="27"/>
          <w:szCs w:val="27"/>
        </w:rPr>
        <w:t>Thủ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trưởng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các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đơn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vị</w:t>
      </w:r>
      <w:proofErr w:type="spellEnd"/>
      <w:r w:rsidRPr="008D46F9">
        <w:rPr>
          <w:bCs/>
          <w:sz w:val="27"/>
          <w:szCs w:val="27"/>
        </w:rPr>
        <w:t xml:space="preserve">, </w:t>
      </w:r>
      <w:proofErr w:type="spellStart"/>
      <w:r w:rsidRPr="008D46F9">
        <w:rPr>
          <w:bCs/>
          <w:sz w:val="27"/>
          <w:szCs w:val="27"/>
        </w:rPr>
        <w:t>trường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học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có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liên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quan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và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các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Ông</w:t>
      </w:r>
      <w:proofErr w:type="spellEnd"/>
      <w:r w:rsidRPr="008D46F9">
        <w:rPr>
          <w:bCs/>
          <w:sz w:val="27"/>
          <w:szCs w:val="27"/>
        </w:rPr>
        <w:t xml:space="preserve"> (</w:t>
      </w:r>
      <w:proofErr w:type="spellStart"/>
      <w:r w:rsidRPr="008D46F9">
        <w:rPr>
          <w:bCs/>
          <w:sz w:val="27"/>
          <w:szCs w:val="27"/>
        </w:rPr>
        <w:t>Bà</w:t>
      </w:r>
      <w:proofErr w:type="spellEnd"/>
      <w:r w:rsidRPr="008D46F9">
        <w:rPr>
          <w:bCs/>
          <w:sz w:val="27"/>
          <w:szCs w:val="27"/>
        </w:rPr>
        <w:t xml:space="preserve">) </w:t>
      </w:r>
      <w:proofErr w:type="spellStart"/>
      <w:r w:rsidRPr="008D46F9">
        <w:rPr>
          <w:bCs/>
          <w:sz w:val="27"/>
          <w:szCs w:val="27"/>
        </w:rPr>
        <w:t>có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tên</w:t>
      </w:r>
      <w:proofErr w:type="spellEnd"/>
      <w:r w:rsidRPr="008D46F9">
        <w:rPr>
          <w:bCs/>
          <w:sz w:val="27"/>
          <w:szCs w:val="27"/>
        </w:rPr>
        <w:t xml:space="preserve"> ở </w:t>
      </w:r>
      <w:proofErr w:type="spellStart"/>
      <w:r w:rsidRPr="008D46F9">
        <w:rPr>
          <w:bCs/>
          <w:sz w:val="27"/>
          <w:szCs w:val="27"/>
        </w:rPr>
        <w:t>Điều</w:t>
      </w:r>
      <w:proofErr w:type="spellEnd"/>
      <w:r w:rsidRPr="008D46F9">
        <w:rPr>
          <w:bCs/>
          <w:sz w:val="27"/>
          <w:szCs w:val="27"/>
        </w:rPr>
        <w:t xml:space="preserve"> 1 </w:t>
      </w:r>
      <w:proofErr w:type="spellStart"/>
      <w:r w:rsidRPr="008D46F9">
        <w:rPr>
          <w:bCs/>
          <w:sz w:val="27"/>
          <w:szCs w:val="27"/>
        </w:rPr>
        <w:t>chịu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trách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nhiệm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thi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hành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Quyết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định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này</w:t>
      </w:r>
      <w:proofErr w:type="spellEnd"/>
      <w:r w:rsidRPr="008D46F9">
        <w:rPr>
          <w:bCs/>
          <w:sz w:val="27"/>
          <w:szCs w:val="27"/>
        </w:rPr>
        <w:t>.</w:t>
      </w:r>
    </w:p>
    <w:p w:rsidR="00063272" w:rsidRDefault="00A8206C" w:rsidP="00624DC3">
      <w:pPr>
        <w:ind w:firstLine="720"/>
        <w:jc w:val="both"/>
        <w:rPr>
          <w:bCs/>
          <w:sz w:val="27"/>
          <w:szCs w:val="27"/>
        </w:rPr>
      </w:pPr>
      <w:proofErr w:type="spellStart"/>
      <w:r w:rsidRPr="008D46F9">
        <w:rPr>
          <w:bCs/>
          <w:sz w:val="27"/>
          <w:szCs w:val="27"/>
        </w:rPr>
        <w:t>Quyết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định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này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có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hiệu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lực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kể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từ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ngày</w:t>
      </w:r>
      <w:proofErr w:type="spellEnd"/>
      <w:r w:rsidRPr="008D46F9">
        <w:rPr>
          <w:bCs/>
          <w:sz w:val="27"/>
          <w:szCs w:val="27"/>
        </w:rPr>
        <w:t xml:space="preserve"> </w:t>
      </w:r>
      <w:proofErr w:type="spellStart"/>
      <w:r w:rsidRPr="008D46F9">
        <w:rPr>
          <w:bCs/>
          <w:sz w:val="27"/>
          <w:szCs w:val="27"/>
        </w:rPr>
        <w:t>ký</w:t>
      </w:r>
      <w:proofErr w:type="spellEnd"/>
      <w:r w:rsidRPr="008D46F9">
        <w:rPr>
          <w:bCs/>
          <w:sz w:val="27"/>
          <w:szCs w:val="27"/>
        </w:rPr>
        <w:t>./.</w:t>
      </w:r>
    </w:p>
    <w:p w:rsidR="00A92A21" w:rsidRPr="006653CD" w:rsidRDefault="00A92A21" w:rsidP="00624DC3">
      <w:pPr>
        <w:ind w:firstLine="720"/>
        <w:jc w:val="both"/>
        <w:rPr>
          <w:bCs/>
          <w:sz w:val="27"/>
          <w:szCs w:val="27"/>
        </w:rPr>
      </w:pPr>
    </w:p>
    <w:p w:rsidR="00905D56" w:rsidRPr="004273A0" w:rsidRDefault="00905D56" w:rsidP="00905D56">
      <w:pPr>
        <w:rPr>
          <w:bCs/>
          <w:sz w:val="28"/>
          <w:szCs w:val="28"/>
        </w:rPr>
      </w:pPr>
      <w:proofErr w:type="spellStart"/>
      <w:r w:rsidRPr="004273A0">
        <w:rPr>
          <w:b/>
          <w:bCs/>
          <w:i/>
        </w:rPr>
        <w:t>Nơi</w:t>
      </w:r>
      <w:proofErr w:type="spellEnd"/>
      <w:r w:rsidRPr="004273A0">
        <w:rPr>
          <w:b/>
          <w:bCs/>
          <w:i/>
        </w:rPr>
        <w:t xml:space="preserve"> </w:t>
      </w:r>
      <w:proofErr w:type="spellStart"/>
      <w:r w:rsidRPr="004273A0">
        <w:rPr>
          <w:b/>
          <w:bCs/>
          <w:i/>
        </w:rPr>
        <w:t>nhận</w:t>
      </w:r>
      <w:proofErr w:type="spellEnd"/>
      <w:r w:rsidRPr="004273A0">
        <w:rPr>
          <w:b/>
          <w:bCs/>
          <w:i/>
        </w:rPr>
        <w:t>: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84252D">
        <w:rPr>
          <w:b/>
          <w:bCs/>
          <w:sz w:val="27"/>
          <w:szCs w:val="27"/>
        </w:rPr>
        <w:t xml:space="preserve">    </w:t>
      </w:r>
      <w:r w:rsidRPr="00123293">
        <w:rPr>
          <w:b/>
          <w:bCs/>
          <w:sz w:val="27"/>
          <w:szCs w:val="27"/>
        </w:rPr>
        <w:t>KT. GIÁM ĐỐC</w:t>
      </w:r>
    </w:p>
    <w:p w:rsidR="00905D56" w:rsidRDefault="00905D56" w:rsidP="00905D56">
      <w:pPr>
        <w:rPr>
          <w:b/>
          <w:bCs/>
          <w:color w:val="FFFFFF" w:themeColor="background1"/>
          <w:sz w:val="26"/>
          <w:szCs w:val="26"/>
        </w:rPr>
      </w:pPr>
      <w:r w:rsidRPr="004273A0">
        <w:rPr>
          <w:bCs/>
          <w:sz w:val="22"/>
          <w:szCs w:val="22"/>
        </w:rPr>
        <w:t xml:space="preserve">- </w:t>
      </w:r>
      <w:proofErr w:type="spellStart"/>
      <w:r w:rsidRPr="004273A0">
        <w:rPr>
          <w:bCs/>
          <w:sz w:val="22"/>
          <w:szCs w:val="22"/>
        </w:rPr>
        <w:t>Như</w:t>
      </w:r>
      <w:proofErr w:type="spellEnd"/>
      <w:r w:rsidRPr="004273A0">
        <w:rPr>
          <w:bCs/>
          <w:sz w:val="22"/>
          <w:szCs w:val="22"/>
        </w:rPr>
        <w:t xml:space="preserve"> </w:t>
      </w:r>
      <w:proofErr w:type="spellStart"/>
      <w:r w:rsidRPr="004273A0">
        <w:rPr>
          <w:bCs/>
          <w:sz w:val="22"/>
          <w:szCs w:val="22"/>
        </w:rPr>
        <w:t>Điều</w:t>
      </w:r>
      <w:proofErr w:type="spellEnd"/>
      <w:r w:rsidRPr="004273A0">
        <w:rPr>
          <w:bCs/>
          <w:sz w:val="22"/>
          <w:szCs w:val="22"/>
        </w:rPr>
        <w:t xml:space="preserve"> 3;</w:t>
      </w:r>
      <w:r w:rsidRPr="004273A0">
        <w:rPr>
          <w:bCs/>
          <w:sz w:val="22"/>
          <w:szCs w:val="22"/>
        </w:rPr>
        <w:tab/>
      </w:r>
      <w:r w:rsidRPr="004273A0">
        <w:rPr>
          <w:bCs/>
          <w:sz w:val="22"/>
          <w:szCs w:val="22"/>
        </w:rPr>
        <w:tab/>
      </w:r>
      <w:r w:rsidRPr="004273A0">
        <w:rPr>
          <w:bCs/>
          <w:sz w:val="22"/>
          <w:szCs w:val="22"/>
        </w:rPr>
        <w:tab/>
      </w:r>
      <w:r w:rsidRPr="004273A0">
        <w:rPr>
          <w:bCs/>
          <w:sz w:val="22"/>
          <w:szCs w:val="22"/>
        </w:rPr>
        <w:tab/>
      </w:r>
      <w:r w:rsidRPr="004273A0">
        <w:rPr>
          <w:bCs/>
          <w:sz w:val="22"/>
          <w:szCs w:val="22"/>
        </w:rPr>
        <w:tab/>
      </w:r>
      <w:r w:rsidRPr="004273A0">
        <w:rPr>
          <w:bCs/>
          <w:sz w:val="22"/>
          <w:szCs w:val="22"/>
        </w:rPr>
        <w:tab/>
      </w:r>
      <w:r w:rsidRPr="004273A0">
        <w:rPr>
          <w:bCs/>
          <w:sz w:val="22"/>
          <w:szCs w:val="22"/>
        </w:rPr>
        <w:tab/>
      </w:r>
      <w:r>
        <w:rPr>
          <w:b/>
          <w:bCs/>
          <w:color w:val="FFFFFF" w:themeColor="background1"/>
          <w:sz w:val="27"/>
          <w:szCs w:val="27"/>
        </w:rPr>
        <w:t>G</w:t>
      </w:r>
      <w:r w:rsidRPr="00123293">
        <w:rPr>
          <w:b/>
          <w:bCs/>
          <w:sz w:val="27"/>
          <w:szCs w:val="27"/>
        </w:rPr>
        <w:t>PHÓ GIÁM ĐỐC</w:t>
      </w:r>
    </w:p>
    <w:p w:rsidR="00905D56" w:rsidRDefault="00905D56" w:rsidP="00905D56">
      <w:pPr>
        <w:rPr>
          <w:bCs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Lưu</w:t>
      </w:r>
      <w:proofErr w:type="spellEnd"/>
      <w:r>
        <w:rPr>
          <w:bCs/>
          <w:sz w:val="22"/>
          <w:szCs w:val="22"/>
        </w:rPr>
        <w:t>: VT, KT&amp;QL</w:t>
      </w:r>
      <w:r w:rsidRPr="004273A0">
        <w:rPr>
          <w:bCs/>
          <w:sz w:val="22"/>
          <w:szCs w:val="22"/>
        </w:rPr>
        <w:t>CLGD</w:t>
      </w:r>
      <w:r w:rsidRPr="004273A0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05D56" w:rsidRDefault="00905D56" w:rsidP="00905D56">
      <w:pPr>
        <w:rPr>
          <w:b/>
          <w:bCs/>
          <w:sz w:val="28"/>
          <w:szCs w:val="28"/>
        </w:rPr>
      </w:pPr>
    </w:p>
    <w:p w:rsidR="00F64889" w:rsidRDefault="00F64889" w:rsidP="00905D56">
      <w:pPr>
        <w:rPr>
          <w:b/>
          <w:sz w:val="28"/>
          <w:szCs w:val="28"/>
        </w:rPr>
      </w:pPr>
    </w:p>
    <w:p w:rsidR="00F64889" w:rsidRPr="00B56DF1" w:rsidRDefault="00B56DF1" w:rsidP="00905D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64889" w:rsidRPr="00FF550A" w:rsidRDefault="00FF550A" w:rsidP="00307CF7">
      <w:pPr>
        <w:ind w:left="5040" w:firstLine="720"/>
        <w:rPr>
          <w:b/>
          <w:color w:val="FFFFFF" w:themeColor="background1"/>
          <w:sz w:val="27"/>
          <w:szCs w:val="27"/>
        </w:rPr>
      </w:pPr>
      <w:r>
        <w:rPr>
          <w:b/>
          <w:sz w:val="28"/>
          <w:szCs w:val="28"/>
        </w:rPr>
        <w:t xml:space="preserve">   </w:t>
      </w:r>
      <w:proofErr w:type="spellStart"/>
      <w:r w:rsidRPr="00FF550A">
        <w:rPr>
          <w:b/>
          <w:sz w:val="27"/>
          <w:szCs w:val="27"/>
        </w:rPr>
        <w:t>Phạm</w:t>
      </w:r>
      <w:proofErr w:type="spellEnd"/>
      <w:r w:rsidRPr="00FF550A">
        <w:rPr>
          <w:b/>
          <w:sz w:val="27"/>
          <w:szCs w:val="27"/>
        </w:rPr>
        <w:t xml:space="preserve"> </w:t>
      </w:r>
      <w:proofErr w:type="spellStart"/>
      <w:r w:rsidRPr="00FF550A">
        <w:rPr>
          <w:b/>
          <w:sz w:val="27"/>
          <w:szCs w:val="27"/>
        </w:rPr>
        <w:t>Xuân</w:t>
      </w:r>
      <w:proofErr w:type="spellEnd"/>
      <w:r w:rsidRPr="00FF550A">
        <w:rPr>
          <w:b/>
          <w:sz w:val="27"/>
          <w:szCs w:val="27"/>
        </w:rPr>
        <w:t xml:space="preserve"> </w:t>
      </w:r>
      <w:proofErr w:type="spellStart"/>
      <w:r w:rsidRPr="00FF550A">
        <w:rPr>
          <w:b/>
          <w:sz w:val="27"/>
          <w:szCs w:val="27"/>
        </w:rPr>
        <w:t>Bình</w:t>
      </w:r>
      <w:proofErr w:type="spellEnd"/>
    </w:p>
    <w:p w:rsidR="00F64889" w:rsidRDefault="00F64889" w:rsidP="00905D56">
      <w:pPr>
        <w:rPr>
          <w:b/>
          <w:sz w:val="28"/>
          <w:szCs w:val="28"/>
        </w:rPr>
      </w:pPr>
    </w:p>
    <w:p w:rsidR="0084252D" w:rsidRDefault="00A92A21" w:rsidP="00905D56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63272" w:rsidRPr="00905D56" w:rsidRDefault="00A92A21" w:rsidP="00905D56">
      <w:pPr>
        <w:rPr>
          <w:bCs/>
        </w:rPr>
      </w:pPr>
      <w:r>
        <w:rPr>
          <w:b/>
          <w:sz w:val="28"/>
          <w:szCs w:val="28"/>
        </w:rPr>
        <w:tab/>
      </w:r>
    </w:p>
    <w:p w:rsidR="00C84E8A" w:rsidRPr="00F50C12" w:rsidRDefault="00C84E8A" w:rsidP="00F50C12">
      <w:pPr>
        <w:jc w:val="center"/>
        <w:rPr>
          <w:b/>
          <w:sz w:val="28"/>
          <w:szCs w:val="28"/>
        </w:rPr>
      </w:pPr>
      <w:r w:rsidRPr="009C7A3A">
        <w:rPr>
          <w:b/>
          <w:sz w:val="28"/>
          <w:szCs w:val="32"/>
        </w:rPr>
        <w:t>DANH SÁCH</w:t>
      </w:r>
    </w:p>
    <w:p w:rsidR="003E2C87" w:rsidRPr="00AF744B" w:rsidRDefault="00C84E8A" w:rsidP="00112ADF">
      <w:pPr>
        <w:jc w:val="center"/>
        <w:rPr>
          <w:b/>
          <w:sz w:val="28"/>
          <w:szCs w:val="28"/>
        </w:rPr>
      </w:pPr>
      <w:proofErr w:type="spellStart"/>
      <w:r w:rsidRPr="009C7A3A">
        <w:rPr>
          <w:b/>
          <w:color w:val="000000"/>
          <w:sz w:val="28"/>
          <w:szCs w:val="28"/>
        </w:rPr>
        <w:t>Đoàn</w:t>
      </w:r>
      <w:proofErr w:type="spellEnd"/>
      <w:r w:rsidRPr="009C7A3A">
        <w:rPr>
          <w:b/>
          <w:color w:val="000000"/>
          <w:sz w:val="28"/>
          <w:szCs w:val="28"/>
        </w:rPr>
        <w:t xml:space="preserve"> </w:t>
      </w:r>
      <w:proofErr w:type="spellStart"/>
      <w:r w:rsidRPr="009C7A3A">
        <w:rPr>
          <w:b/>
          <w:color w:val="000000"/>
          <w:sz w:val="28"/>
          <w:szCs w:val="28"/>
        </w:rPr>
        <w:t>đánh</w:t>
      </w:r>
      <w:proofErr w:type="spellEnd"/>
      <w:r w:rsidRPr="009C7A3A">
        <w:rPr>
          <w:b/>
          <w:color w:val="000000"/>
          <w:sz w:val="28"/>
          <w:szCs w:val="28"/>
        </w:rPr>
        <w:t xml:space="preserve"> </w:t>
      </w:r>
      <w:proofErr w:type="spellStart"/>
      <w:r w:rsidRPr="009C7A3A">
        <w:rPr>
          <w:b/>
          <w:color w:val="000000"/>
          <w:sz w:val="28"/>
          <w:szCs w:val="28"/>
        </w:rPr>
        <w:t>giá</w:t>
      </w:r>
      <w:proofErr w:type="spellEnd"/>
      <w:r w:rsidRPr="009C7A3A">
        <w:rPr>
          <w:b/>
          <w:color w:val="000000"/>
          <w:sz w:val="28"/>
          <w:szCs w:val="28"/>
        </w:rPr>
        <w:t xml:space="preserve"> </w:t>
      </w:r>
      <w:proofErr w:type="spellStart"/>
      <w:r w:rsidRPr="009C7A3A">
        <w:rPr>
          <w:b/>
          <w:color w:val="000000"/>
          <w:sz w:val="28"/>
          <w:szCs w:val="28"/>
        </w:rPr>
        <w:t>ngoài</w:t>
      </w:r>
      <w:proofErr w:type="spellEnd"/>
      <w:r w:rsidRPr="009C7A3A">
        <w:rPr>
          <w:b/>
          <w:color w:val="000000"/>
          <w:sz w:val="28"/>
          <w:szCs w:val="28"/>
        </w:rPr>
        <w:t xml:space="preserve"> </w:t>
      </w:r>
      <w:proofErr w:type="spellStart"/>
      <w:r w:rsidRPr="009C7A3A">
        <w:rPr>
          <w:b/>
          <w:sz w:val="28"/>
          <w:szCs w:val="28"/>
        </w:rPr>
        <w:t>công</w:t>
      </w:r>
      <w:proofErr w:type="spellEnd"/>
      <w:r w:rsidRPr="009C7A3A">
        <w:rPr>
          <w:b/>
          <w:sz w:val="28"/>
          <w:szCs w:val="28"/>
        </w:rPr>
        <w:t xml:space="preserve"> </w:t>
      </w:r>
      <w:proofErr w:type="spellStart"/>
      <w:r w:rsidRPr="00AF744B">
        <w:rPr>
          <w:b/>
          <w:sz w:val="28"/>
          <w:szCs w:val="28"/>
        </w:rPr>
        <w:t>nhận</w:t>
      </w:r>
      <w:proofErr w:type="spellEnd"/>
      <w:r w:rsidRPr="00AF744B">
        <w:rPr>
          <w:b/>
          <w:sz w:val="28"/>
          <w:szCs w:val="28"/>
        </w:rPr>
        <w:t xml:space="preserve"> </w:t>
      </w:r>
      <w:proofErr w:type="spellStart"/>
      <w:r w:rsidRPr="00AF744B">
        <w:rPr>
          <w:b/>
          <w:sz w:val="28"/>
          <w:szCs w:val="28"/>
        </w:rPr>
        <w:t>đạt</w:t>
      </w:r>
      <w:proofErr w:type="spellEnd"/>
      <w:r w:rsidRPr="00AF744B">
        <w:rPr>
          <w:b/>
          <w:sz w:val="28"/>
          <w:szCs w:val="28"/>
        </w:rPr>
        <w:t xml:space="preserve"> </w:t>
      </w:r>
      <w:proofErr w:type="spellStart"/>
      <w:r w:rsidRPr="00AF744B">
        <w:rPr>
          <w:b/>
          <w:sz w:val="28"/>
          <w:szCs w:val="28"/>
        </w:rPr>
        <w:t>kiểm</w:t>
      </w:r>
      <w:proofErr w:type="spellEnd"/>
      <w:r w:rsidRPr="00AF744B">
        <w:rPr>
          <w:b/>
          <w:sz w:val="28"/>
          <w:szCs w:val="28"/>
        </w:rPr>
        <w:t xml:space="preserve"> </w:t>
      </w:r>
      <w:proofErr w:type="spellStart"/>
      <w:r w:rsidRPr="00AF744B">
        <w:rPr>
          <w:b/>
          <w:sz w:val="28"/>
          <w:szCs w:val="28"/>
        </w:rPr>
        <w:t>định</w:t>
      </w:r>
      <w:proofErr w:type="spellEnd"/>
      <w:r w:rsidRPr="00AF744B">
        <w:rPr>
          <w:b/>
          <w:sz w:val="28"/>
          <w:szCs w:val="28"/>
        </w:rPr>
        <w:t xml:space="preserve"> </w:t>
      </w:r>
      <w:proofErr w:type="spellStart"/>
      <w:r w:rsidRPr="00AF744B">
        <w:rPr>
          <w:b/>
          <w:sz w:val="28"/>
          <w:szCs w:val="28"/>
        </w:rPr>
        <w:t>chất</w:t>
      </w:r>
      <w:proofErr w:type="spellEnd"/>
      <w:r w:rsidRPr="00AF744B">
        <w:rPr>
          <w:b/>
          <w:sz w:val="28"/>
          <w:szCs w:val="28"/>
        </w:rPr>
        <w:t xml:space="preserve"> </w:t>
      </w:r>
      <w:proofErr w:type="spellStart"/>
      <w:r w:rsidRPr="00AF744B">
        <w:rPr>
          <w:b/>
          <w:sz w:val="28"/>
          <w:szCs w:val="28"/>
        </w:rPr>
        <w:t>lượng</w:t>
      </w:r>
      <w:proofErr w:type="spellEnd"/>
      <w:r w:rsidRPr="00AF744B">
        <w:rPr>
          <w:b/>
          <w:sz w:val="28"/>
          <w:szCs w:val="28"/>
        </w:rPr>
        <w:t xml:space="preserve"> </w:t>
      </w:r>
      <w:proofErr w:type="spellStart"/>
      <w:r w:rsidRPr="00AF744B">
        <w:rPr>
          <w:b/>
          <w:sz w:val="28"/>
          <w:szCs w:val="28"/>
        </w:rPr>
        <w:t>giáo</w:t>
      </w:r>
      <w:proofErr w:type="spellEnd"/>
      <w:r w:rsidRPr="00AF744B">
        <w:rPr>
          <w:b/>
          <w:sz w:val="28"/>
          <w:szCs w:val="28"/>
        </w:rPr>
        <w:t xml:space="preserve"> </w:t>
      </w:r>
      <w:proofErr w:type="spellStart"/>
      <w:r w:rsidRPr="00AF744B">
        <w:rPr>
          <w:b/>
          <w:sz w:val="28"/>
          <w:szCs w:val="28"/>
        </w:rPr>
        <w:t>dục</w:t>
      </w:r>
      <w:proofErr w:type="spellEnd"/>
      <w:r w:rsidR="0084252D">
        <w:rPr>
          <w:b/>
          <w:sz w:val="28"/>
          <w:szCs w:val="28"/>
        </w:rPr>
        <w:t xml:space="preserve"> </w:t>
      </w:r>
      <w:proofErr w:type="spellStart"/>
      <w:r w:rsidR="00112ADF">
        <w:rPr>
          <w:b/>
          <w:sz w:val="28"/>
          <w:szCs w:val="28"/>
        </w:rPr>
        <w:t>và</w:t>
      </w:r>
      <w:proofErr w:type="spellEnd"/>
      <w:r w:rsidR="00112ADF">
        <w:rPr>
          <w:b/>
          <w:sz w:val="28"/>
          <w:szCs w:val="28"/>
        </w:rPr>
        <w:t xml:space="preserve"> </w:t>
      </w:r>
      <w:proofErr w:type="spellStart"/>
      <w:r w:rsidR="00112ADF">
        <w:rPr>
          <w:b/>
          <w:sz w:val="28"/>
          <w:szCs w:val="28"/>
        </w:rPr>
        <w:t>đạt</w:t>
      </w:r>
      <w:proofErr w:type="spellEnd"/>
      <w:r w:rsidR="00112ADF">
        <w:rPr>
          <w:b/>
          <w:sz w:val="28"/>
          <w:szCs w:val="28"/>
        </w:rPr>
        <w:t xml:space="preserve"> </w:t>
      </w:r>
      <w:proofErr w:type="spellStart"/>
      <w:r w:rsidR="00112ADF">
        <w:rPr>
          <w:b/>
          <w:sz w:val="28"/>
          <w:szCs w:val="28"/>
        </w:rPr>
        <w:t>chuẩn</w:t>
      </w:r>
      <w:proofErr w:type="spellEnd"/>
      <w:r w:rsidR="00112ADF">
        <w:rPr>
          <w:b/>
          <w:sz w:val="28"/>
          <w:szCs w:val="28"/>
        </w:rPr>
        <w:t xml:space="preserve"> </w:t>
      </w:r>
      <w:proofErr w:type="spellStart"/>
      <w:r w:rsidR="00112ADF">
        <w:rPr>
          <w:b/>
          <w:sz w:val="28"/>
          <w:szCs w:val="28"/>
        </w:rPr>
        <w:t>quốc</w:t>
      </w:r>
      <w:proofErr w:type="spellEnd"/>
      <w:r w:rsidR="00112ADF">
        <w:rPr>
          <w:b/>
          <w:sz w:val="28"/>
          <w:szCs w:val="28"/>
        </w:rPr>
        <w:t xml:space="preserve"> </w:t>
      </w:r>
      <w:proofErr w:type="spellStart"/>
      <w:r w:rsidR="00112ADF">
        <w:rPr>
          <w:b/>
          <w:sz w:val="28"/>
          <w:szCs w:val="28"/>
        </w:rPr>
        <w:t>gia</w:t>
      </w:r>
      <w:proofErr w:type="spellEnd"/>
      <w:r w:rsidR="0084252D">
        <w:rPr>
          <w:b/>
          <w:sz w:val="28"/>
          <w:szCs w:val="28"/>
        </w:rPr>
        <w:t xml:space="preserve"> </w:t>
      </w:r>
      <w:proofErr w:type="spellStart"/>
      <w:r w:rsidR="003E2C87" w:rsidRPr="00AF744B">
        <w:rPr>
          <w:b/>
          <w:sz w:val="28"/>
          <w:szCs w:val="28"/>
        </w:rPr>
        <w:t>trường</w:t>
      </w:r>
      <w:proofErr w:type="spellEnd"/>
      <w:r w:rsidR="003E2C87" w:rsidRPr="00AF744B">
        <w:rPr>
          <w:b/>
          <w:sz w:val="28"/>
          <w:szCs w:val="28"/>
        </w:rPr>
        <w:t xml:space="preserve"> </w:t>
      </w:r>
      <w:r w:rsidR="005A75B5" w:rsidRPr="005A75B5">
        <w:rPr>
          <w:b/>
          <w:sz w:val="28"/>
          <w:szCs w:val="28"/>
        </w:rPr>
        <w:t xml:space="preserve">THCS </w:t>
      </w:r>
      <w:proofErr w:type="spellStart"/>
      <w:r w:rsidR="005A7DBD">
        <w:rPr>
          <w:b/>
          <w:sz w:val="28"/>
          <w:szCs w:val="28"/>
        </w:rPr>
        <w:t>Th</w:t>
      </w:r>
      <w:r w:rsidR="00DC2EC7">
        <w:rPr>
          <w:b/>
          <w:sz w:val="28"/>
          <w:szCs w:val="28"/>
        </w:rPr>
        <w:t>ị</w:t>
      </w:r>
      <w:proofErr w:type="spellEnd"/>
      <w:r w:rsidR="00DC2EC7">
        <w:rPr>
          <w:b/>
          <w:sz w:val="28"/>
          <w:szCs w:val="28"/>
        </w:rPr>
        <w:t xml:space="preserve"> </w:t>
      </w:r>
      <w:proofErr w:type="spellStart"/>
      <w:r w:rsidR="00DC2EC7">
        <w:rPr>
          <w:b/>
          <w:sz w:val="28"/>
          <w:szCs w:val="28"/>
        </w:rPr>
        <w:t>Trấn</w:t>
      </w:r>
      <w:proofErr w:type="spellEnd"/>
      <w:r w:rsidR="005A75B5" w:rsidRPr="005A75B5">
        <w:rPr>
          <w:b/>
          <w:sz w:val="28"/>
          <w:szCs w:val="28"/>
        </w:rPr>
        <w:t xml:space="preserve">, </w:t>
      </w:r>
      <w:proofErr w:type="spellStart"/>
      <w:r w:rsidR="005A75B5" w:rsidRPr="005A75B5">
        <w:rPr>
          <w:b/>
          <w:sz w:val="28"/>
          <w:szCs w:val="28"/>
        </w:rPr>
        <w:t>huyện</w:t>
      </w:r>
      <w:proofErr w:type="spellEnd"/>
      <w:r w:rsidR="005A75B5" w:rsidRPr="005A75B5">
        <w:rPr>
          <w:b/>
          <w:sz w:val="28"/>
          <w:szCs w:val="28"/>
        </w:rPr>
        <w:t xml:space="preserve"> </w:t>
      </w:r>
      <w:proofErr w:type="spellStart"/>
      <w:r w:rsidR="00DC2EC7">
        <w:rPr>
          <w:b/>
          <w:sz w:val="28"/>
          <w:szCs w:val="28"/>
        </w:rPr>
        <w:t>Vĩnh</w:t>
      </w:r>
      <w:proofErr w:type="spellEnd"/>
      <w:r w:rsidR="00DC2EC7">
        <w:rPr>
          <w:b/>
          <w:sz w:val="28"/>
          <w:szCs w:val="28"/>
        </w:rPr>
        <w:t xml:space="preserve"> </w:t>
      </w:r>
      <w:proofErr w:type="spellStart"/>
      <w:r w:rsidR="00DC2EC7">
        <w:rPr>
          <w:b/>
          <w:sz w:val="28"/>
          <w:szCs w:val="28"/>
        </w:rPr>
        <w:t>Thuận</w:t>
      </w:r>
      <w:proofErr w:type="spellEnd"/>
    </w:p>
    <w:p w:rsidR="003E2C87" w:rsidRDefault="003E2C87" w:rsidP="006D383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054CDE">
        <w:rPr>
          <w:i/>
          <w:sz w:val="28"/>
          <w:szCs w:val="28"/>
        </w:rPr>
        <w:t>Kèm</w:t>
      </w:r>
      <w:proofErr w:type="spellEnd"/>
      <w:r w:rsidR="00054CDE">
        <w:rPr>
          <w:i/>
          <w:sz w:val="28"/>
          <w:szCs w:val="28"/>
        </w:rPr>
        <w:t xml:space="preserve"> </w:t>
      </w:r>
      <w:proofErr w:type="spellStart"/>
      <w:r w:rsidR="00054CDE">
        <w:rPr>
          <w:i/>
          <w:sz w:val="28"/>
          <w:szCs w:val="28"/>
        </w:rPr>
        <w:t>theo</w:t>
      </w:r>
      <w:proofErr w:type="spellEnd"/>
      <w:r w:rsidR="00054CDE">
        <w:rPr>
          <w:i/>
          <w:sz w:val="28"/>
          <w:szCs w:val="28"/>
        </w:rPr>
        <w:t xml:space="preserve"> </w:t>
      </w:r>
      <w:proofErr w:type="spellStart"/>
      <w:r w:rsidR="00054CDE">
        <w:rPr>
          <w:i/>
          <w:sz w:val="28"/>
          <w:szCs w:val="28"/>
        </w:rPr>
        <w:t>Quyết</w:t>
      </w:r>
      <w:proofErr w:type="spellEnd"/>
      <w:r w:rsidR="00054CDE">
        <w:rPr>
          <w:i/>
          <w:sz w:val="28"/>
          <w:szCs w:val="28"/>
        </w:rPr>
        <w:t xml:space="preserve"> </w:t>
      </w:r>
      <w:proofErr w:type="spellStart"/>
      <w:r w:rsidR="00E921A6">
        <w:rPr>
          <w:i/>
          <w:sz w:val="28"/>
          <w:szCs w:val="28"/>
        </w:rPr>
        <w:t>đị</w:t>
      </w:r>
      <w:r w:rsidR="00134053">
        <w:rPr>
          <w:i/>
          <w:sz w:val="28"/>
          <w:szCs w:val="28"/>
        </w:rPr>
        <w:t>nh</w:t>
      </w:r>
      <w:proofErr w:type="spellEnd"/>
      <w:r w:rsidR="00134053">
        <w:rPr>
          <w:i/>
          <w:sz w:val="28"/>
          <w:szCs w:val="28"/>
        </w:rPr>
        <w:t xml:space="preserve"> </w:t>
      </w:r>
      <w:r w:rsidR="007C35A9">
        <w:rPr>
          <w:i/>
          <w:sz w:val="28"/>
          <w:szCs w:val="28"/>
        </w:rPr>
        <w:t>số:</w:t>
      </w:r>
      <w:r w:rsidR="00935092">
        <w:rPr>
          <w:i/>
          <w:sz w:val="28"/>
          <w:szCs w:val="28"/>
        </w:rPr>
        <w:t>1661</w:t>
      </w:r>
      <w:r w:rsidR="00112ADF">
        <w:rPr>
          <w:i/>
          <w:sz w:val="28"/>
          <w:szCs w:val="28"/>
        </w:rPr>
        <w:t xml:space="preserve">/QĐ-SGDĐT </w:t>
      </w:r>
      <w:proofErr w:type="spellStart"/>
      <w:r w:rsidR="00112ADF">
        <w:rPr>
          <w:i/>
          <w:sz w:val="28"/>
          <w:szCs w:val="28"/>
        </w:rPr>
        <w:t>ngày</w:t>
      </w:r>
      <w:proofErr w:type="spellEnd"/>
      <w:r w:rsidR="00112ADF">
        <w:rPr>
          <w:i/>
          <w:sz w:val="28"/>
          <w:szCs w:val="28"/>
        </w:rPr>
        <w:t xml:space="preserve"> </w:t>
      </w:r>
      <w:r w:rsidR="00DC2EC7">
        <w:rPr>
          <w:i/>
          <w:sz w:val="28"/>
          <w:szCs w:val="28"/>
        </w:rPr>
        <w:t>12</w:t>
      </w:r>
      <w:r w:rsidRPr="003910FC">
        <w:rPr>
          <w:i/>
          <w:sz w:val="28"/>
          <w:szCs w:val="28"/>
        </w:rPr>
        <w:t>/</w:t>
      </w:r>
      <w:r w:rsidR="005A7DBD">
        <w:rPr>
          <w:i/>
          <w:sz w:val="28"/>
          <w:szCs w:val="28"/>
        </w:rPr>
        <w:t>1</w:t>
      </w:r>
      <w:r w:rsidR="00DC2EC7">
        <w:rPr>
          <w:i/>
          <w:sz w:val="28"/>
          <w:szCs w:val="28"/>
        </w:rPr>
        <w:t>2</w:t>
      </w:r>
      <w:r w:rsidR="008227BE">
        <w:rPr>
          <w:i/>
          <w:sz w:val="28"/>
          <w:szCs w:val="28"/>
        </w:rPr>
        <w:t>/202</w:t>
      </w:r>
      <w:r w:rsidR="00F64889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)</w:t>
      </w:r>
    </w:p>
    <w:p w:rsidR="001D767F" w:rsidRDefault="001D767F" w:rsidP="006D383C">
      <w:pPr>
        <w:jc w:val="center"/>
        <w:rPr>
          <w:i/>
          <w:sz w:val="28"/>
          <w:szCs w:val="28"/>
        </w:rPr>
      </w:pPr>
    </w:p>
    <w:tbl>
      <w:tblPr>
        <w:tblW w:w="10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422"/>
        <w:gridCol w:w="4320"/>
        <w:gridCol w:w="1701"/>
      </w:tblGrid>
      <w:tr w:rsidR="002245D5" w:rsidRPr="008227BE" w:rsidTr="006B7C52">
        <w:trPr>
          <w:trHeight w:val="6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D5" w:rsidRPr="008227BE" w:rsidRDefault="002245D5" w:rsidP="0001293B">
            <w:pPr>
              <w:jc w:val="center"/>
              <w:rPr>
                <w:b/>
                <w:sz w:val="28"/>
                <w:szCs w:val="28"/>
              </w:rPr>
            </w:pPr>
            <w:r w:rsidRPr="008227BE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D5" w:rsidRPr="008227BE" w:rsidRDefault="002245D5" w:rsidP="000129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27BE">
              <w:rPr>
                <w:b/>
                <w:sz w:val="28"/>
                <w:szCs w:val="28"/>
              </w:rPr>
              <w:t>Họ</w:t>
            </w:r>
            <w:proofErr w:type="spellEnd"/>
            <w:r w:rsidRPr="008227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b/>
                <w:sz w:val="28"/>
                <w:szCs w:val="28"/>
              </w:rPr>
              <w:t>và</w:t>
            </w:r>
            <w:proofErr w:type="spellEnd"/>
            <w:r w:rsidRPr="008227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D5" w:rsidRPr="008227BE" w:rsidRDefault="002245D5" w:rsidP="000129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27BE">
              <w:rPr>
                <w:b/>
                <w:sz w:val="28"/>
                <w:szCs w:val="28"/>
              </w:rPr>
              <w:t>Chức</w:t>
            </w:r>
            <w:proofErr w:type="spellEnd"/>
            <w:r w:rsidRPr="008227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b/>
                <w:sz w:val="28"/>
                <w:szCs w:val="28"/>
              </w:rPr>
              <w:t>vụ</w:t>
            </w:r>
            <w:proofErr w:type="spellEnd"/>
            <w:r w:rsidRPr="008227B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227BE">
              <w:rPr>
                <w:b/>
                <w:sz w:val="28"/>
                <w:szCs w:val="28"/>
              </w:rPr>
              <w:t>Đơn</w:t>
            </w:r>
            <w:proofErr w:type="spellEnd"/>
            <w:r w:rsidRPr="008227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5D5" w:rsidRPr="008227BE" w:rsidRDefault="002245D5" w:rsidP="000129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27BE">
              <w:rPr>
                <w:b/>
                <w:sz w:val="28"/>
                <w:szCs w:val="28"/>
              </w:rPr>
              <w:t>Nhiệm</w:t>
            </w:r>
            <w:proofErr w:type="spellEnd"/>
            <w:r w:rsidRPr="008227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6F56A2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6A2" w:rsidRPr="008227BE" w:rsidRDefault="006F56A2" w:rsidP="0001293B">
            <w:pPr>
              <w:jc w:val="center"/>
              <w:rPr>
                <w:sz w:val="28"/>
                <w:szCs w:val="28"/>
              </w:rPr>
            </w:pPr>
            <w:r w:rsidRPr="008227BE">
              <w:rPr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6A2" w:rsidRPr="00F16D52" w:rsidRDefault="006F56A2" w:rsidP="00D63C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Nguyễn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Thanh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Tâm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6A2" w:rsidRPr="00F16D52" w:rsidRDefault="006F56A2" w:rsidP="002F415C">
            <w:pPr>
              <w:jc w:val="center"/>
              <w:rPr>
                <w:sz w:val="28"/>
                <w:szCs w:val="28"/>
              </w:rPr>
            </w:pPr>
            <w:proofErr w:type="spellStart"/>
            <w:r w:rsidRPr="00F16D52">
              <w:rPr>
                <w:sz w:val="28"/>
                <w:szCs w:val="28"/>
              </w:rPr>
              <w:t>Trưởng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Phòng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Khảo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thí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và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Quản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lý</w:t>
            </w:r>
            <w:proofErr w:type="spellEnd"/>
            <w:r w:rsidRPr="00F16D52">
              <w:rPr>
                <w:sz w:val="28"/>
                <w:szCs w:val="28"/>
              </w:rPr>
              <w:t xml:space="preserve"> CLGD, </w:t>
            </w:r>
            <w:proofErr w:type="spellStart"/>
            <w:r w:rsidRPr="00F16D52">
              <w:rPr>
                <w:sz w:val="28"/>
                <w:szCs w:val="28"/>
              </w:rPr>
              <w:t>Sở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Giáo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dục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và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Đào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6A2" w:rsidRPr="008227BE" w:rsidRDefault="006F56A2" w:rsidP="0001293B">
            <w:pPr>
              <w:jc w:val="center"/>
              <w:rPr>
                <w:sz w:val="28"/>
                <w:szCs w:val="28"/>
              </w:rPr>
            </w:pPr>
            <w:proofErr w:type="spellStart"/>
            <w:r w:rsidRPr="008227BE">
              <w:rPr>
                <w:sz w:val="28"/>
                <w:szCs w:val="28"/>
              </w:rPr>
              <w:t>Trưởng</w:t>
            </w:r>
            <w:proofErr w:type="spellEnd"/>
            <w:r w:rsidRPr="008227BE">
              <w:rPr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sz w:val="28"/>
                <w:szCs w:val="28"/>
              </w:rPr>
              <w:t>đoàn</w:t>
            </w:r>
            <w:proofErr w:type="spellEnd"/>
          </w:p>
        </w:tc>
      </w:tr>
      <w:tr w:rsidR="006F56A2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6A2" w:rsidRPr="008227BE" w:rsidRDefault="006F56A2" w:rsidP="0001293B">
            <w:pPr>
              <w:jc w:val="center"/>
              <w:rPr>
                <w:sz w:val="28"/>
                <w:szCs w:val="28"/>
              </w:rPr>
            </w:pPr>
            <w:r w:rsidRPr="008227BE">
              <w:rPr>
                <w:sz w:val="28"/>
                <w:szCs w:val="28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F16D52" w:rsidRDefault="006F56A2" w:rsidP="00D63C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Võ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Đức</w:t>
            </w:r>
            <w:proofErr w:type="spellEnd"/>
            <w:r w:rsidRPr="00F16D52">
              <w:rPr>
                <w:sz w:val="28"/>
                <w:szCs w:val="28"/>
              </w:rPr>
              <w:t xml:space="preserve"> Minh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F16D52" w:rsidRDefault="006F56A2" w:rsidP="002F415C">
            <w:pPr>
              <w:jc w:val="center"/>
              <w:rPr>
                <w:sz w:val="28"/>
                <w:szCs w:val="28"/>
              </w:rPr>
            </w:pPr>
            <w:proofErr w:type="spellStart"/>
            <w:r w:rsidRPr="00F16D52">
              <w:rPr>
                <w:sz w:val="28"/>
                <w:szCs w:val="28"/>
              </w:rPr>
              <w:t>Chuyên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viên</w:t>
            </w:r>
            <w:proofErr w:type="spellEnd"/>
            <w:r w:rsidRPr="00F16D52">
              <w:rPr>
                <w:sz w:val="28"/>
                <w:szCs w:val="28"/>
              </w:rPr>
              <w:t xml:space="preserve">, </w:t>
            </w:r>
            <w:proofErr w:type="spellStart"/>
            <w:r w:rsidRPr="00F16D52">
              <w:rPr>
                <w:sz w:val="28"/>
                <w:szCs w:val="28"/>
              </w:rPr>
              <w:t>Phòng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Khảo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thí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và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CLGD,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GDĐT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8227BE" w:rsidRDefault="006F56A2" w:rsidP="0001293B">
            <w:pPr>
              <w:jc w:val="center"/>
              <w:rPr>
                <w:sz w:val="28"/>
                <w:szCs w:val="28"/>
              </w:rPr>
            </w:pPr>
            <w:proofErr w:type="spellStart"/>
            <w:r w:rsidRPr="008227BE">
              <w:rPr>
                <w:sz w:val="28"/>
                <w:szCs w:val="28"/>
              </w:rPr>
              <w:t>Thư</w:t>
            </w:r>
            <w:proofErr w:type="spellEnd"/>
            <w:r w:rsidRPr="008227BE">
              <w:rPr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sz w:val="28"/>
                <w:szCs w:val="28"/>
              </w:rPr>
              <w:t>ký</w:t>
            </w:r>
            <w:proofErr w:type="spellEnd"/>
          </w:p>
        </w:tc>
      </w:tr>
      <w:tr w:rsidR="006F56A2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8227BE" w:rsidRDefault="006F56A2" w:rsidP="00EA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445962" w:rsidRDefault="006F56A2" w:rsidP="00D63C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45962">
              <w:rPr>
                <w:sz w:val="28"/>
                <w:szCs w:val="28"/>
              </w:rPr>
              <w:t>Mời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Ông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Đặng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Thanh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445962" w:rsidRDefault="006F56A2" w:rsidP="002F415C">
            <w:pPr>
              <w:jc w:val="center"/>
              <w:rPr>
                <w:sz w:val="28"/>
                <w:szCs w:val="28"/>
              </w:rPr>
            </w:pPr>
            <w:proofErr w:type="spellStart"/>
            <w:r w:rsidRPr="00445962">
              <w:rPr>
                <w:sz w:val="28"/>
                <w:szCs w:val="28"/>
              </w:rPr>
              <w:t>Trưởng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Phòng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xây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dựng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nếp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sống</w:t>
            </w:r>
            <w:proofErr w:type="spellEnd"/>
            <w:r w:rsidRPr="00445962">
              <w:rPr>
                <w:sz w:val="28"/>
                <w:szCs w:val="28"/>
              </w:rPr>
              <w:t xml:space="preserve"> VH &amp; GĐ, </w:t>
            </w:r>
            <w:proofErr w:type="spellStart"/>
            <w:r w:rsidRPr="00445962">
              <w:rPr>
                <w:sz w:val="28"/>
                <w:szCs w:val="28"/>
              </w:rPr>
              <w:t>Sở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Văn</w:t>
            </w:r>
            <w:proofErr w:type="spellEnd"/>
            <w:r w:rsidRPr="00445962">
              <w:rPr>
                <w:sz w:val="28"/>
                <w:szCs w:val="28"/>
              </w:rPr>
              <w:t xml:space="preserve"> </w:t>
            </w:r>
            <w:proofErr w:type="spellStart"/>
            <w:r w:rsidRPr="00445962">
              <w:rPr>
                <w:sz w:val="28"/>
                <w:szCs w:val="28"/>
              </w:rPr>
              <w:t>Hóa</w:t>
            </w:r>
            <w:proofErr w:type="spellEnd"/>
            <w:r w:rsidRPr="00445962">
              <w:rPr>
                <w:sz w:val="28"/>
                <w:szCs w:val="28"/>
              </w:rPr>
              <w:t xml:space="preserve"> 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8227BE" w:rsidRDefault="006F56A2" w:rsidP="00EA3E93">
            <w:pPr>
              <w:jc w:val="center"/>
              <w:rPr>
                <w:sz w:val="28"/>
                <w:szCs w:val="28"/>
              </w:rPr>
            </w:pPr>
            <w:proofErr w:type="spellStart"/>
            <w:r w:rsidRPr="002245D5">
              <w:rPr>
                <w:sz w:val="28"/>
                <w:szCs w:val="28"/>
              </w:rPr>
              <w:t>Thành</w:t>
            </w:r>
            <w:proofErr w:type="spellEnd"/>
            <w:r w:rsidRPr="002245D5">
              <w:rPr>
                <w:sz w:val="28"/>
                <w:szCs w:val="28"/>
              </w:rPr>
              <w:t xml:space="preserve"> </w:t>
            </w:r>
            <w:proofErr w:type="spellStart"/>
            <w:r w:rsidRPr="002245D5"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6F56A2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8227BE" w:rsidRDefault="006F56A2" w:rsidP="00EA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EE3AD1" w:rsidRDefault="006F56A2" w:rsidP="00D63C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3AD1">
              <w:rPr>
                <w:sz w:val="28"/>
                <w:szCs w:val="28"/>
              </w:rPr>
              <w:t>Mời</w:t>
            </w:r>
            <w:proofErr w:type="spellEnd"/>
            <w:r w:rsidRPr="00EE3AD1">
              <w:rPr>
                <w:sz w:val="28"/>
                <w:szCs w:val="28"/>
              </w:rPr>
              <w:t xml:space="preserve"> </w:t>
            </w:r>
            <w:proofErr w:type="spellStart"/>
            <w:r w:rsidRPr="00EE3AD1">
              <w:rPr>
                <w:sz w:val="28"/>
                <w:szCs w:val="28"/>
              </w:rPr>
              <w:t>Bà</w:t>
            </w:r>
            <w:proofErr w:type="spellEnd"/>
            <w:r w:rsidRPr="00EE3AD1">
              <w:rPr>
                <w:sz w:val="28"/>
                <w:szCs w:val="28"/>
              </w:rPr>
              <w:t xml:space="preserve"> </w:t>
            </w:r>
            <w:proofErr w:type="spellStart"/>
            <w:r w:rsidRPr="00EE3AD1">
              <w:rPr>
                <w:sz w:val="28"/>
                <w:szCs w:val="28"/>
              </w:rPr>
              <w:t>Lâm</w:t>
            </w:r>
            <w:proofErr w:type="spellEnd"/>
            <w:r w:rsidRPr="00EE3AD1">
              <w:rPr>
                <w:sz w:val="28"/>
                <w:szCs w:val="28"/>
              </w:rPr>
              <w:t xml:space="preserve"> </w:t>
            </w:r>
            <w:proofErr w:type="spellStart"/>
            <w:r w:rsidRPr="00EE3AD1">
              <w:rPr>
                <w:sz w:val="28"/>
                <w:szCs w:val="28"/>
              </w:rPr>
              <w:t>Thị</w:t>
            </w:r>
            <w:proofErr w:type="spellEnd"/>
            <w:r w:rsidRPr="00EE3AD1">
              <w:rPr>
                <w:sz w:val="28"/>
                <w:szCs w:val="28"/>
              </w:rPr>
              <w:t xml:space="preserve"> </w:t>
            </w:r>
            <w:proofErr w:type="spellStart"/>
            <w:r w:rsidRPr="00EE3AD1">
              <w:rPr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292676" w:rsidRDefault="006F56A2" w:rsidP="00D63C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92676">
              <w:rPr>
                <w:sz w:val="28"/>
                <w:szCs w:val="28"/>
              </w:rPr>
              <w:t>Công</w:t>
            </w:r>
            <w:proofErr w:type="spellEnd"/>
            <w:r w:rsidRPr="00292676">
              <w:rPr>
                <w:sz w:val="28"/>
                <w:szCs w:val="28"/>
              </w:rPr>
              <w:t xml:space="preserve"> </w:t>
            </w:r>
            <w:proofErr w:type="spellStart"/>
            <w:r w:rsidRPr="00292676">
              <w:rPr>
                <w:sz w:val="28"/>
                <w:szCs w:val="28"/>
              </w:rPr>
              <w:t>Đoàn</w:t>
            </w:r>
            <w:proofErr w:type="spellEnd"/>
            <w:r w:rsidRPr="00292676">
              <w:rPr>
                <w:sz w:val="28"/>
                <w:szCs w:val="28"/>
              </w:rPr>
              <w:t xml:space="preserve"> </w:t>
            </w:r>
            <w:proofErr w:type="spellStart"/>
            <w:r w:rsidRPr="00292676">
              <w:rPr>
                <w:sz w:val="28"/>
                <w:szCs w:val="28"/>
              </w:rPr>
              <w:t>ngành</w:t>
            </w:r>
            <w:proofErr w:type="spellEnd"/>
          </w:p>
          <w:p w:rsidR="006F56A2" w:rsidRPr="00292676" w:rsidRDefault="006F56A2" w:rsidP="00D63CB9">
            <w:pPr>
              <w:jc w:val="center"/>
              <w:rPr>
                <w:sz w:val="28"/>
                <w:szCs w:val="28"/>
              </w:rPr>
            </w:pPr>
            <w:proofErr w:type="spellStart"/>
            <w:r w:rsidRPr="00292676">
              <w:rPr>
                <w:sz w:val="28"/>
                <w:szCs w:val="28"/>
              </w:rPr>
              <w:t>Giáo</w:t>
            </w:r>
            <w:proofErr w:type="spellEnd"/>
            <w:r w:rsidRPr="00292676">
              <w:rPr>
                <w:sz w:val="28"/>
                <w:szCs w:val="28"/>
              </w:rPr>
              <w:t xml:space="preserve"> </w:t>
            </w:r>
            <w:proofErr w:type="spellStart"/>
            <w:r w:rsidRPr="00292676">
              <w:rPr>
                <w:sz w:val="28"/>
                <w:szCs w:val="28"/>
              </w:rPr>
              <w:t>dục</w:t>
            </w:r>
            <w:proofErr w:type="spellEnd"/>
            <w:r w:rsidRPr="00292676">
              <w:rPr>
                <w:sz w:val="28"/>
                <w:szCs w:val="28"/>
              </w:rPr>
              <w:t xml:space="preserve"> </w:t>
            </w:r>
            <w:proofErr w:type="spellStart"/>
            <w:r w:rsidRPr="00292676">
              <w:rPr>
                <w:sz w:val="28"/>
                <w:szCs w:val="28"/>
              </w:rPr>
              <w:t>và</w:t>
            </w:r>
            <w:proofErr w:type="spellEnd"/>
            <w:r w:rsidRPr="00292676">
              <w:rPr>
                <w:sz w:val="28"/>
                <w:szCs w:val="28"/>
              </w:rPr>
              <w:t xml:space="preserve"> </w:t>
            </w:r>
            <w:proofErr w:type="spellStart"/>
            <w:r w:rsidRPr="00292676">
              <w:rPr>
                <w:sz w:val="28"/>
                <w:szCs w:val="28"/>
              </w:rPr>
              <w:t>Đào</w:t>
            </w:r>
            <w:proofErr w:type="spellEnd"/>
            <w:r w:rsidRPr="00292676">
              <w:rPr>
                <w:sz w:val="28"/>
                <w:szCs w:val="28"/>
              </w:rPr>
              <w:t xml:space="preserve"> </w:t>
            </w:r>
            <w:proofErr w:type="spellStart"/>
            <w:r w:rsidRPr="00292676">
              <w:rPr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8227BE" w:rsidRDefault="006F56A2" w:rsidP="00EA3E93">
            <w:pPr>
              <w:jc w:val="center"/>
              <w:rPr>
                <w:sz w:val="28"/>
                <w:szCs w:val="28"/>
              </w:rPr>
            </w:pPr>
            <w:proofErr w:type="spellStart"/>
            <w:r w:rsidRPr="002245D5">
              <w:rPr>
                <w:sz w:val="28"/>
                <w:szCs w:val="28"/>
              </w:rPr>
              <w:t>Thành</w:t>
            </w:r>
            <w:proofErr w:type="spellEnd"/>
            <w:r w:rsidRPr="002245D5">
              <w:rPr>
                <w:sz w:val="28"/>
                <w:szCs w:val="28"/>
              </w:rPr>
              <w:t xml:space="preserve"> </w:t>
            </w:r>
            <w:proofErr w:type="spellStart"/>
            <w:r w:rsidRPr="002245D5"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5A7DBD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D" w:rsidRPr="008227BE" w:rsidRDefault="005A7DBD" w:rsidP="0001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D" w:rsidRPr="00FD344C" w:rsidRDefault="005A7DBD" w:rsidP="00CA5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Lê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Quang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D" w:rsidRPr="00FD344C" w:rsidRDefault="005A7DBD" w:rsidP="00CA56F5">
            <w:pPr>
              <w:jc w:val="center"/>
              <w:rPr>
                <w:sz w:val="28"/>
                <w:szCs w:val="28"/>
              </w:rPr>
            </w:pPr>
            <w:proofErr w:type="spellStart"/>
            <w:r w:rsidRPr="00FD344C">
              <w:rPr>
                <w:sz w:val="28"/>
                <w:szCs w:val="28"/>
              </w:rPr>
              <w:t>Hiệu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D344C"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trường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TH&amp;</w:t>
            </w:r>
            <w:r w:rsidRPr="00FD344C">
              <w:rPr>
                <w:sz w:val="28"/>
                <w:szCs w:val="28"/>
              </w:rPr>
              <w:t>THCS</w:t>
            </w:r>
            <w:r w:rsidRPr="00167BED">
              <w:rPr>
                <w:sz w:val="28"/>
                <w:szCs w:val="28"/>
              </w:rPr>
              <w:t xml:space="preserve"> </w:t>
            </w:r>
            <w:proofErr w:type="spellStart"/>
            <w:r w:rsidRPr="00167BED">
              <w:rPr>
                <w:sz w:val="28"/>
                <w:szCs w:val="28"/>
              </w:rPr>
              <w:t>Đông</w:t>
            </w:r>
            <w:proofErr w:type="spellEnd"/>
            <w:r w:rsidRPr="00167BED">
              <w:rPr>
                <w:sz w:val="28"/>
                <w:szCs w:val="28"/>
              </w:rPr>
              <w:t xml:space="preserve"> </w:t>
            </w:r>
            <w:proofErr w:type="spellStart"/>
            <w:r w:rsidRPr="00167BED">
              <w:rPr>
                <w:sz w:val="28"/>
                <w:szCs w:val="28"/>
              </w:rPr>
              <w:t>Thọ</w:t>
            </w:r>
            <w:proofErr w:type="spellEnd"/>
            <w:r w:rsidRPr="00FD344C">
              <w:rPr>
                <w:sz w:val="28"/>
                <w:szCs w:val="28"/>
              </w:rPr>
              <w:t xml:space="preserve">, </w:t>
            </w:r>
            <w:proofErr w:type="spellStart"/>
            <w:r w:rsidRPr="00FD344C">
              <w:rPr>
                <w:sz w:val="28"/>
                <w:szCs w:val="28"/>
              </w:rPr>
              <w:t>huyện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Tân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Hiệp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D" w:rsidRPr="002245D5" w:rsidRDefault="005A7DBD" w:rsidP="0001293B">
            <w:pPr>
              <w:jc w:val="center"/>
              <w:rPr>
                <w:sz w:val="28"/>
                <w:szCs w:val="28"/>
              </w:rPr>
            </w:pPr>
            <w:proofErr w:type="spellStart"/>
            <w:r w:rsidRPr="002245D5">
              <w:rPr>
                <w:sz w:val="28"/>
                <w:szCs w:val="28"/>
              </w:rPr>
              <w:t>Thành</w:t>
            </w:r>
            <w:proofErr w:type="spellEnd"/>
            <w:r w:rsidRPr="002245D5">
              <w:rPr>
                <w:sz w:val="28"/>
                <w:szCs w:val="28"/>
              </w:rPr>
              <w:t xml:space="preserve"> </w:t>
            </w:r>
            <w:proofErr w:type="spellStart"/>
            <w:r w:rsidRPr="002245D5"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E84C53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53" w:rsidRPr="008227BE" w:rsidRDefault="00E84C53" w:rsidP="0001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53" w:rsidRPr="006075E8" w:rsidRDefault="00E84C53" w:rsidP="00CA56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Cẩm</w:t>
            </w:r>
            <w:proofErr w:type="spellEnd"/>
            <w:r>
              <w:rPr>
                <w:sz w:val="28"/>
                <w:szCs w:val="28"/>
              </w:rPr>
              <w:t xml:space="preserve"> My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53" w:rsidRPr="00F16D52" w:rsidRDefault="00E84C53" w:rsidP="00E84C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F16D52">
              <w:rPr>
                <w:sz w:val="28"/>
                <w:szCs w:val="28"/>
              </w:rPr>
              <w:t>rưởng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Phòng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TrH&amp;GDTX</w:t>
            </w:r>
            <w:proofErr w:type="spellEnd"/>
            <w:r w:rsidRPr="00F16D52">
              <w:rPr>
                <w:sz w:val="28"/>
                <w:szCs w:val="28"/>
              </w:rPr>
              <w:t xml:space="preserve">, </w:t>
            </w:r>
            <w:proofErr w:type="spellStart"/>
            <w:r w:rsidRPr="00F16D52">
              <w:rPr>
                <w:sz w:val="28"/>
                <w:szCs w:val="28"/>
              </w:rPr>
              <w:t>Sở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GDĐT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53" w:rsidRPr="008227BE" w:rsidRDefault="00E84C53" w:rsidP="0001293B">
            <w:pPr>
              <w:jc w:val="center"/>
              <w:rPr>
                <w:sz w:val="28"/>
                <w:szCs w:val="28"/>
              </w:rPr>
            </w:pPr>
            <w:proofErr w:type="spellStart"/>
            <w:r w:rsidRPr="008227BE">
              <w:rPr>
                <w:sz w:val="28"/>
                <w:szCs w:val="28"/>
              </w:rPr>
              <w:t>Thành</w:t>
            </w:r>
            <w:proofErr w:type="spellEnd"/>
            <w:r w:rsidRPr="008227BE">
              <w:rPr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2F415C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5C" w:rsidRPr="008227BE" w:rsidRDefault="002F415C" w:rsidP="0001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5C" w:rsidRPr="00FD344C" w:rsidRDefault="00D83A73" w:rsidP="00CA5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5C" w:rsidRPr="00FD344C" w:rsidRDefault="002F415C" w:rsidP="00D83A73">
            <w:pPr>
              <w:jc w:val="center"/>
              <w:rPr>
                <w:sz w:val="28"/>
                <w:szCs w:val="28"/>
              </w:rPr>
            </w:pPr>
            <w:proofErr w:type="spellStart"/>
            <w:r w:rsidRPr="00FD344C">
              <w:rPr>
                <w:sz w:val="28"/>
                <w:szCs w:val="28"/>
              </w:rPr>
              <w:t>Phó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trưởng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proofErr w:type="spellStart"/>
            <w:r w:rsidRPr="00FD344C">
              <w:rPr>
                <w:sz w:val="28"/>
                <w:szCs w:val="28"/>
              </w:rPr>
              <w:t>Phòng</w:t>
            </w:r>
            <w:proofErr w:type="spellEnd"/>
            <w:r w:rsidRPr="00FD344C">
              <w:rPr>
                <w:sz w:val="28"/>
                <w:szCs w:val="28"/>
              </w:rPr>
              <w:t xml:space="preserve"> </w:t>
            </w:r>
            <w:r w:rsidR="00D83A73">
              <w:rPr>
                <w:sz w:val="28"/>
                <w:szCs w:val="28"/>
              </w:rPr>
              <w:t>GDĐT</w:t>
            </w:r>
            <w:r w:rsidR="00E84C53">
              <w:rPr>
                <w:sz w:val="28"/>
                <w:szCs w:val="28"/>
              </w:rPr>
              <w:t xml:space="preserve"> </w:t>
            </w:r>
            <w:proofErr w:type="spellStart"/>
            <w:r w:rsidR="00D83A73">
              <w:rPr>
                <w:sz w:val="28"/>
                <w:szCs w:val="28"/>
              </w:rPr>
              <w:t>huyện</w:t>
            </w:r>
            <w:proofErr w:type="spellEnd"/>
            <w:r w:rsidR="00D83A73">
              <w:rPr>
                <w:sz w:val="28"/>
                <w:szCs w:val="28"/>
              </w:rPr>
              <w:t xml:space="preserve"> U Minh </w:t>
            </w:r>
            <w:proofErr w:type="spellStart"/>
            <w:r w:rsidR="00D83A73">
              <w:rPr>
                <w:sz w:val="28"/>
                <w:szCs w:val="28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5C" w:rsidRPr="008227BE" w:rsidRDefault="002F415C" w:rsidP="0001293B">
            <w:pPr>
              <w:jc w:val="center"/>
              <w:rPr>
                <w:sz w:val="28"/>
                <w:szCs w:val="28"/>
              </w:rPr>
            </w:pPr>
            <w:proofErr w:type="spellStart"/>
            <w:r w:rsidRPr="008227BE">
              <w:rPr>
                <w:sz w:val="28"/>
                <w:szCs w:val="28"/>
              </w:rPr>
              <w:t>Thành</w:t>
            </w:r>
            <w:proofErr w:type="spellEnd"/>
            <w:r w:rsidRPr="008227BE">
              <w:rPr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6F56A2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8227BE" w:rsidRDefault="006F56A2" w:rsidP="0001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F16D52" w:rsidRDefault="006F56A2" w:rsidP="00D63C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Thu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F16D52" w:rsidRDefault="006F56A2" w:rsidP="002F415C">
            <w:pPr>
              <w:jc w:val="center"/>
              <w:rPr>
                <w:sz w:val="28"/>
                <w:szCs w:val="28"/>
              </w:rPr>
            </w:pPr>
            <w:proofErr w:type="spellStart"/>
            <w:r w:rsidRPr="00F16D52">
              <w:rPr>
                <w:sz w:val="28"/>
                <w:szCs w:val="28"/>
              </w:rPr>
              <w:t>Chuyên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viên</w:t>
            </w:r>
            <w:proofErr w:type="spellEnd"/>
            <w:r w:rsidRPr="00F16D52">
              <w:rPr>
                <w:sz w:val="28"/>
                <w:szCs w:val="28"/>
              </w:rPr>
              <w:t xml:space="preserve">, </w:t>
            </w:r>
            <w:proofErr w:type="spellStart"/>
            <w:r w:rsidRPr="00F16D52">
              <w:rPr>
                <w:sz w:val="28"/>
                <w:szCs w:val="28"/>
              </w:rPr>
              <w:t>Phòng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Khảo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thí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và</w:t>
            </w:r>
            <w:proofErr w:type="spellEnd"/>
            <w:r w:rsidRPr="00F16D52">
              <w:rPr>
                <w:sz w:val="28"/>
                <w:szCs w:val="28"/>
              </w:rPr>
              <w:t xml:space="preserve"> </w:t>
            </w:r>
            <w:proofErr w:type="spellStart"/>
            <w:r w:rsidRPr="00F16D52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CLGD,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GDĐT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A2" w:rsidRPr="008227BE" w:rsidRDefault="006F56A2" w:rsidP="0001293B">
            <w:pPr>
              <w:jc w:val="center"/>
              <w:rPr>
                <w:sz w:val="28"/>
                <w:szCs w:val="28"/>
              </w:rPr>
            </w:pPr>
            <w:proofErr w:type="spellStart"/>
            <w:r w:rsidRPr="008227BE">
              <w:rPr>
                <w:sz w:val="28"/>
                <w:szCs w:val="28"/>
              </w:rPr>
              <w:t>Thành</w:t>
            </w:r>
            <w:proofErr w:type="spellEnd"/>
            <w:r w:rsidRPr="008227BE">
              <w:rPr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6B7C52" w:rsidRPr="008227BE" w:rsidTr="006B7C5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52" w:rsidRPr="008227BE" w:rsidRDefault="006B7C52" w:rsidP="0001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52" w:rsidRPr="001123B8" w:rsidRDefault="006B7C52" w:rsidP="007671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52" w:rsidRPr="001123B8" w:rsidRDefault="006B7C52" w:rsidP="007671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936034">
              <w:rPr>
                <w:sz w:val="28"/>
                <w:szCs w:val="28"/>
              </w:rPr>
              <w:t>rường</w:t>
            </w:r>
            <w:proofErr w:type="spellEnd"/>
            <w:r w:rsidRPr="00936034">
              <w:rPr>
                <w:sz w:val="28"/>
                <w:szCs w:val="28"/>
              </w:rPr>
              <w:t xml:space="preserve"> THCS </w:t>
            </w:r>
            <w:r>
              <w:rPr>
                <w:sz w:val="28"/>
                <w:szCs w:val="28"/>
              </w:rPr>
              <w:t xml:space="preserve">Mai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  <w:r w:rsidRPr="00936034">
              <w:rPr>
                <w:sz w:val="28"/>
                <w:szCs w:val="28"/>
              </w:rPr>
              <w:t xml:space="preserve">, </w:t>
            </w:r>
            <w:proofErr w:type="spellStart"/>
            <w:r w:rsidRPr="00936034">
              <w:rPr>
                <w:sz w:val="28"/>
                <w:szCs w:val="28"/>
              </w:rPr>
              <w:t>huyện</w:t>
            </w:r>
            <w:proofErr w:type="spellEnd"/>
            <w:r w:rsidRPr="009360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Riềng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52" w:rsidRPr="008227BE" w:rsidRDefault="006B7C52" w:rsidP="0001293B">
            <w:pPr>
              <w:jc w:val="center"/>
              <w:rPr>
                <w:sz w:val="28"/>
                <w:szCs w:val="28"/>
              </w:rPr>
            </w:pPr>
            <w:proofErr w:type="spellStart"/>
            <w:r w:rsidRPr="008227BE">
              <w:rPr>
                <w:sz w:val="28"/>
                <w:szCs w:val="28"/>
              </w:rPr>
              <w:t>Thành</w:t>
            </w:r>
            <w:proofErr w:type="spellEnd"/>
            <w:r w:rsidRPr="008227BE">
              <w:rPr>
                <w:sz w:val="28"/>
                <w:szCs w:val="28"/>
              </w:rPr>
              <w:t xml:space="preserve"> </w:t>
            </w:r>
            <w:proofErr w:type="spellStart"/>
            <w:r w:rsidRPr="008227BE">
              <w:rPr>
                <w:sz w:val="28"/>
                <w:szCs w:val="28"/>
              </w:rPr>
              <w:t>viên</w:t>
            </w:r>
            <w:proofErr w:type="spellEnd"/>
          </w:p>
        </w:tc>
      </w:tr>
    </w:tbl>
    <w:p w:rsidR="00241905" w:rsidRDefault="00241905" w:rsidP="001D767F">
      <w:pPr>
        <w:jc w:val="both"/>
        <w:rPr>
          <w:i/>
          <w:color w:val="000000"/>
          <w:sz w:val="28"/>
          <w:szCs w:val="28"/>
        </w:rPr>
      </w:pPr>
    </w:p>
    <w:p w:rsidR="003E2C87" w:rsidRDefault="003E2C87" w:rsidP="00931AE2">
      <w:pPr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Danh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sách</w:t>
      </w:r>
      <w:proofErr w:type="spellEnd"/>
      <w:r w:rsidR="006D383C">
        <w:rPr>
          <w:i/>
          <w:color w:val="000000"/>
          <w:sz w:val="28"/>
          <w:szCs w:val="28"/>
        </w:rPr>
        <w:t xml:space="preserve"> </w:t>
      </w:r>
      <w:proofErr w:type="spellStart"/>
      <w:r w:rsidR="006D383C">
        <w:rPr>
          <w:i/>
          <w:color w:val="000000"/>
          <w:sz w:val="28"/>
          <w:szCs w:val="28"/>
        </w:rPr>
        <w:t>này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gồm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có</w:t>
      </w:r>
      <w:proofErr w:type="spellEnd"/>
      <w:r>
        <w:rPr>
          <w:i/>
          <w:color w:val="000000"/>
          <w:sz w:val="28"/>
          <w:szCs w:val="28"/>
        </w:rPr>
        <w:t xml:space="preserve"> 0</w:t>
      </w:r>
      <w:r w:rsidR="002267F6">
        <w:rPr>
          <w:i/>
          <w:color w:val="000000"/>
          <w:sz w:val="28"/>
          <w:szCs w:val="28"/>
        </w:rPr>
        <w:t>9</w:t>
      </w:r>
      <w:r w:rsidR="00FF550A">
        <w:rPr>
          <w:i/>
          <w:color w:val="000000"/>
          <w:sz w:val="28"/>
          <w:szCs w:val="28"/>
        </w:rPr>
        <w:t xml:space="preserve"> </w:t>
      </w:r>
      <w:proofErr w:type="spellStart"/>
      <w:r w:rsidR="006D383C">
        <w:rPr>
          <w:i/>
          <w:color w:val="000000"/>
          <w:sz w:val="28"/>
          <w:szCs w:val="28"/>
        </w:rPr>
        <w:t>người</w:t>
      </w:r>
      <w:proofErr w:type="spellEnd"/>
      <w:r w:rsidR="006D383C">
        <w:rPr>
          <w:i/>
          <w:color w:val="000000"/>
          <w:sz w:val="28"/>
          <w:szCs w:val="28"/>
        </w:rPr>
        <w:t>.</w:t>
      </w:r>
      <w:proofErr w:type="gramEnd"/>
    </w:p>
    <w:p w:rsidR="006E2A5A" w:rsidRDefault="006E2A5A" w:rsidP="00931AE2">
      <w:pPr>
        <w:rPr>
          <w:i/>
          <w:color w:val="000000"/>
          <w:sz w:val="28"/>
          <w:szCs w:val="28"/>
        </w:rPr>
      </w:pPr>
    </w:p>
    <w:p w:rsidR="00F06F0E" w:rsidRDefault="00F06F0E" w:rsidP="00931AE2">
      <w:pPr>
        <w:rPr>
          <w:i/>
          <w:color w:val="000000"/>
          <w:sz w:val="28"/>
          <w:szCs w:val="28"/>
        </w:rPr>
      </w:pPr>
    </w:p>
    <w:p w:rsidR="00F06F0E" w:rsidRDefault="00F06F0E" w:rsidP="00931AE2">
      <w:pPr>
        <w:rPr>
          <w:i/>
          <w:color w:val="000000"/>
          <w:sz w:val="28"/>
          <w:szCs w:val="28"/>
        </w:rPr>
      </w:pPr>
    </w:p>
    <w:p w:rsidR="00F06F0E" w:rsidRDefault="00F06F0E" w:rsidP="00931AE2">
      <w:pPr>
        <w:rPr>
          <w:i/>
          <w:color w:val="000000"/>
          <w:sz w:val="28"/>
          <w:szCs w:val="28"/>
        </w:rPr>
      </w:pPr>
    </w:p>
    <w:sectPr w:rsidR="00F06F0E" w:rsidSect="006653CD">
      <w:pgSz w:w="11909" w:h="16834" w:code="9"/>
      <w:pgMar w:top="709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206C"/>
    <w:rsid w:val="00000DD1"/>
    <w:rsid w:val="00007B37"/>
    <w:rsid w:val="0001327F"/>
    <w:rsid w:val="00013289"/>
    <w:rsid w:val="00023D36"/>
    <w:rsid w:val="00033B78"/>
    <w:rsid w:val="0004228E"/>
    <w:rsid w:val="00044180"/>
    <w:rsid w:val="00045297"/>
    <w:rsid w:val="00051A72"/>
    <w:rsid w:val="00054CDE"/>
    <w:rsid w:val="00063272"/>
    <w:rsid w:val="0006608D"/>
    <w:rsid w:val="00066128"/>
    <w:rsid w:val="000773E4"/>
    <w:rsid w:val="00087BDE"/>
    <w:rsid w:val="000B08D5"/>
    <w:rsid w:val="000B1F31"/>
    <w:rsid w:val="000C5022"/>
    <w:rsid w:val="000C5D58"/>
    <w:rsid w:val="000D156D"/>
    <w:rsid w:val="000D29EA"/>
    <w:rsid w:val="001053C4"/>
    <w:rsid w:val="0010619D"/>
    <w:rsid w:val="00112A1C"/>
    <w:rsid w:val="00112ADF"/>
    <w:rsid w:val="001173AF"/>
    <w:rsid w:val="0012036F"/>
    <w:rsid w:val="00123196"/>
    <w:rsid w:val="001316F1"/>
    <w:rsid w:val="00134053"/>
    <w:rsid w:val="00151EED"/>
    <w:rsid w:val="001965DD"/>
    <w:rsid w:val="001A617E"/>
    <w:rsid w:val="001B7F77"/>
    <w:rsid w:val="001C0A7D"/>
    <w:rsid w:val="001D559E"/>
    <w:rsid w:val="001D6D1C"/>
    <w:rsid w:val="001D767F"/>
    <w:rsid w:val="001E1F1A"/>
    <w:rsid w:val="001E5238"/>
    <w:rsid w:val="00203560"/>
    <w:rsid w:val="00210EDE"/>
    <w:rsid w:val="0021261E"/>
    <w:rsid w:val="002144CA"/>
    <w:rsid w:val="00216FA7"/>
    <w:rsid w:val="00217F43"/>
    <w:rsid w:val="00221706"/>
    <w:rsid w:val="002245D5"/>
    <w:rsid w:val="0022634C"/>
    <w:rsid w:val="0022646D"/>
    <w:rsid w:val="002267F6"/>
    <w:rsid w:val="00236E75"/>
    <w:rsid w:val="00241905"/>
    <w:rsid w:val="0025347C"/>
    <w:rsid w:val="002602B2"/>
    <w:rsid w:val="00261BFA"/>
    <w:rsid w:val="00262B59"/>
    <w:rsid w:val="00264161"/>
    <w:rsid w:val="002641E1"/>
    <w:rsid w:val="002679DB"/>
    <w:rsid w:val="00274DF5"/>
    <w:rsid w:val="00277FB2"/>
    <w:rsid w:val="00290595"/>
    <w:rsid w:val="00293CEE"/>
    <w:rsid w:val="00294AA7"/>
    <w:rsid w:val="002A2BB0"/>
    <w:rsid w:val="002B1B48"/>
    <w:rsid w:val="002B24B4"/>
    <w:rsid w:val="002B4A43"/>
    <w:rsid w:val="002B7A94"/>
    <w:rsid w:val="002C452D"/>
    <w:rsid w:val="002D2811"/>
    <w:rsid w:val="002D2E29"/>
    <w:rsid w:val="002D4111"/>
    <w:rsid w:val="002D7CF0"/>
    <w:rsid w:val="002F415C"/>
    <w:rsid w:val="00307CF7"/>
    <w:rsid w:val="0032147E"/>
    <w:rsid w:val="0033128D"/>
    <w:rsid w:val="00334E71"/>
    <w:rsid w:val="00353095"/>
    <w:rsid w:val="00371B9B"/>
    <w:rsid w:val="00374453"/>
    <w:rsid w:val="00374FC5"/>
    <w:rsid w:val="003828B9"/>
    <w:rsid w:val="00384C12"/>
    <w:rsid w:val="00385155"/>
    <w:rsid w:val="00386756"/>
    <w:rsid w:val="003910FC"/>
    <w:rsid w:val="00394EAD"/>
    <w:rsid w:val="003A5F85"/>
    <w:rsid w:val="003B1853"/>
    <w:rsid w:val="003B2930"/>
    <w:rsid w:val="003B4FE7"/>
    <w:rsid w:val="003D249F"/>
    <w:rsid w:val="003E2C87"/>
    <w:rsid w:val="003E514A"/>
    <w:rsid w:val="003F759C"/>
    <w:rsid w:val="00412022"/>
    <w:rsid w:val="00416DCE"/>
    <w:rsid w:val="00423FD8"/>
    <w:rsid w:val="004242E6"/>
    <w:rsid w:val="004258DB"/>
    <w:rsid w:val="00425F8F"/>
    <w:rsid w:val="004273A0"/>
    <w:rsid w:val="00447966"/>
    <w:rsid w:val="00450A21"/>
    <w:rsid w:val="00471D12"/>
    <w:rsid w:val="00483CD8"/>
    <w:rsid w:val="004903AE"/>
    <w:rsid w:val="0049395F"/>
    <w:rsid w:val="004965CA"/>
    <w:rsid w:val="004A3977"/>
    <w:rsid w:val="004B6AE2"/>
    <w:rsid w:val="004B772C"/>
    <w:rsid w:val="004D08E6"/>
    <w:rsid w:val="004D207F"/>
    <w:rsid w:val="004E12DA"/>
    <w:rsid w:val="004E2478"/>
    <w:rsid w:val="004F0CA7"/>
    <w:rsid w:val="004F19D1"/>
    <w:rsid w:val="004F2487"/>
    <w:rsid w:val="004F47F1"/>
    <w:rsid w:val="0050281A"/>
    <w:rsid w:val="00502E0C"/>
    <w:rsid w:val="00531C87"/>
    <w:rsid w:val="00535938"/>
    <w:rsid w:val="00547B0D"/>
    <w:rsid w:val="005505A3"/>
    <w:rsid w:val="00552AE9"/>
    <w:rsid w:val="00555989"/>
    <w:rsid w:val="0056776E"/>
    <w:rsid w:val="00570961"/>
    <w:rsid w:val="00575A13"/>
    <w:rsid w:val="005816B9"/>
    <w:rsid w:val="005876E3"/>
    <w:rsid w:val="00590CF9"/>
    <w:rsid w:val="005922C9"/>
    <w:rsid w:val="005A0516"/>
    <w:rsid w:val="005A75B5"/>
    <w:rsid w:val="005A7DBD"/>
    <w:rsid w:val="005C5A92"/>
    <w:rsid w:val="005C6462"/>
    <w:rsid w:val="005D0E26"/>
    <w:rsid w:val="005D30C2"/>
    <w:rsid w:val="005D756A"/>
    <w:rsid w:val="005D7FD2"/>
    <w:rsid w:val="005E170A"/>
    <w:rsid w:val="005E4763"/>
    <w:rsid w:val="005E4A31"/>
    <w:rsid w:val="005E5AEB"/>
    <w:rsid w:val="005F0C12"/>
    <w:rsid w:val="005F4D91"/>
    <w:rsid w:val="005F6ABB"/>
    <w:rsid w:val="00605FF1"/>
    <w:rsid w:val="00624DC3"/>
    <w:rsid w:val="00634F4B"/>
    <w:rsid w:val="00635FD4"/>
    <w:rsid w:val="006372DC"/>
    <w:rsid w:val="00640AFC"/>
    <w:rsid w:val="00662123"/>
    <w:rsid w:val="006653CD"/>
    <w:rsid w:val="00670670"/>
    <w:rsid w:val="00697FB8"/>
    <w:rsid w:val="006A04BD"/>
    <w:rsid w:val="006A0E2C"/>
    <w:rsid w:val="006B7C52"/>
    <w:rsid w:val="006C491E"/>
    <w:rsid w:val="006C7CF8"/>
    <w:rsid w:val="006D383C"/>
    <w:rsid w:val="006D6A9C"/>
    <w:rsid w:val="006D7EE6"/>
    <w:rsid w:val="006E2A5A"/>
    <w:rsid w:val="006E388B"/>
    <w:rsid w:val="006E5C11"/>
    <w:rsid w:val="006F49E2"/>
    <w:rsid w:val="006F56A2"/>
    <w:rsid w:val="007057B1"/>
    <w:rsid w:val="00710951"/>
    <w:rsid w:val="007151EF"/>
    <w:rsid w:val="00722A2A"/>
    <w:rsid w:val="00726A6D"/>
    <w:rsid w:val="0073096C"/>
    <w:rsid w:val="0073213A"/>
    <w:rsid w:val="00743652"/>
    <w:rsid w:val="007A046D"/>
    <w:rsid w:val="007A1E29"/>
    <w:rsid w:val="007A344E"/>
    <w:rsid w:val="007B0C50"/>
    <w:rsid w:val="007C35A9"/>
    <w:rsid w:val="007D455F"/>
    <w:rsid w:val="007E381F"/>
    <w:rsid w:val="007F079A"/>
    <w:rsid w:val="007F4910"/>
    <w:rsid w:val="008058E9"/>
    <w:rsid w:val="008132B3"/>
    <w:rsid w:val="008227BE"/>
    <w:rsid w:val="00826D73"/>
    <w:rsid w:val="008415AC"/>
    <w:rsid w:val="0084252D"/>
    <w:rsid w:val="00847DA1"/>
    <w:rsid w:val="00856E50"/>
    <w:rsid w:val="00860D75"/>
    <w:rsid w:val="0086151A"/>
    <w:rsid w:val="00861717"/>
    <w:rsid w:val="00866485"/>
    <w:rsid w:val="00867F56"/>
    <w:rsid w:val="008860A6"/>
    <w:rsid w:val="0088706F"/>
    <w:rsid w:val="00890F5D"/>
    <w:rsid w:val="008A4CBF"/>
    <w:rsid w:val="008B6BB5"/>
    <w:rsid w:val="008D46F9"/>
    <w:rsid w:val="008D6E94"/>
    <w:rsid w:val="008E0663"/>
    <w:rsid w:val="008F2F95"/>
    <w:rsid w:val="009020C6"/>
    <w:rsid w:val="0090375B"/>
    <w:rsid w:val="00905D56"/>
    <w:rsid w:val="009157AB"/>
    <w:rsid w:val="009233C4"/>
    <w:rsid w:val="00931AE2"/>
    <w:rsid w:val="00935092"/>
    <w:rsid w:val="0094341C"/>
    <w:rsid w:val="00952147"/>
    <w:rsid w:val="00973BE2"/>
    <w:rsid w:val="009755B3"/>
    <w:rsid w:val="00996DC8"/>
    <w:rsid w:val="009A1FA4"/>
    <w:rsid w:val="009E0587"/>
    <w:rsid w:val="009E137F"/>
    <w:rsid w:val="009E3573"/>
    <w:rsid w:val="009F2B2E"/>
    <w:rsid w:val="00A02732"/>
    <w:rsid w:val="00A0646F"/>
    <w:rsid w:val="00A142F8"/>
    <w:rsid w:val="00A16C8E"/>
    <w:rsid w:val="00A17CAB"/>
    <w:rsid w:val="00A21257"/>
    <w:rsid w:val="00A27D13"/>
    <w:rsid w:val="00A32C77"/>
    <w:rsid w:val="00A41AB5"/>
    <w:rsid w:val="00A4776A"/>
    <w:rsid w:val="00A503EF"/>
    <w:rsid w:val="00A64FED"/>
    <w:rsid w:val="00A673DD"/>
    <w:rsid w:val="00A701FE"/>
    <w:rsid w:val="00A76210"/>
    <w:rsid w:val="00A7651C"/>
    <w:rsid w:val="00A8206C"/>
    <w:rsid w:val="00A90B43"/>
    <w:rsid w:val="00A92A21"/>
    <w:rsid w:val="00A9483B"/>
    <w:rsid w:val="00AA3546"/>
    <w:rsid w:val="00AB1169"/>
    <w:rsid w:val="00AB1D29"/>
    <w:rsid w:val="00AB2569"/>
    <w:rsid w:val="00AC1AF1"/>
    <w:rsid w:val="00AC6B51"/>
    <w:rsid w:val="00AD0FBE"/>
    <w:rsid w:val="00AF098A"/>
    <w:rsid w:val="00AF744B"/>
    <w:rsid w:val="00B15B03"/>
    <w:rsid w:val="00B2035A"/>
    <w:rsid w:val="00B34720"/>
    <w:rsid w:val="00B4256B"/>
    <w:rsid w:val="00B5293F"/>
    <w:rsid w:val="00B530BA"/>
    <w:rsid w:val="00B53A9D"/>
    <w:rsid w:val="00B56DF1"/>
    <w:rsid w:val="00B85DB6"/>
    <w:rsid w:val="00B918B5"/>
    <w:rsid w:val="00BA674D"/>
    <w:rsid w:val="00BB04D0"/>
    <w:rsid w:val="00BB17A9"/>
    <w:rsid w:val="00BC12F6"/>
    <w:rsid w:val="00BC1A1E"/>
    <w:rsid w:val="00BC55D0"/>
    <w:rsid w:val="00BD5163"/>
    <w:rsid w:val="00BE2005"/>
    <w:rsid w:val="00BF6296"/>
    <w:rsid w:val="00BF77BC"/>
    <w:rsid w:val="00C03002"/>
    <w:rsid w:val="00C03522"/>
    <w:rsid w:val="00C10981"/>
    <w:rsid w:val="00C1104F"/>
    <w:rsid w:val="00C14155"/>
    <w:rsid w:val="00C149B3"/>
    <w:rsid w:val="00C263FB"/>
    <w:rsid w:val="00C369EC"/>
    <w:rsid w:val="00C41712"/>
    <w:rsid w:val="00C541CD"/>
    <w:rsid w:val="00C63E04"/>
    <w:rsid w:val="00C65A51"/>
    <w:rsid w:val="00C829CF"/>
    <w:rsid w:val="00C84E8A"/>
    <w:rsid w:val="00C85100"/>
    <w:rsid w:val="00C96A57"/>
    <w:rsid w:val="00CC1A44"/>
    <w:rsid w:val="00CE2992"/>
    <w:rsid w:val="00CE4764"/>
    <w:rsid w:val="00CF5020"/>
    <w:rsid w:val="00D10592"/>
    <w:rsid w:val="00D128E7"/>
    <w:rsid w:val="00D268D3"/>
    <w:rsid w:val="00D44AB3"/>
    <w:rsid w:val="00D4643E"/>
    <w:rsid w:val="00D543F7"/>
    <w:rsid w:val="00D56C97"/>
    <w:rsid w:val="00D70B4C"/>
    <w:rsid w:val="00D83A73"/>
    <w:rsid w:val="00D92CB5"/>
    <w:rsid w:val="00DA58C4"/>
    <w:rsid w:val="00DB1849"/>
    <w:rsid w:val="00DC2EC7"/>
    <w:rsid w:val="00DC47AE"/>
    <w:rsid w:val="00DD650C"/>
    <w:rsid w:val="00DE198C"/>
    <w:rsid w:val="00DE1EDA"/>
    <w:rsid w:val="00DE4F0B"/>
    <w:rsid w:val="00E2003E"/>
    <w:rsid w:val="00E45D42"/>
    <w:rsid w:val="00E4671A"/>
    <w:rsid w:val="00E47C9F"/>
    <w:rsid w:val="00E60CAF"/>
    <w:rsid w:val="00E750F8"/>
    <w:rsid w:val="00E8051D"/>
    <w:rsid w:val="00E84990"/>
    <w:rsid w:val="00E84C53"/>
    <w:rsid w:val="00E921A6"/>
    <w:rsid w:val="00E950F1"/>
    <w:rsid w:val="00E95BBD"/>
    <w:rsid w:val="00EA2E05"/>
    <w:rsid w:val="00EA533B"/>
    <w:rsid w:val="00EC2BCA"/>
    <w:rsid w:val="00EC4563"/>
    <w:rsid w:val="00EC5907"/>
    <w:rsid w:val="00EE717F"/>
    <w:rsid w:val="00F06F0E"/>
    <w:rsid w:val="00F12ECA"/>
    <w:rsid w:val="00F32303"/>
    <w:rsid w:val="00F46A30"/>
    <w:rsid w:val="00F50C12"/>
    <w:rsid w:val="00F56E96"/>
    <w:rsid w:val="00F64889"/>
    <w:rsid w:val="00F7753E"/>
    <w:rsid w:val="00F81147"/>
    <w:rsid w:val="00F8428A"/>
    <w:rsid w:val="00FA039F"/>
    <w:rsid w:val="00FA0443"/>
    <w:rsid w:val="00FB409D"/>
    <w:rsid w:val="00FC123F"/>
    <w:rsid w:val="00FD6101"/>
    <w:rsid w:val="00FE0E95"/>
    <w:rsid w:val="00FE3703"/>
    <w:rsid w:val="00FF0ECF"/>
    <w:rsid w:val="00FF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lethanhtrai@gmail.com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Admin</cp:lastModifiedBy>
  <cp:revision>465</cp:revision>
  <cp:lastPrinted>2022-12-12T08:33:00Z</cp:lastPrinted>
  <dcterms:created xsi:type="dcterms:W3CDTF">2014-11-27T07:56:00Z</dcterms:created>
  <dcterms:modified xsi:type="dcterms:W3CDTF">2022-12-12T09:19:00Z</dcterms:modified>
</cp:coreProperties>
</file>