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26" w:type="pct"/>
        <w:tblInd w:w="-284" w:type="dxa"/>
        <w:shd w:val="clear" w:color="auto" w:fill="FFFFFF"/>
        <w:tblCellMar>
          <w:left w:w="0" w:type="dxa"/>
          <w:right w:w="0" w:type="dxa"/>
        </w:tblCellMar>
        <w:tblLook w:val="04A0" w:firstRow="1" w:lastRow="0" w:firstColumn="1" w:lastColumn="0" w:noHBand="0" w:noVBand="1"/>
      </w:tblPr>
      <w:tblGrid>
        <w:gridCol w:w="4253"/>
        <w:gridCol w:w="5953"/>
      </w:tblGrid>
      <w:tr w:rsidR="00EE4484" w:rsidRPr="00EE4484" w:rsidTr="00EE4484">
        <w:tc>
          <w:tcPr>
            <w:tcW w:w="4253" w:type="dxa"/>
            <w:shd w:val="clear" w:color="auto" w:fill="FFFFFF"/>
            <w:hideMark/>
          </w:tcPr>
          <w:p w:rsidR="000713F7" w:rsidRPr="00EE4484" w:rsidRDefault="00B30318" w:rsidP="000713F7">
            <w:pPr>
              <w:spacing w:after="0" w:line="240" w:lineRule="auto"/>
              <w:jc w:val="center"/>
              <w:rPr>
                <w:rFonts w:ascii="Times New Roman" w:eastAsia="Times New Roman" w:hAnsi="Times New Roman" w:cs="Times New Roman"/>
                <w:bCs/>
                <w:sz w:val="28"/>
                <w:szCs w:val="28"/>
              </w:rPr>
            </w:pPr>
            <w:r w:rsidRPr="00EE4484">
              <w:rPr>
                <w:rFonts w:ascii="Times New Roman" w:eastAsia="Times New Roman" w:hAnsi="Times New Roman" w:cs="Times New Roman"/>
                <w:bCs/>
                <w:sz w:val="28"/>
                <w:szCs w:val="28"/>
              </w:rPr>
              <w:t>LĐLĐ HUYỆN VĨNH THUẬN</w:t>
            </w:r>
          </w:p>
          <w:p w:rsidR="00B30318" w:rsidRPr="00EE4484" w:rsidRDefault="00B30318" w:rsidP="000713F7">
            <w:pPr>
              <w:spacing w:after="0" w:line="240" w:lineRule="auto"/>
              <w:jc w:val="center"/>
              <w:rPr>
                <w:rFonts w:ascii="Times New Roman" w:eastAsia="Times New Roman" w:hAnsi="Times New Roman" w:cs="Times New Roman"/>
                <w:b/>
                <w:sz w:val="28"/>
                <w:szCs w:val="28"/>
              </w:rPr>
            </w:pPr>
            <w:r w:rsidRPr="00B30318">
              <w:rPr>
                <w:rFonts w:ascii="Times New Roman" w:eastAsia="Times New Roman" w:hAnsi="Times New Roman" w:cs="Times New Roman"/>
                <w:b/>
                <w:sz w:val="28"/>
                <w:szCs w:val="28"/>
              </w:rPr>
              <w:t>CÔNG ĐOÀN</w:t>
            </w:r>
            <w:r w:rsidRPr="00EE4484">
              <w:rPr>
                <w:rFonts w:ascii="Times New Roman" w:eastAsia="Times New Roman" w:hAnsi="Times New Roman" w:cs="Times New Roman"/>
                <w:b/>
                <w:sz w:val="28"/>
                <w:szCs w:val="28"/>
              </w:rPr>
              <w:t xml:space="preserve"> CƠ SỞ</w:t>
            </w:r>
          </w:p>
          <w:p w:rsidR="000713F7" w:rsidRPr="00EE4484" w:rsidRDefault="00B30318" w:rsidP="000713F7">
            <w:pPr>
              <w:spacing w:after="0" w:line="240" w:lineRule="auto"/>
              <w:jc w:val="center"/>
              <w:rPr>
                <w:rFonts w:ascii="Times New Roman" w:eastAsia="Times New Roman" w:hAnsi="Times New Roman" w:cs="Times New Roman"/>
                <w:b/>
                <w:sz w:val="28"/>
                <w:szCs w:val="28"/>
              </w:rPr>
            </w:pPr>
            <w:r w:rsidRPr="00EE4484">
              <w:rPr>
                <w:rFonts w:ascii="Times New Roman" w:eastAsia="Times New Roman" w:hAnsi="Times New Roman" w:cs="Times New Roman"/>
                <w:b/>
                <w:sz w:val="28"/>
                <w:szCs w:val="28"/>
              </w:rPr>
              <w:t>TRƯỜNG THCS VĨNH PHONG 2</w:t>
            </w:r>
          </w:p>
          <w:p w:rsidR="000713F7" w:rsidRPr="00EE4484" w:rsidRDefault="000713F7" w:rsidP="000713F7">
            <w:pPr>
              <w:spacing w:after="0" w:line="240" w:lineRule="auto"/>
              <w:jc w:val="center"/>
              <w:rPr>
                <w:rFonts w:ascii="Times New Roman" w:eastAsia="Times New Roman" w:hAnsi="Times New Roman" w:cs="Times New Roman"/>
                <w:b/>
                <w:bCs/>
                <w:sz w:val="28"/>
                <w:szCs w:val="28"/>
              </w:rPr>
            </w:pPr>
          </w:p>
          <w:p w:rsidR="00B30318" w:rsidRPr="00B30318" w:rsidRDefault="00F014B6" w:rsidP="000713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Số: 01</w:t>
            </w:r>
            <w:bookmarkStart w:id="0" w:name="_GoBack"/>
            <w:bookmarkEnd w:id="0"/>
            <w:r w:rsidR="00B30318" w:rsidRPr="00EE4484">
              <w:rPr>
                <w:rFonts w:ascii="Times New Roman" w:eastAsia="Times New Roman" w:hAnsi="Times New Roman" w:cs="Times New Roman"/>
                <w:b/>
                <w:bCs/>
                <w:sz w:val="28"/>
                <w:szCs w:val="28"/>
              </w:rPr>
              <w:t>/TB-CĐCS</w:t>
            </w:r>
          </w:p>
        </w:tc>
        <w:tc>
          <w:tcPr>
            <w:tcW w:w="5953" w:type="dxa"/>
            <w:shd w:val="clear" w:color="auto" w:fill="FFFFFF"/>
            <w:hideMark/>
          </w:tcPr>
          <w:p w:rsidR="000713F7" w:rsidRPr="00EE4484" w:rsidRDefault="00B30318" w:rsidP="000713F7">
            <w:pPr>
              <w:spacing w:after="0" w:line="240" w:lineRule="auto"/>
              <w:jc w:val="center"/>
              <w:rPr>
                <w:rFonts w:ascii="Times New Roman" w:eastAsia="Times New Roman" w:hAnsi="Times New Roman" w:cs="Times New Roman"/>
                <w:b/>
                <w:sz w:val="28"/>
                <w:szCs w:val="28"/>
              </w:rPr>
            </w:pPr>
            <w:r w:rsidRPr="00B30318">
              <w:rPr>
                <w:rFonts w:ascii="Times New Roman" w:eastAsia="Times New Roman" w:hAnsi="Times New Roman" w:cs="Times New Roman"/>
                <w:b/>
                <w:sz w:val="28"/>
                <w:szCs w:val="28"/>
              </w:rPr>
              <w:t>CỘNG HÒA XÃ HỘI CHỦ NGHĨA VIỆT NAM</w:t>
            </w:r>
          </w:p>
          <w:p w:rsidR="000713F7" w:rsidRPr="00EE4484" w:rsidRDefault="00B30318" w:rsidP="000713F7">
            <w:pPr>
              <w:spacing w:after="0" w:line="240" w:lineRule="auto"/>
              <w:jc w:val="center"/>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Độc lập – Tự do – Hạnh phúc</w:t>
            </w:r>
          </w:p>
          <w:p w:rsidR="000713F7" w:rsidRPr="00EE4484" w:rsidRDefault="000713F7" w:rsidP="000713F7">
            <w:pPr>
              <w:spacing w:after="0" w:line="240" w:lineRule="auto"/>
              <w:jc w:val="center"/>
              <w:rPr>
                <w:rFonts w:ascii="Times New Roman" w:eastAsia="Times New Roman" w:hAnsi="Times New Roman" w:cs="Times New Roman"/>
                <w:i/>
                <w:iCs/>
                <w:sz w:val="28"/>
                <w:szCs w:val="28"/>
              </w:rPr>
            </w:pPr>
          </w:p>
          <w:p w:rsidR="00B30318" w:rsidRPr="00B30318" w:rsidRDefault="00B30318" w:rsidP="000713F7">
            <w:pPr>
              <w:spacing w:after="0" w:line="240" w:lineRule="auto"/>
              <w:jc w:val="right"/>
              <w:rPr>
                <w:rFonts w:ascii="Times New Roman" w:eastAsia="Times New Roman" w:hAnsi="Times New Roman" w:cs="Times New Roman"/>
                <w:sz w:val="28"/>
                <w:szCs w:val="28"/>
              </w:rPr>
            </w:pPr>
            <w:r w:rsidRPr="00EE4484">
              <w:rPr>
                <w:rFonts w:ascii="Times New Roman" w:eastAsia="Times New Roman" w:hAnsi="Times New Roman" w:cs="Times New Roman"/>
                <w:i/>
                <w:iCs/>
                <w:sz w:val="28"/>
                <w:szCs w:val="28"/>
              </w:rPr>
              <w:t>Vĩnh Phong, ngày 14 tháng 10 năm 2023</w:t>
            </w:r>
          </w:p>
        </w:tc>
      </w:tr>
    </w:tbl>
    <w:p w:rsidR="00B30318" w:rsidRPr="00B30318"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b/>
          <w:bCs/>
          <w:sz w:val="28"/>
          <w:szCs w:val="28"/>
        </w:rPr>
        <w:t> </w:t>
      </w:r>
    </w:p>
    <w:p w:rsidR="000713F7" w:rsidRPr="00EE4484" w:rsidRDefault="00B30318" w:rsidP="000713F7">
      <w:pPr>
        <w:shd w:val="clear" w:color="auto" w:fill="FFFFFF"/>
        <w:spacing w:after="0" w:line="240" w:lineRule="auto"/>
        <w:jc w:val="center"/>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THÔNG BÁO</w:t>
      </w:r>
    </w:p>
    <w:p w:rsidR="00B30318" w:rsidRPr="00EE4484" w:rsidRDefault="00B30318" w:rsidP="000713F7">
      <w:pPr>
        <w:shd w:val="clear" w:color="auto" w:fill="FFFFFF"/>
        <w:spacing w:after="0" w:line="240" w:lineRule="auto"/>
        <w:jc w:val="center"/>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v/v tổ chức buổi giao lưu văn nghệ</w:t>
      </w:r>
      <w:r w:rsidR="000713F7" w:rsidRPr="00EE4484">
        <w:rPr>
          <w:rFonts w:ascii="Times New Roman" w:eastAsia="Times New Roman" w:hAnsi="Times New Roman" w:cs="Times New Roman"/>
          <w:b/>
          <w:bCs/>
          <w:sz w:val="28"/>
          <w:szCs w:val="28"/>
        </w:rPr>
        <w:t>-</w:t>
      </w:r>
      <w:r w:rsidRPr="00EE4484">
        <w:rPr>
          <w:rFonts w:ascii="Times New Roman" w:eastAsia="Times New Roman" w:hAnsi="Times New Roman" w:cs="Times New Roman"/>
          <w:b/>
          <w:bCs/>
          <w:sz w:val="28"/>
          <w:szCs w:val="28"/>
        </w:rPr>
        <w:t xml:space="preserve"> thể thao chào mừng 93 năm</w:t>
      </w:r>
    </w:p>
    <w:p w:rsidR="00B30318" w:rsidRPr="00EE4484" w:rsidRDefault="000713F7" w:rsidP="000713F7">
      <w:pPr>
        <w:shd w:val="clear" w:color="auto" w:fill="FFFFFF"/>
        <w:spacing w:after="0" w:line="240" w:lineRule="auto"/>
        <w:jc w:val="center"/>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N</w:t>
      </w:r>
      <w:r w:rsidR="00B30318" w:rsidRPr="00EE4484">
        <w:rPr>
          <w:rFonts w:ascii="Times New Roman" w:eastAsia="Times New Roman" w:hAnsi="Times New Roman" w:cs="Times New Roman"/>
          <w:b/>
          <w:bCs/>
          <w:sz w:val="28"/>
          <w:szCs w:val="28"/>
        </w:rPr>
        <w:t>gày Phụ nữ Việt Nam</w:t>
      </w:r>
    </w:p>
    <w:p w:rsidR="00B30318" w:rsidRPr="00B30318" w:rsidRDefault="00B30318" w:rsidP="000713F7">
      <w:pPr>
        <w:shd w:val="clear" w:color="auto" w:fill="FFFFFF"/>
        <w:spacing w:after="0" w:line="240" w:lineRule="auto"/>
        <w:jc w:val="both"/>
        <w:rPr>
          <w:rFonts w:ascii="Times New Roman" w:eastAsia="Times New Roman" w:hAnsi="Times New Roman" w:cs="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3344"/>
        <w:gridCol w:w="6061"/>
      </w:tblGrid>
      <w:tr w:rsidR="00EE4484" w:rsidRPr="00B30318" w:rsidTr="00B30318">
        <w:tc>
          <w:tcPr>
            <w:tcW w:w="5220" w:type="dxa"/>
            <w:shd w:val="clear" w:color="auto" w:fill="FFFFFF"/>
            <w:hideMark/>
          </w:tcPr>
          <w:p w:rsidR="00B30318" w:rsidRPr="00B30318" w:rsidRDefault="00B30318" w:rsidP="000713F7">
            <w:pPr>
              <w:spacing w:after="150" w:line="240" w:lineRule="auto"/>
              <w:jc w:val="right"/>
              <w:rPr>
                <w:rFonts w:ascii="Times New Roman" w:eastAsia="Times New Roman" w:hAnsi="Times New Roman" w:cs="Times New Roman"/>
                <w:sz w:val="28"/>
                <w:szCs w:val="28"/>
              </w:rPr>
            </w:pPr>
            <w:r w:rsidRPr="00EE4484">
              <w:rPr>
                <w:rFonts w:ascii="Times New Roman" w:eastAsia="Times New Roman" w:hAnsi="Times New Roman" w:cs="Times New Roman"/>
                <w:b/>
                <w:bCs/>
                <w:sz w:val="28"/>
                <w:szCs w:val="28"/>
              </w:rPr>
              <w:t>Kính gửi:</w:t>
            </w:r>
          </w:p>
        </w:tc>
        <w:tc>
          <w:tcPr>
            <w:tcW w:w="9780" w:type="dxa"/>
            <w:shd w:val="clear" w:color="auto" w:fill="FFFFFF"/>
            <w:hideMark/>
          </w:tcPr>
          <w:p w:rsidR="00B30318" w:rsidRPr="00B30318" w:rsidRDefault="00B30318" w:rsidP="000713F7">
            <w:pPr>
              <w:spacing w:after="150" w:line="240" w:lineRule="auto"/>
              <w:rPr>
                <w:rFonts w:ascii="Times New Roman" w:eastAsia="Times New Roman" w:hAnsi="Times New Roman" w:cs="Times New Roman"/>
                <w:sz w:val="28"/>
                <w:szCs w:val="28"/>
              </w:rPr>
            </w:pPr>
            <w:r w:rsidRPr="00EE4484">
              <w:rPr>
                <w:rFonts w:ascii="Times New Roman" w:eastAsia="Times New Roman" w:hAnsi="Times New Roman" w:cs="Times New Roman"/>
                <w:b/>
                <w:bCs/>
                <w:sz w:val="28"/>
                <w:szCs w:val="28"/>
              </w:rPr>
              <w:t>- Công đoàn các đơn vị</w:t>
            </w:r>
          </w:p>
        </w:tc>
      </w:tr>
    </w:tbl>
    <w:p w:rsidR="00B30318" w:rsidRPr="00B30318" w:rsidRDefault="00B30318" w:rsidP="000713F7">
      <w:pPr>
        <w:shd w:val="clear" w:color="auto" w:fill="FFFFFF"/>
        <w:spacing w:after="150" w:line="240" w:lineRule="auto"/>
        <w:jc w:val="both"/>
        <w:rPr>
          <w:rFonts w:ascii="Times New Roman" w:eastAsia="Times New Roman" w:hAnsi="Times New Roman" w:cs="Times New Roman"/>
          <w:sz w:val="28"/>
          <w:szCs w:val="28"/>
        </w:rPr>
      </w:pPr>
    </w:p>
    <w:p w:rsidR="000713F7" w:rsidRPr="00EE4484"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B30318">
        <w:rPr>
          <w:rFonts w:ascii="Times New Roman" w:eastAsia="Times New Roman" w:hAnsi="Times New Roman" w:cs="Times New Roman"/>
          <w:sz w:val="28"/>
          <w:szCs w:val="28"/>
        </w:rPr>
        <w:t>- Că</w:t>
      </w:r>
      <w:r w:rsidR="000713F7" w:rsidRPr="00EE4484">
        <w:rPr>
          <w:rFonts w:ascii="Times New Roman" w:eastAsia="Times New Roman" w:hAnsi="Times New Roman" w:cs="Times New Roman"/>
          <w:sz w:val="28"/>
          <w:szCs w:val="28"/>
        </w:rPr>
        <w:t>n cứ Kế hoạch hoạt động năm 2023</w:t>
      </w:r>
      <w:r w:rsidRPr="00B30318">
        <w:rPr>
          <w:rFonts w:ascii="Times New Roman" w:eastAsia="Times New Roman" w:hAnsi="Times New Roman" w:cs="Times New Roman"/>
          <w:sz w:val="28"/>
          <w:szCs w:val="28"/>
        </w:rPr>
        <w:t xml:space="preserve"> của Công đoàn </w:t>
      </w:r>
      <w:r w:rsidR="000713F7" w:rsidRPr="00EE4484">
        <w:rPr>
          <w:rFonts w:ascii="Times New Roman" w:eastAsia="Times New Roman" w:hAnsi="Times New Roman" w:cs="Times New Roman"/>
          <w:sz w:val="28"/>
          <w:szCs w:val="28"/>
        </w:rPr>
        <w:t xml:space="preserve">các </w:t>
      </w:r>
      <w:r w:rsidRPr="00B30318">
        <w:rPr>
          <w:rFonts w:ascii="Times New Roman" w:eastAsia="Times New Roman" w:hAnsi="Times New Roman" w:cs="Times New Roman"/>
          <w:sz w:val="28"/>
          <w:szCs w:val="28"/>
        </w:rPr>
        <w:t>Trường;</w:t>
      </w:r>
    </w:p>
    <w:p w:rsidR="00B30318" w:rsidRPr="00B30318"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xml:space="preserve">- </w:t>
      </w:r>
      <w:r w:rsidRPr="00B30318">
        <w:rPr>
          <w:rFonts w:ascii="Times New Roman" w:eastAsia="Times New Roman" w:hAnsi="Times New Roman" w:cs="Times New Roman"/>
          <w:sz w:val="28"/>
          <w:szCs w:val="28"/>
        </w:rPr>
        <w:t xml:space="preserve">Nhằm tạo cơ hội giao lưu giữa các CBGV của Trường yêu thích </w:t>
      </w:r>
      <w:r w:rsidRPr="00EE4484">
        <w:rPr>
          <w:rFonts w:ascii="Times New Roman" w:eastAsia="Times New Roman" w:hAnsi="Times New Roman" w:cs="Times New Roman"/>
          <w:sz w:val="28"/>
          <w:szCs w:val="28"/>
        </w:rPr>
        <w:t>TDTT</w:t>
      </w:r>
      <w:r w:rsidRPr="00B30318">
        <w:rPr>
          <w:rFonts w:ascii="Times New Roman" w:eastAsia="Times New Roman" w:hAnsi="Times New Roman" w:cs="Times New Roman"/>
          <w:sz w:val="28"/>
          <w:szCs w:val="28"/>
        </w:rPr>
        <w:t xml:space="preserve"> </w:t>
      </w:r>
      <w:r w:rsidRPr="00EE4484">
        <w:rPr>
          <w:rFonts w:ascii="Times New Roman" w:eastAsia="Times New Roman" w:hAnsi="Times New Roman" w:cs="Times New Roman"/>
          <w:sz w:val="28"/>
          <w:szCs w:val="28"/>
        </w:rPr>
        <w:t xml:space="preserve">ở các CĐCS. </w:t>
      </w:r>
      <w:r w:rsidRPr="00B30318">
        <w:rPr>
          <w:rFonts w:ascii="Times New Roman" w:eastAsia="Times New Roman" w:hAnsi="Times New Roman" w:cs="Times New Roman"/>
          <w:sz w:val="28"/>
          <w:szCs w:val="28"/>
        </w:rPr>
        <w:t xml:space="preserve">Công đoàn Trường </w:t>
      </w:r>
      <w:r w:rsidRPr="00EE4484">
        <w:rPr>
          <w:rFonts w:ascii="Times New Roman" w:eastAsia="Times New Roman" w:hAnsi="Times New Roman" w:cs="Times New Roman"/>
          <w:sz w:val="28"/>
          <w:szCs w:val="28"/>
        </w:rPr>
        <w:t xml:space="preserve">THCS Vĩnh Phong 2 </w:t>
      </w:r>
      <w:r w:rsidRPr="00B30318">
        <w:rPr>
          <w:rFonts w:ascii="Times New Roman" w:eastAsia="Times New Roman" w:hAnsi="Times New Roman" w:cs="Times New Roman"/>
          <w:sz w:val="28"/>
          <w:szCs w:val="28"/>
        </w:rPr>
        <w:t>thông báo về kế hoạch tổ ch</w:t>
      </w:r>
      <w:r w:rsidRPr="00EE4484">
        <w:rPr>
          <w:rFonts w:ascii="Times New Roman" w:eastAsia="Times New Roman" w:hAnsi="Times New Roman" w:cs="Times New Roman"/>
          <w:sz w:val="28"/>
          <w:szCs w:val="28"/>
        </w:rPr>
        <w:t>ức tổ chức buổi giao lưu</w:t>
      </w:r>
      <w:r w:rsidRPr="00B30318">
        <w:rPr>
          <w:rFonts w:ascii="Times New Roman" w:eastAsia="Times New Roman" w:hAnsi="Times New Roman" w:cs="Times New Roman"/>
          <w:sz w:val="28"/>
          <w:szCs w:val="28"/>
        </w:rPr>
        <w:t xml:space="preserve"> như sau:</w:t>
      </w:r>
    </w:p>
    <w:p w:rsidR="000713F7" w:rsidRPr="00EE4484" w:rsidRDefault="00B30318" w:rsidP="000713F7">
      <w:pPr>
        <w:shd w:val="clear" w:color="auto" w:fill="FFFFFF"/>
        <w:spacing w:after="150" w:line="240" w:lineRule="auto"/>
        <w:jc w:val="both"/>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1-Thành phần tham gia:</w:t>
      </w:r>
    </w:p>
    <w:p w:rsidR="000713F7" w:rsidRPr="00EE4484" w:rsidRDefault="00EE4484" w:rsidP="00EE4484">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xml:space="preserve">a. </w:t>
      </w:r>
      <w:r w:rsidR="00B30318" w:rsidRPr="00EE4484">
        <w:rPr>
          <w:rFonts w:ascii="Times New Roman" w:eastAsia="Times New Roman" w:hAnsi="Times New Roman" w:cs="Times New Roman"/>
          <w:sz w:val="28"/>
          <w:szCs w:val="28"/>
        </w:rPr>
        <w:t>CBGV của của 06 đơn vị trường</w:t>
      </w:r>
    </w:p>
    <w:p w:rsidR="00EE4484" w:rsidRPr="00EE4484" w:rsidRDefault="00EE4484" w:rsidP="00EE4484">
      <w:pPr>
        <w:rPr>
          <w:rFonts w:ascii="Times New Roman" w:hAnsi="Times New Roman" w:cs="Times New Roman"/>
          <w:sz w:val="28"/>
          <w:szCs w:val="28"/>
        </w:rPr>
      </w:pPr>
      <w:r w:rsidRPr="00EE4484">
        <w:rPr>
          <w:rFonts w:ascii="Times New Roman" w:hAnsi="Times New Roman" w:cs="Times New Roman"/>
          <w:sz w:val="28"/>
          <w:szCs w:val="28"/>
        </w:rPr>
        <w:t>- Trường TH&amp;THCS Tân Thuận 1 tham dự 15 CBGV.</w:t>
      </w:r>
    </w:p>
    <w:p w:rsidR="00EE4484" w:rsidRPr="00EE4484" w:rsidRDefault="00EE4484" w:rsidP="00EE4484">
      <w:pPr>
        <w:rPr>
          <w:rFonts w:ascii="Times New Roman" w:hAnsi="Times New Roman" w:cs="Times New Roman"/>
          <w:sz w:val="28"/>
          <w:szCs w:val="28"/>
        </w:rPr>
      </w:pPr>
      <w:r w:rsidRPr="00EE4484">
        <w:rPr>
          <w:rFonts w:ascii="Times New Roman" w:hAnsi="Times New Roman" w:cs="Times New Roman"/>
          <w:sz w:val="28"/>
          <w:szCs w:val="28"/>
        </w:rPr>
        <w:t xml:space="preserve">- </w:t>
      </w:r>
      <w:r w:rsidRPr="00EE4484">
        <w:rPr>
          <w:rFonts w:ascii="Times New Roman" w:hAnsi="Times New Roman" w:cs="Times New Roman"/>
          <w:sz w:val="28"/>
          <w:szCs w:val="28"/>
        </w:rPr>
        <w:t>Trường TH&amp;THCS Tân Thuậ</w:t>
      </w:r>
      <w:r w:rsidRPr="00EE4484">
        <w:rPr>
          <w:rFonts w:ascii="Times New Roman" w:hAnsi="Times New Roman" w:cs="Times New Roman"/>
          <w:sz w:val="28"/>
          <w:szCs w:val="28"/>
        </w:rPr>
        <w:t>n 2</w:t>
      </w:r>
      <w:r w:rsidRPr="00EE4484">
        <w:rPr>
          <w:rFonts w:ascii="Times New Roman" w:hAnsi="Times New Roman" w:cs="Times New Roman"/>
          <w:sz w:val="28"/>
          <w:szCs w:val="28"/>
        </w:rPr>
        <w:t xml:space="preserve"> tham dự</w:t>
      </w:r>
      <w:r w:rsidRPr="00EE4484">
        <w:rPr>
          <w:rFonts w:ascii="Times New Roman" w:hAnsi="Times New Roman" w:cs="Times New Roman"/>
          <w:sz w:val="28"/>
          <w:szCs w:val="28"/>
        </w:rPr>
        <w:t xml:space="preserve"> 17</w:t>
      </w:r>
      <w:r w:rsidRPr="00EE4484">
        <w:rPr>
          <w:rFonts w:ascii="Times New Roman" w:hAnsi="Times New Roman" w:cs="Times New Roman"/>
          <w:sz w:val="28"/>
          <w:szCs w:val="28"/>
        </w:rPr>
        <w:t xml:space="preserve"> CBGV.</w:t>
      </w:r>
    </w:p>
    <w:p w:rsidR="00EE4484" w:rsidRPr="00EE4484" w:rsidRDefault="00EE4484" w:rsidP="00EE4484">
      <w:pPr>
        <w:rPr>
          <w:rFonts w:ascii="Times New Roman" w:hAnsi="Times New Roman" w:cs="Times New Roman"/>
          <w:sz w:val="28"/>
          <w:szCs w:val="28"/>
        </w:rPr>
      </w:pPr>
      <w:r w:rsidRPr="00EE4484">
        <w:rPr>
          <w:rFonts w:ascii="Times New Roman" w:hAnsi="Times New Roman" w:cs="Times New Roman"/>
          <w:sz w:val="28"/>
          <w:szCs w:val="28"/>
        </w:rPr>
        <w:t xml:space="preserve">- </w:t>
      </w:r>
      <w:r w:rsidRPr="00EE4484">
        <w:rPr>
          <w:rFonts w:ascii="Times New Roman" w:hAnsi="Times New Roman" w:cs="Times New Roman"/>
          <w:sz w:val="28"/>
          <w:szCs w:val="28"/>
        </w:rPr>
        <w:t>Trườ</w:t>
      </w:r>
      <w:r w:rsidRPr="00EE4484">
        <w:rPr>
          <w:rFonts w:ascii="Times New Roman" w:hAnsi="Times New Roman" w:cs="Times New Roman"/>
          <w:sz w:val="28"/>
          <w:szCs w:val="28"/>
        </w:rPr>
        <w:t>ng TH&amp;THCS Vĩnh Bình Nam</w:t>
      </w:r>
      <w:r w:rsidRPr="00EE4484">
        <w:rPr>
          <w:rFonts w:ascii="Times New Roman" w:hAnsi="Times New Roman" w:cs="Times New Roman"/>
          <w:sz w:val="28"/>
          <w:szCs w:val="28"/>
        </w:rPr>
        <w:t xml:space="preserve"> tham dự</w:t>
      </w:r>
      <w:r w:rsidRPr="00EE4484">
        <w:rPr>
          <w:rFonts w:ascii="Times New Roman" w:hAnsi="Times New Roman" w:cs="Times New Roman"/>
          <w:sz w:val="28"/>
          <w:szCs w:val="28"/>
        </w:rPr>
        <w:t xml:space="preserve"> 8</w:t>
      </w:r>
      <w:r w:rsidRPr="00EE4484">
        <w:rPr>
          <w:rFonts w:ascii="Times New Roman" w:hAnsi="Times New Roman" w:cs="Times New Roman"/>
          <w:sz w:val="28"/>
          <w:szCs w:val="28"/>
        </w:rPr>
        <w:t xml:space="preserve"> CBGV.</w:t>
      </w:r>
    </w:p>
    <w:p w:rsidR="00EE4484" w:rsidRPr="00EE4484" w:rsidRDefault="00EE4484" w:rsidP="00EE4484">
      <w:pPr>
        <w:rPr>
          <w:rFonts w:ascii="Times New Roman" w:hAnsi="Times New Roman" w:cs="Times New Roman"/>
          <w:sz w:val="28"/>
          <w:szCs w:val="28"/>
        </w:rPr>
      </w:pPr>
      <w:r w:rsidRPr="00EE4484">
        <w:rPr>
          <w:rFonts w:ascii="Times New Roman" w:hAnsi="Times New Roman" w:cs="Times New Roman"/>
          <w:sz w:val="28"/>
          <w:szCs w:val="28"/>
        </w:rPr>
        <w:t xml:space="preserve">- </w:t>
      </w:r>
      <w:r w:rsidRPr="00EE4484">
        <w:rPr>
          <w:rFonts w:ascii="Times New Roman" w:hAnsi="Times New Roman" w:cs="Times New Roman"/>
          <w:sz w:val="28"/>
          <w:szCs w:val="28"/>
        </w:rPr>
        <w:t>Trườ</w:t>
      </w:r>
      <w:r w:rsidRPr="00EE4484">
        <w:rPr>
          <w:rFonts w:ascii="Times New Roman" w:hAnsi="Times New Roman" w:cs="Times New Roman"/>
          <w:sz w:val="28"/>
          <w:szCs w:val="28"/>
        </w:rPr>
        <w:t>ng THCS Thị Trấn</w:t>
      </w:r>
      <w:r w:rsidRPr="00EE4484">
        <w:rPr>
          <w:rFonts w:ascii="Times New Roman" w:hAnsi="Times New Roman" w:cs="Times New Roman"/>
          <w:sz w:val="28"/>
          <w:szCs w:val="28"/>
        </w:rPr>
        <w:t xml:space="preserve"> tham dự</w:t>
      </w:r>
      <w:r w:rsidRPr="00EE4484">
        <w:rPr>
          <w:rFonts w:ascii="Times New Roman" w:hAnsi="Times New Roman" w:cs="Times New Roman"/>
          <w:sz w:val="28"/>
          <w:szCs w:val="28"/>
        </w:rPr>
        <w:t xml:space="preserve"> 2</w:t>
      </w:r>
      <w:r w:rsidRPr="00EE4484">
        <w:rPr>
          <w:rFonts w:ascii="Times New Roman" w:hAnsi="Times New Roman" w:cs="Times New Roman"/>
          <w:sz w:val="28"/>
          <w:szCs w:val="28"/>
        </w:rPr>
        <w:t>5 CBGV.</w:t>
      </w:r>
    </w:p>
    <w:p w:rsidR="00EE4484" w:rsidRPr="00EE4484" w:rsidRDefault="00EE4484" w:rsidP="00EE4484">
      <w:pPr>
        <w:rPr>
          <w:rFonts w:ascii="Times New Roman" w:hAnsi="Times New Roman" w:cs="Times New Roman"/>
          <w:sz w:val="28"/>
          <w:szCs w:val="28"/>
        </w:rPr>
      </w:pPr>
      <w:r w:rsidRPr="00EE4484">
        <w:rPr>
          <w:rFonts w:ascii="Times New Roman" w:hAnsi="Times New Roman" w:cs="Times New Roman"/>
          <w:sz w:val="28"/>
          <w:szCs w:val="28"/>
        </w:rPr>
        <w:t xml:space="preserve">- </w:t>
      </w:r>
      <w:r w:rsidRPr="00EE4484">
        <w:rPr>
          <w:rFonts w:ascii="Times New Roman" w:hAnsi="Times New Roman" w:cs="Times New Roman"/>
          <w:sz w:val="28"/>
          <w:szCs w:val="28"/>
        </w:rPr>
        <w:t xml:space="preserve"> Trườ</w:t>
      </w:r>
      <w:r w:rsidRPr="00EE4484">
        <w:rPr>
          <w:rFonts w:ascii="Times New Roman" w:hAnsi="Times New Roman" w:cs="Times New Roman"/>
          <w:sz w:val="28"/>
          <w:szCs w:val="28"/>
        </w:rPr>
        <w:t>ng MG Vĩnh Phong</w:t>
      </w:r>
      <w:r w:rsidRPr="00EE4484">
        <w:rPr>
          <w:rFonts w:ascii="Times New Roman" w:hAnsi="Times New Roman" w:cs="Times New Roman"/>
          <w:sz w:val="28"/>
          <w:szCs w:val="28"/>
        </w:rPr>
        <w:t xml:space="preserve"> tham dự</w:t>
      </w:r>
      <w:r w:rsidRPr="00EE4484">
        <w:rPr>
          <w:rFonts w:ascii="Times New Roman" w:hAnsi="Times New Roman" w:cs="Times New Roman"/>
          <w:sz w:val="28"/>
          <w:szCs w:val="28"/>
        </w:rPr>
        <w:t xml:space="preserve"> 7</w:t>
      </w:r>
      <w:r w:rsidRPr="00EE4484">
        <w:rPr>
          <w:rFonts w:ascii="Times New Roman" w:hAnsi="Times New Roman" w:cs="Times New Roman"/>
          <w:sz w:val="28"/>
          <w:szCs w:val="28"/>
        </w:rPr>
        <w:t xml:space="preserve"> CBGV.</w:t>
      </w:r>
    </w:p>
    <w:p w:rsidR="00EE4484" w:rsidRPr="00EE4484" w:rsidRDefault="00EE4484" w:rsidP="00EE4484">
      <w:pPr>
        <w:rPr>
          <w:rFonts w:ascii="Times New Roman" w:hAnsi="Times New Roman" w:cs="Times New Roman"/>
          <w:sz w:val="28"/>
          <w:szCs w:val="28"/>
        </w:rPr>
      </w:pPr>
      <w:r w:rsidRPr="00EE4484">
        <w:rPr>
          <w:rFonts w:ascii="Times New Roman" w:hAnsi="Times New Roman" w:cs="Times New Roman"/>
          <w:sz w:val="28"/>
          <w:szCs w:val="28"/>
        </w:rPr>
        <w:t>- Trườ</w:t>
      </w:r>
      <w:r w:rsidRPr="00EE4484">
        <w:rPr>
          <w:rFonts w:ascii="Times New Roman" w:hAnsi="Times New Roman" w:cs="Times New Roman"/>
          <w:sz w:val="28"/>
          <w:szCs w:val="28"/>
        </w:rPr>
        <w:t>ng THCS Vĩnh Phong 2 tham</w:t>
      </w:r>
      <w:r w:rsidRPr="00EE4484">
        <w:rPr>
          <w:rFonts w:ascii="Times New Roman" w:hAnsi="Times New Roman" w:cs="Times New Roman"/>
          <w:sz w:val="28"/>
          <w:szCs w:val="28"/>
        </w:rPr>
        <w:t xml:space="preserve"> dự 25 CBGV.</w:t>
      </w:r>
    </w:p>
    <w:p w:rsidR="00B30318" w:rsidRPr="00EE4484"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B30318">
        <w:rPr>
          <w:rFonts w:ascii="Times New Roman" w:eastAsia="Times New Roman" w:hAnsi="Times New Roman" w:cs="Times New Roman"/>
          <w:sz w:val="28"/>
          <w:szCs w:val="28"/>
        </w:rPr>
        <w:t>b.</w:t>
      </w:r>
      <w:r w:rsidR="00EE4484">
        <w:rPr>
          <w:rFonts w:ascii="Times New Roman" w:eastAsia="Times New Roman" w:hAnsi="Times New Roman" w:cs="Times New Roman"/>
          <w:sz w:val="28"/>
          <w:szCs w:val="28"/>
        </w:rPr>
        <w:t xml:space="preserve"> </w:t>
      </w:r>
      <w:r w:rsidRPr="00EE4484">
        <w:rPr>
          <w:rFonts w:ascii="Times New Roman" w:eastAsia="Times New Roman" w:hAnsi="Times New Roman" w:cs="Times New Roman"/>
          <w:sz w:val="28"/>
          <w:szCs w:val="28"/>
        </w:rPr>
        <w:t>Khách mời:</w:t>
      </w:r>
    </w:p>
    <w:p w:rsidR="00B30318" w:rsidRPr="00EE4484"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Cấp huyện có: Đ/C Lê Văn Đủ phó CT UBND huyện, Đ/C Nguyễn Song Toàn Văn phòng huyện Ủy.</w:t>
      </w:r>
    </w:p>
    <w:p w:rsidR="00B30318" w:rsidRPr="00EE4484"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LĐLĐ có Đ/C Nguyễn Đức Hoàng (Đ/C Thoa và Đ/C Phong bận việc ko dự được)</w:t>
      </w:r>
    </w:p>
    <w:p w:rsidR="00B30318" w:rsidRPr="00EE4484"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Phòng GD-ĐT có mời Đ/C Trần Văn Len trưởng phòng.</w:t>
      </w:r>
    </w:p>
    <w:p w:rsidR="00B30318" w:rsidRPr="00EE4484"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xml:space="preserve">- Xã </w:t>
      </w:r>
      <w:r w:rsidR="007F1961" w:rsidRPr="00EE4484">
        <w:rPr>
          <w:rFonts w:ascii="Times New Roman" w:eastAsia="Times New Roman" w:hAnsi="Times New Roman" w:cs="Times New Roman"/>
          <w:sz w:val="28"/>
          <w:szCs w:val="28"/>
        </w:rPr>
        <w:t xml:space="preserve">có </w:t>
      </w:r>
      <w:r w:rsidRPr="00EE4484">
        <w:rPr>
          <w:rFonts w:ascii="Times New Roman" w:eastAsia="Times New Roman" w:hAnsi="Times New Roman" w:cs="Times New Roman"/>
          <w:sz w:val="28"/>
          <w:szCs w:val="28"/>
        </w:rPr>
        <w:t>mời Bí thư, CT xã VP</w:t>
      </w:r>
      <w:r w:rsidR="007F1961" w:rsidRPr="00EE4484">
        <w:rPr>
          <w:rFonts w:ascii="Times New Roman" w:eastAsia="Times New Roman" w:hAnsi="Times New Roman" w:cs="Times New Roman"/>
          <w:sz w:val="28"/>
          <w:szCs w:val="28"/>
        </w:rPr>
        <w:t>, phó BT xã VP. Bí thư Apa Đập Đá 1.</w:t>
      </w:r>
    </w:p>
    <w:p w:rsidR="007F1961" w:rsidRPr="00EE4484" w:rsidRDefault="007F1961"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Mời 2 doanh nghiệp ấp Đập Đá cùng dự. (Niềm, Nhành)</w:t>
      </w:r>
    </w:p>
    <w:p w:rsidR="007F1961" w:rsidRPr="00EE4484" w:rsidRDefault="007F1961"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Cô Thủy nguyên HT trường THCS Thị trấn.</w:t>
      </w:r>
      <w:r w:rsidR="00FE1D10">
        <w:rPr>
          <w:rFonts w:ascii="Times New Roman" w:eastAsia="Times New Roman" w:hAnsi="Times New Roman" w:cs="Times New Roman"/>
          <w:sz w:val="28"/>
          <w:szCs w:val="28"/>
        </w:rPr>
        <w:t xml:space="preserve"> Thầy Bé THCS Vĩnh Thuận.</w:t>
      </w:r>
    </w:p>
    <w:p w:rsidR="000713F7" w:rsidRPr="00EE4484" w:rsidRDefault="00B30318" w:rsidP="000713F7">
      <w:pPr>
        <w:shd w:val="clear" w:color="auto" w:fill="FFFFFF"/>
        <w:spacing w:after="150" w:line="240" w:lineRule="auto"/>
        <w:jc w:val="both"/>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lastRenderedPageBreak/>
        <w:t>2 - Thời gian và địa điểm tổ chức:</w:t>
      </w:r>
    </w:p>
    <w:p w:rsidR="000713F7" w:rsidRPr="00EE4484" w:rsidRDefault="007F1961"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Thời gian khai mạc: 7h30, chủ nhật, ngày 15/10/2023</w:t>
      </w:r>
    </w:p>
    <w:p w:rsidR="007F1961" w:rsidRPr="00EE4484" w:rsidRDefault="00B30318" w:rsidP="000713F7">
      <w:pPr>
        <w:shd w:val="clear" w:color="auto" w:fill="FFFFFF"/>
        <w:spacing w:after="150" w:line="240" w:lineRule="auto"/>
        <w:jc w:val="both"/>
        <w:rPr>
          <w:rFonts w:ascii="Times New Roman" w:eastAsia="Times New Roman" w:hAnsi="Times New Roman" w:cs="Times New Roman"/>
          <w:sz w:val="28"/>
          <w:szCs w:val="28"/>
        </w:rPr>
      </w:pPr>
      <w:r w:rsidRPr="00B30318">
        <w:rPr>
          <w:rFonts w:ascii="Times New Roman" w:eastAsia="Times New Roman" w:hAnsi="Times New Roman" w:cs="Times New Roman"/>
          <w:sz w:val="28"/>
          <w:szCs w:val="28"/>
        </w:rPr>
        <w:t xml:space="preserve">- Địa điểm: Sân </w:t>
      </w:r>
      <w:r w:rsidR="007F1961" w:rsidRPr="00EE4484">
        <w:rPr>
          <w:rFonts w:ascii="Times New Roman" w:eastAsia="Times New Roman" w:hAnsi="Times New Roman" w:cs="Times New Roman"/>
          <w:sz w:val="28"/>
          <w:szCs w:val="28"/>
        </w:rPr>
        <w:t>trường THCS Vĩnh Phong 2</w:t>
      </w:r>
    </w:p>
    <w:p w:rsidR="000713F7" w:rsidRPr="00EE4484" w:rsidRDefault="00B30318" w:rsidP="000713F7">
      <w:pPr>
        <w:shd w:val="clear" w:color="auto" w:fill="FFFFFF"/>
        <w:spacing w:after="150" w:line="240" w:lineRule="auto"/>
        <w:jc w:val="both"/>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3- Nội dung chương trình</w:t>
      </w:r>
    </w:p>
    <w:p w:rsidR="007F1961" w:rsidRPr="00EE4484" w:rsidRDefault="007F1961"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- 7h40 các vận động viên nam di chuyển sang sân bóng đá Mini Tuấn Tú thi đấu (thầy Tiến sẻ phổ biến thể thức thi đấu với các đội trưởng)</w:t>
      </w:r>
      <w:r w:rsidRPr="00EE4484">
        <w:rPr>
          <w:rFonts w:ascii="Times New Roman" w:eastAsia="Times New Roman" w:hAnsi="Times New Roman" w:cs="Times New Roman"/>
          <w:sz w:val="28"/>
          <w:szCs w:val="28"/>
        </w:rPr>
        <w:t>.</w:t>
      </w:r>
    </w:p>
    <w:p w:rsidR="000713F7" w:rsidRPr="00EE4484" w:rsidRDefault="000713F7"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Các đội sẻ cử ra 1 trọng tài để bắt chéo khi đội mình không có trên sân thi đấu.</w:t>
      </w:r>
    </w:p>
    <w:p w:rsidR="007F1961" w:rsidRPr="00EE4484" w:rsidRDefault="007F1961"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 xml:space="preserve">- 7h40 các </w:t>
      </w:r>
      <w:r w:rsidRPr="00EE4484">
        <w:rPr>
          <w:rFonts w:ascii="Times New Roman" w:eastAsia="Times New Roman" w:hAnsi="Times New Roman" w:cs="Times New Roman"/>
          <w:sz w:val="28"/>
          <w:szCs w:val="28"/>
        </w:rPr>
        <w:t>vận động viên</w:t>
      </w:r>
      <w:r w:rsidRPr="00EE4484">
        <w:rPr>
          <w:rFonts w:ascii="Times New Roman" w:eastAsia="Times New Roman" w:hAnsi="Times New Roman" w:cs="Times New Roman"/>
          <w:sz w:val="28"/>
          <w:szCs w:val="28"/>
        </w:rPr>
        <w:t xml:space="preserve"> nữ thi đấu bóng chuyền hơi diễn ra tại sân trường (thầy Minh sẻ phổ biến luật chơi với các đội trưởng). Sau khi kết thúc môn thi bóng chuyền hơi thì tiếp tục nữ sẻ chơi môn ném bóng vào rổ</w:t>
      </w:r>
      <w:r w:rsidR="000713F7" w:rsidRPr="00EE4484">
        <w:rPr>
          <w:rFonts w:ascii="Times New Roman" w:eastAsia="Times New Roman" w:hAnsi="Times New Roman" w:cs="Times New Roman"/>
          <w:sz w:val="28"/>
          <w:szCs w:val="28"/>
        </w:rPr>
        <w:t xml:space="preserve"> (thầy Minh làm trọng tài)</w:t>
      </w:r>
    </w:p>
    <w:p w:rsidR="000713F7" w:rsidRPr="00EE4484" w:rsidRDefault="000713F7" w:rsidP="000713F7">
      <w:pPr>
        <w:shd w:val="clear" w:color="auto" w:fill="FFFFFF"/>
        <w:spacing w:after="150" w:line="240" w:lineRule="auto"/>
        <w:jc w:val="both"/>
        <w:rPr>
          <w:rFonts w:ascii="Times New Roman" w:eastAsia="Times New Roman" w:hAnsi="Times New Roman" w:cs="Times New Roman"/>
          <w:sz w:val="28"/>
          <w:szCs w:val="28"/>
        </w:rPr>
      </w:pPr>
      <w:r w:rsidRPr="00EE4484">
        <w:rPr>
          <w:rFonts w:ascii="Times New Roman" w:eastAsia="Times New Roman" w:hAnsi="Times New Roman" w:cs="Times New Roman"/>
          <w:sz w:val="28"/>
          <w:szCs w:val="28"/>
        </w:rPr>
        <w:t>Các đội sẻ cử ra 1 trọng tài để bắt chéo khi đội mình không có trên sân thi đấu.</w:t>
      </w:r>
    </w:p>
    <w:p w:rsidR="000713F7" w:rsidRPr="00EE4484" w:rsidRDefault="000713F7" w:rsidP="000713F7">
      <w:pPr>
        <w:shd w:val="clear" w:color="auto" w:fill="FFFFFF"/>
        <w:spacing w:after="150" w:line="240" w:lineRule="auto"/>
        <w:jc w:val="both"/>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4 – Các món ăn, tiền mâm bàn</w:t>
      </w:r>
      <w:r w:rsidR="00B30318" w:rsidRPr="00EE4484">
        <w:rPr>
          <w:rFonts w:ascii="Times New Roman" w:eastAsia="Times New Roman" w:hAnsi="Times New Roman" w:cs="Times New Roman"/>
          <w:b/>
          <w:bCs/>
          <w:sz w:val="28"/>
          <w:szCs w:val="28"/>
        </w:rPr>
        <w:t>: </w:t>
      </w:r>
      <w:r w:rsidR="00EE4484">
        <w:rPr>
          <w:rFonts w:ascii="Times New Roman" w:eastAsia="Times New Roman" w:hAnsi="Times New Roman" w:cs="Times New Roman"/>
          <w:b/>
          <w:bCs/>
          <w:sz w:val="28"/>
          <w:szCs w:val="28"/>
        </w:rPr>
        <w:t>Đơn vị cung cấp mâ</w:t>
      </w:r>
      <w:r w:rsidRPr="00EE4484">
        <w:rPr>
          <w:rFonts w:ascii="Times New Roman" w:eastAsia="Times New Roman" w:hAnsi="Times New Roman" w:cs="Times New Roman"/>
          <w:b/>
          <w:bCs/>
          <w:sz w:val="28"/>
          <w:szCs w:val="28"/>
        </w:rPr>
        <w:t>m bàn Nhà hàng Nọc Ẩn</w:t>
      </w:r>
    </w:p>
    <w:p w:rsidR="00EE4484" w:rsidRDefault="00EE4484" w:rsidP="00EE4484">
      <w:pPr>
        <w:shd w:val="clear" w:color="auto" w:fill="FFFFFF"/>
        <w:spacing w:after="150" w:line="240" w:lineRule="auto"/>
        <w:jc w:val="both"/>
        <w:rPr>
          <w:rFonts w:ascii="Times New Roman" w:eastAsia="Times New Roman" w:hAnsi="Times New Roman" w:cs="Times New Roman"/>
          <w:bCs/>
          <w:sz w:val="28"/>
          <w:szCs w:val="28"/>
        </w:rPr>
      </w:pPr>
      <w:r w:rsidRPr="00EE448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Đã đặt nhà hàng 11 mâm (mỗi mâm là 1.500.000đ)</w:t>
      </w:r>
    </w:p>
    <w:p w:rsidR="00FE1D10" w:rsidRDefault="00EE4484" w:rsidP="00EE4484">
      <w:pPr>
        <w:shd w:val="clear" w:color="auto" w:fill="FFFFFF"/>
        <w:spacing w:after="15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Gồm các món: Lẫu hải sản, Gà bó xôi, Cá cam hấp cá mồi, Cá rô, trê, kèo kho trái giác</w:t>
      </w:r>
      <w:r w:rsidR="00FE1D10">
        <w:rPr>
          <w:rFonts w:ascii="Times New Roman" w:eastAsia="Times New Roman" w:hAnsi="Times New Roman" w:cs="Times New Roman"/>
          <w:bCs/>
          <w:sz w:val="28"/>
          <w:szCs w:val="28"/>
        </w:rPr>
        <w:t xml:space="preserve"> (me) và món trán miệng trái cây. </w:t>
      </w:r>
    </w:p>
    <w:p w:rsidR="00EE4484" w:rsidRPr="00EE4484" w:rsidRDefault="00FE1D10" w:rsidP="00EE4484">
      <w:pPr>
        <w:shd w:val="clear" w:color="auto" w:fill="FFFFFF"/>
        <w:spacing w:after="15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Đơn vị THCS vĩnh phong 2 làm thêm lẫu bò hầm măng, trái cây, trứng luộc với đậu bắp…</w:t>
      </w:r>
    </w:p>
    <w:p w:rsidR="000713F7" w:rsidRPr="00EE4484" w:rsidRDefault="00FE1D10" w:rsidP="000713F7">
      <w:pPr>
        <w:shd w:val="clear" w:color="auto" w:fill="FFFFFF"/>
        <w:spacing w:after="15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 Liên hoan – văn nghệ:</w:t>
      </w:r>
    </w:p>
    <w:p w:rsidR="000713F7" w:rsidRDefault="00FE1D10" w:rsidP="000713F7">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Dự kiến thời gian: khoản 11h, ngày 15/10/2023</w:t>
      </w:r>
    </w:p>
    <w:p w:rsidR="00FE1D10" w:rsidRDefault="00FE1D10" w:rsidP="000713F7">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Kết thúc không giới hạn nhưng không quá 19h cùng ngày.</w:t>
      </w:r>
    </w:p>
    <w:p w:rsidR="00FE1D10" w:rsidRPr="00FE1D10" w:rsidRDefault="00F014B6" w:rsidP="000713F7">
      <w:pPr>
        <w:shd w:val="clear" w:color="auto" w:fill="FFFFFF"/>
        <w:spacing w:after="15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FE1D10" w:rsidRPr="00FE1D10">
        <w:rPr>
          <w:rFonts w:ascii="Times New Roman" w:eastAsia="Times New Roman" w:hAnsi="Times New Roman" w:cs="Times New Roman"/>
          <w:b/>
          <w:sz w:val="28"/>
          <w:szCs w:val="28"/>
        </w:rPr>
        <w:t xml:space="preserve"> – Kinh phí tham gia</w:t>
      </w:r>
    </w:p>
    <w:p w:rsidR="00FE1D10" w:rsidRPr="00EE4484" w:rsidRDefault="00FE1D10" w:rsidP="00FE1D10">
      <w:pPr>
        <w:shd w:val="clear" w:color="auto" w:fill="FFFFFF"/>
        <w:spacing w:after="15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ngày giao lưu chủ tịch các đơn vị hop lại, hay trao đổi qua zalo nhóm này tổng hợp lại kinh phí rồi chia theo đầu người.</w:t>
      </w:r>
    </w:p>
    <w:p w:rsidR="00B30318" w:rsidRPr="00B30318" w:rsidRDefault="00B30318" w:rsidP="00FE1D10">
      <w:pPr>
        <w:shd w:val="clear" w:color="auto" w:fill="FFFFFF"/>
        <w:spacing w:after="150" w:line="240" w:lineRule="auto"/>
        <w:ind w:firstLine="720"/>
        <w:jc w:val="both"/>
        <w:rPr>
          <w:rFonts w:ascii="Times New Roman" w:eastAsia="Times New Roman" w:hAnsi="Times New Roman" w:cs="Times New Roman"/>
          <w:sz w:val="28"/>
          <w:szCs w:val="28"/>
        </w:rPr>
      </w:pPr>
      <w:r w:rsidRPr="00B30318">
        <w:rPr>
          <w:rFonts w:ascii="Times New Roman" w:eastAsia="Times New Roman" w:hAnsi="Times New Roman" w:cs="Times New Roman"/>
          <w:sz w:val="28"/>
          <w:szCs w:val="28"/>
        </w:rPr>
        <w:t xml:space="preserve">Trân trọng thông báo và kính mời CBGV và các </w:t>
      </w:r>
      <w:r w:rsidR="00FE1D10">
        <w:rPr>
          <w:rFonts w:ascii="Times New Roman" w:eastAsia="Times New Roman" w:hAnsi="Times New Roman" w:cs="Times New Roman"/>
          <w:sz w:val="28"/>
          <w:szCs w:val="28"/>
        </w:rPr>
        <w:t>vận động viên</w:t>
      </w:r>
      <w:r w:rsidRPr="00B30318">
        <w:rPr>
          <w:rFonts w:ascii="Times New Roman" w:eastAsia="Times New Roman" w:hAnsi="Times New Roman" w:cs="Times New Roman"/>
          <w:sz w:val="28"/>
          <w:szCs w:val="28"/>
        </w:rPr>
        <w:t xml:space="preserve"> tham gia</w:t>
      </w:r>
      <w:r w:rsidR="00FE1D10">
        <w:rPr>
          <w:rFonts w:ascii="Times New Roman" w:eastAsia="Times New Roman" w:hAnsi="Times New Roman" w:cs="Times New Roman"/>
          <w:sz w:val="28"/>
          <w:szCs w:val="28"/>
        </w:rPr>
        <w:t xml:space="preserve"> với tinh thần thể thao cao thượng</w:t>
      </w:r>
      <w:r w:rsidRPr="00B30318">
        <w:rPr>
          <w:rFonts w:ascii="Times New Roman" w:eastAsia="Times New Roman" w:hAnsi="Times New Roman" w:cs="Times New Roman"/>
          <w:sz w:val="28"/>
          <w:szCs w:val="28"/>
        </w:rPr>
        <w:t>.</w:t>
      </w:r>
      <w:r w:rsidR="00FE1D10">
        <w:rPr>
          <w:rFonts w:ascii="Times New Roman" w:eastAsia="Times New Roman" w:hAnsi="Times New Roman" w:cs="Times New Roman"/>
          <w:sz w:val="28"/>
          <w:szCs w:val="28"/>
        </w:rPr>
        <w:t xml:space="preserve"> Trân trọng./.</w:t>
      </w:r>
    </w:p>
    <w:tbl>
      <w:tblPr>
        <w:tblW w:w="5000" w:type="pct"/>
        <w:shd w:val="clear" w:color="auto" w:fill="FFFFFF"/>
        <w:tblCellMar>
          <w:left w:w="0" w:type="dxa"/>
          <w:right w:w="0" w:type="dxa"/>
        </w:tblCellMar>
        <w:tblLook w:val="04A0" w:firstRow="1" w:lastRow="0" w:firstColumn="1" w:lastColumn="0" w:noHBand="0" w:noVBand="1"/>
      </w:tblPr>
      <w:tblGrid>
        <w:gridCol w:w="3801"/>
        <w:gridCol w:w="5604"/>
      </w:tblGrid>
      <w:tr w:rsidR="00EE4484" w:rsidRPr="00B30318" w:rsidTr="00B30318">
        <w:tc>
          <w:tcPr>
            <w:tcW w:w="4065" w:type="dxa"/>
            <w:shd w:val="clear" w:color="auto" w:fill="FFFFFF"/>
            <w:hideMark/>
          </w:tcPr>
          <w:p w:rsidR="00B30318" w:rsidRPr="00B30318" w:rsidRDefault="00B30318" w:rsidP="000713F7">
            <w:pPr>
              <w:spacing w:after="150" w:line="240" w:lineRule="auto"/>
              <w:jc w:val="both"/>
              <w:rPr>
                <w:rFonts w:ascii="Times New Roman" w:eastAsia="Times New Roman" w:hAnsi="Times New Roman" w:cs="Times New Roman"/>
                <w:sz w:val="28"/>
                <w:szCs w:val="28"/>
              </w:rPr>
            </w:pPr>
            <w:r w:rsidRPr="00B30318">
              <w:rPr>
                <w:rFonts w:ascii="Times New Roman" w:eastAsia="Times New Roman" w:hAnsi="Times New Roman" w:cs="Times New Roman"/>
                <w:sz w:val="28"/>
                <w:szCs w:val="28"/>
              </w:rPr>
              <w:t> </w:t>
            </w:r>
          </w:p>
        </w:tc>
        <w:tc>
          <w:tcPr>
            <w:tcW w:w="5940" w:type="dxa"/>
            <w:shd w:val="clear" w:color="auto" w:fill="FFFFFF"/>
            <w:hideMark/>
          </w:tcPr>
          <w:p w:rsidR="00B30318" w:rsidRPr="00B30318" w:rsidRDefault="00B30318" w:rsidP="00F014B6">
            <w:pPr>
              <w:spacing w:after="150" w:line="240" w:lineRule="auto"/>
              <w:jc w:val="center"/>
              <w:rPr>
                <w:rFonts w:ascii="Times New Roman" w:eastAsia="Times New Roman" w:hAnsi="Times New Roman" w:cs="Times New Roman"/>
                <w:sz w:val="28"/>
                <w:szCs w:val="28"/>
              </w:rPr>
            </w:pPr>
            <w:r w:rsidRPr="00EE4484">
              <w:rPr>
                <w:rFonts w:ascii="Times New Roman" w:eastAsia="Times New Roman" w:hAnsi="Times New Roman" w:cs="Times New Roman"/>
                <w:b/>
                <w:bCs/>
                <w:sz w:val="28"/>
                <w:szCs w:val="28"/>
              </w:rPr>
              <w:t xml:space="preserve">TM/ BAN </w:t>
            </w:r>
            <w:r w:rsidR="00F014B6">
              <w:rPr>
                <w:rFonts w:ascii="Times New Roman" w:eastAsia="Times New Roman" w:hAnsi="Times New Roman" w:cs="Times New Roman"/>
                <w:b/>
                <w:bCs/>
                <w:sz w:val="28"/>
                <w:szCs w:val="28"/>
              </w:rPr>
              <w:t>TỔ CHỨC</w:t>
            </w:r>
            <w:r w:rsidRPr="00B30318">
              <w:rPr>
                <w:rFonts w:ascii="Times New Roman" w:eastAsia="Times New Roman" w:hAnsi="Times New Roman" w:cs="Times New Roman"/>
                <w:sz w:val="28"/>
                <w:szCs w:val="28"/>
              </w:rPr>
              <w:br/>
            </w:r>
            <w:r w:rsidRPr="00EE4484">
              <w:rPr>
                <w:rFonts w:ascii="Times New Roman" w:eastAsia="Times New Roman" w:hAnsi="Times New Roman" w:cs="Times New Roman"/>
                <w:b/>
                <w:bCs/>
                <w:sz w:val="28"/>
                <w:szCs w:val="28"/>
              </w:rPr>
              <w:t>(đã ký)</w:t>
            </w:r>
          </w:p>
          <w:p w:rsidR="00B30318" w:rsidRDefault="00B30318" w:rsidP="000713F7">
            <w:pPr>
              <w:spacing w:after="150" w:line="240" w:lineRule="auto"/>
              <w:jc w:val="both"/>
              <w:rPr>
                <w:rFonts w:ascii="Times New Roman" w:eastAsia="Times New Roman" w:hAnsi="Times New Roman" w:cs="Times New Roman"/>
                <w:b/>
                <w:bCs/>
                <w:sz w:val="28"/>
                <w:szCs w:val="28"/>
              </w:rPr>
            </w:pPr>
            <w:r w:rsidRPr="00EE4484">
              <w:rPr>
                <w:rFonts w:ascii="Times New Roman" w:eastAsia="Times New Roman" w:hAnsi="Times New Roman" w:cs="Times New Roman"/>
                <w:b/>
                <w:bCs/>
                <w:sz w:val="28"/>
                <w:szCs w:val="28"/>
              </w:rPr>
              <w:t> </w:t>
            </w:r>
          </w:p>
          <w:p w:rsidR="00F014B6" w:rsidRPr="00B30318" w:rsidRDefault="00F014B6" w:rsidP="000713F7">
            <w:pPr>
              <w:spacing w:after="150" w:line="240" w:lineRule="auto"/>
              <w:jc w:val="both"/>
              <w:rPr>
                <w:rFonts w:ascii="Times New Roman" w:eastAsia="Times New Roman" w:hAnsi="Times New Roman" w:cs="Times New Roman"/>
                <w:sz w:val="28"/>
                <w:szCs w:val="28"/>
              </w:rPr>
            </w:pPr>
          </w:p>
          <w:p w:rsidR="00B30318" w:rsidRPr="00B30318" w:rsidRDefault="00F014B6" w:rsidP="00F014B6">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Hứa Hoài Liêm</w:t>
            </w:r>
          </w:p>
        </w:tc>
      </w:tr>
    </w:tbl>
    <w:p w:rsidR="008E1F77" w:rsidRPr="00EE4484" w:rsidRDefault="008E1F77" w:rsidP="000713F7">
      <w:pPr>
        <w:jc w:val="both"/>
        <w:rPr>
          <w:rFonts w:ascii="Times New Roman" w:hAnsi="Times New Roman" w:cs="Times New Roman"/>
          <w:sz w:val="28"/>
          <w:szCs w:val="28"/>
        </w:rPr>
      </w:pPr>
    </w:p>
    <w:sectPr w:rsidR="008E1F77" w:rsidRPr="00EE4484" w:rsidSect="00EE44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19FE"/>
    <w:multiLevelType w:val="hybridMultilevel"/>
    <w:tmpl w:val="6212C912"/>
    <w:lvl w:ilvl="0" w:tplc="97A642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F53C1"/>
    <w:multiLevelType w:val="hybridMultilevel"/>
    <w:tmpl w:val="9C3049CE"/>
    <w:lvl w:ilvl="0" w:tplc="DD3843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226AF"/>
    <w:multiLevelType w:val="hybridMultilevel"/>
    <w:tmpl w:val="063C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34762"/>
    <w:multiLevelType w:val="hybridMultilevel"/>
    <w:tmpl w:val="2EB8C740"/>
    <w:lvl w:ilvl="0" w:tplc="984412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0EF5"/>
    <w:multiLevelType w:val="hybridMultilevel"/>
    <w:tmpl w:val="342AB2FE"/>
    <w:lvl w:ilvl="0" w:tplc="0FD82A7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18"/>
    <w:rsid w:val="000713F7"/>
    <w:rsid w:val="007F1961"/>
    <w:rsid w:val="008E1F77"/>
    <w:rsid w:val="00B30318"/>
    <w:rsid w:val="00EE4484"/>
    <w:rsid w:val="00F014B6"/>
    <w:rsid w:val="00FE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EC87-AA90-4ED2-BB3B-3225C654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318"/>
    <w:rPr>
      <w:b/>
      <w:bCs/>
    </w:rPr>
  </w:style>
  <w:style w:type="character" w:styleId="Emphasis">
    <w:name w:val="Emphasis"/>
    <w:basedOn w:val="DefaultParagraphFont"/>
    <w:uiPriority w:val="20"/>
    <w:qFormat/>
    <w:rsid w:val="00B30318"/>
    <w:rPr>
      <w:i/>
      <w:iCs/>
    </w:rPr>
  </w:style>
  <w:style w:type="paragraph" w:styleId="ListParagraph">
    <w:name w:val="List Paragraph"/>
    <w:basedOn w:val="Normal"/>
    <w:uiPriority w:val="34"/>
    <w:qFormat/>
    <w:rsid w:val="00B30318"/>
    <w:pPr>
      <w:ind w:left="720"/>
      <w:contextualSpacing/>
    </w:pPr>
  </w:style>
  <w:style w:type="character" w:styleId="Hyperlink">
    <w:name w:val="Hyperlink"/>
    <w:basedOn w:val="DefaultParagraphFont"/>
    <w:uiPriority w:val="99"/>
    <w:unhideWhenUsed/>
    <w:rsid w:val="00071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2023-10-14T06:15:00Z</dcterms:created>
  <dcterms:modified xsi:type="dcterms:W3CDTF">2023-10-14T07:09:00Z</dcterms:modified>
</cp:coreProperties>
</file>