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443" w:tblpY="282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8C4975" w14:paraId="4E427234" w14:textId="77777777">
        <w:tc>
          <w:tcPr>
            <w:tcW w:w="6516" w:type="dxa"/>
          </w:tcPr>
          <w:p w14:paraId="1BDFC65C" w14:textId="77777777" w:rsidR="008C4975" w:rsidRDefault="001F4327">
            <w:pPr>
              <w:tabs>
                <w:tab w:val="center" w:pos="1541"/>
                <w:tab w:val="center" w:pos="6164"/>
              </w:tabs>
              <w:spacing w:before="0" w:after="0" w:line="276" w:lineRule="auto"/>
              <w:ind w:hanging="108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TRƯỜNG  THCS </w:t>
            </w:r>
            <w:r w:rsidR="005507F2">
              <w:rPr>
                <w:spacing w:val="-10"/>
              </w:rPr>
              <w:t>VĨNH PHONG 1</w:t>
            </w:r>
          </w:p>
          <w:p w14:paraId="72C97875" w14:textId="77777777" w:rsidR="008C4975" w:rsidRDefault="001F4327">
            <w:pPr>
              <w:tabs>
                <w:tab w:val="center" w:pos="1541"/>
                <w:tab w:val="center" w:pos="6164"/>
              </w:tabs>
              <w:spacing w:before="0" w:after="0" w:line="276" w:lineRule="auto"/>
              <w:ind w:hanging="108"/>
              <w:jc w:val="center"/>
              <w:rPr>
                <w:b/>
                <w:spacing w:val="-10"/>
                <w:lang w:val="vi-VN"/>
              </w:rPr>
            </w:pPr>
            <w:r>
              <w:rPr>
                <w:b/>
                <w:spacing w:val="-10"/>
                <w:lang w:val="vi-VN"/>
              </w:rPr>
              <w:t>TỔ KHOA HỌC TỰ NHIÊN</w:t>
            </w:r>
          </w:p>
          <w:p w14:paraId="361F13D2" w14:textId="77777777" w:rsidR="008C4975" w:rsidRDefault="001F4327">
            <w:pPr>
              <w:tabs>
                <w:tab w:val="center" w:pos="1541"/>
                <w:tab w:val="center" w:pos="6164"/>
              </w:tabs>
              <w:spacing w:before="0" w:after="0" w:line="276" w:lineRule="auto"/>
              <w:ind w:hanging="108"/>
              <w:jc w:val="center"/>
              <w:rPr>
                <w:spacing w:val="-10"/>
              </w:rPr>
            </w:pPr>
            <w:r>
              <w:rPr>
                <w:spacing w:val="-10"/>
                <w:lang w:val="vi-VN"/>
              </w:rPr>
              <w:t xml:space="preserve">Họ và tên giáo viên:  Nguyễn </w:t>
            </w:r>
            <w:r>
              <w:rPr>
                <w:spacing w:val="-10"/>
              </w:rPr>
              <w:t>Cửu Đỏ</w:t>
            </w:r>
          </w:p>
          <w:p w14:paraId="614827BE" w14:textId="77777777" w:rsidR="008C4975" w:rsidRDefault="008C4975">
            <w:pPr>
              <w:spacing w:before="0" w:after="0" w:line="360" w:lineRule="auto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282996AA" w14:textId="77777777" w:rsidR="008C4975" w:rsidRDefault="001F4327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CỘNG HÒA XÃ HỘI CHỦ NGHĨA VIỆT NAM</w:t>
            </w:r>
          </w:p>
          <w:p w14:paraId="5E85CE26" w14:textId="77777777" w:rsidR="008C4975" w:rsidRDefault="001F4327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3E553" wp14:editId="07117A65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189865</wp:posOffset>
                      </wp:positionV>
                      <wp:extent cx="2124710" cy="0"/>
                      <wp:effectExtent l="0" t="0" r="8890" b="12700"/>
                      <wp:wrapNone/>
                      <wp:docPr id="1239128016" name="Straight Connector 123912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_x0000_s1026" o:spid="_x0000_s1026" o:spt="20" style="position:absolute;left:0pt;margin-left:112.2pt;margin-top:14.95pt;height:0pt;width:167.3pt;z-index:251659264;mso-width-relative:page;mso-height-relative:page;" filled="f" stroked="t" coordsize="21600,21600" o:gfxdata="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hJottcAAAAJAQAADwAAAAAA&#10;AAABACAAAAAiAAAAZHJzL2Rvd25yZXYueG1sUEsBAhQAFAAAAAgAh07iQMEl5djbAQAAxgMAAA4A&#10;AAAAAAAAAQAgAAAAJgEAAGRycy9lMm9Eb2MueG1sUEsFBgAAAAAGAAYAWQEAAHM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6240C08" w14:textId="77777777" w:rsidR="008C4975" w:rsidRDefault="001F4327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Phụ lục III</w:t>
      </w:r>
    </w:p>
    <w:p w14:paraId="0FEE7244" w14:textId="77777777" w:rsidR="008C4975" w:rsidRDefault="001F4327">
      <w:pPr>
        <w:spacing w:after="0"/>
        <w:jc w:val="center"/>
        <w:rPr>
          <w:b/>
          <w:szCs w:val="32"/>
        </w:rPr>
      </w:pPr>
      <w:r>
        <w:rPr>
          <w:b/>
          <w:szCs w:val="32"/>
        </w:rPr>
        <w:t xml:space="preserve">KHUNG KẾ HOẠCH GIÁO DỤC CỦA GIÁO VIÊN </w:t>
      </w:r>
    </w:p>
    <w:p w14:paraId="49A248A2" w14:textId="77777777" w:rsidR="008C4975" w:rsidRDefault="001F4327">
      <w:pPr>
        <w:spacing w:after="0"/>
        <w:jc w:val="center"/>
        <w:rPr>
          <w:bCs/>
          <w:szCs w:val="24"/>
        </w:rPr>
      </w:pPr>
      <w:r>
        <w:rPr>
          <w:bCs/>
          <w:szCs w:val="24"/>
        </w:rPr>
        <w:t>(</w:t>
      </w:r>
      <w:r>
        <w:rPr>
          <w:bCs/>
          <w:i/>
          <w:szCs w:val="24"/>
        </w:rPr>
        <w:t>Kèm theo Công văn số 5512/BGDĐT-GDTrH ngày 18 tháng 12 năm 2020 của Bộ GDĐT</w:t>
      </w:r>
      <w:r>
        <w:rPr>
          <w:bCs/>
          <w:szCs w:val="24"/>
        </w:rPr>
        <w:t>)</w:t>
      </w:r>
    </w:p>
    <w:p w14:paraId="71C955F3" w14:textId="77777777" w:rsidR="008C4975" w:rsidRDefault="008C4975">
      <w:pPr>
        <w:spacing w:after="0"/>
        <w:jc w:val="both"/>
        <w:rPr>
          <w:b/>
          <w:bCs/>
          <w:szCs w:val="24"/>
        </w:rPr>
      </w:pPr>
    </w:p>
    <w:p w14:paraId="53F34915" w14:textId="77777777" w:rsidR="008C4975" w:rsidRDefault="008C4975">
      <w:pPr>
        <w:spacing w:before="0"/>
        <w:jc w:val="center"/>
        <w:rPr>
          <w:b/>
          <w:bCs/>
          <w:lang w:val="vi-VN"/>
        </w:rPr>
      </w:pPr>
    </w:p>
    <w:p w14:paraId="37478392" w14:textId="77777777" w:rsidR="008C4975" w:rsidRDefault="001F4327">
      <w:pPr>
        <w:spacing w:befor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>KẾ HOẠCH GIÁO DỤC CỦA GIÁO VIÊN</w:t>
      </w:r>
    </w:p>
    <w:p w14:paraId="4D8F42D1" w14:textId="77777777" w:rsidR="008C4975" w:rsidRDefault="001F4327">
      <w:pPr>
        <w:widowControl w:val="0"/>
        <w:spacing w:before="0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 HỌC: CÔNG NGHỆ LỚP 8</w:t>
      </w:r>
    </w:p>
    <w:p w14:paraId="0C033068" w14:textId="3CB20319" w:rsidR="008C4975" w:rsidRDefault="001F4327">
      <w:pPr>
        <w:widowControl w:val="0"/>
        <w:spacing w:before="0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Năm học 202</w:t>
      </w:r>
      <w:r w:rsidR="005507F2">
        <w:rPr>
          <w:b/>
          <w:szCs w:val="28"/>
        </w:rPr>
        <w:t>5</w:t>
      </w:r>
      <w:r>
        <w:rPr>
          <w:b/>
          <w:szCs w:val="28"/>
          <w:lang w:val="vi-VN"/>
        </w:rPr>
        <w:t xml:space="preserve"> – 202</w:t>
      </w:r>
      <w:r w:rsidR="005507F2">
        <w:rPr>
          <w:b/>
          <w:szCs w:val="28"/>
        </w:rPr>
        <w:t>6</w:t>
      </w:r>
    </w:p>
    <w:p w14:paraId="7164CF82" w14:textId="77777777" w:rsidR="008C4975" w:rsidRDefault="001F4327">
      <w:pPr>
        <w:numPr>
          <w:ilvl w:val="0"/>
          <w:numId w:val="1"/>
        </w:numPr>
        <w:tabs>
          <w:tab w:val="left" w:pos="11400"/>
        </w:tabs>
        <w:jc w:val="both"/>
        <w:rPr>
          <w:b/>
          <w:bCs/>
          <w:lang w:val="vi-VN"/>
        </w:rPr>
      </w:pPr>
      <w:r>
        <w:rPr>
          <w:b/>
          <w:bCs/>
          <w:lang w:val="vi-VN"/>
        </w:rPr>
        <w:t>Phân phối chương trình</w:t>
      </w:r>
    </w:p>
    <w:tbl>
      <w:tblPr>
        <w:tblStyle w:val="TableGrid"/>
        <w:tblW w:w="150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38"/>
        <w:gridCol w:w="2351"/>
        <w:gridCol w:w="12"/>
        <w:gridCol w:w="709"/>
        <w:gridCol w:w="1276"/>
        <w:gridCol w:w="1928"/>
        <w:gridCol w:w="6228"/>
        <w:gridCol w:w="1680"/>
      </w:tblGrid>
      <w:tr w:rsidR="008C4975" w14:paraId="5F8330E9" w14:textId="77777777">
        <w:tc>
          <w:tcPr>
            <w:tcW w:w="838" w:type="dxa"/>
            <w:vAlign w:val="center"/>
          </w:tcPr>
          <w:p w14:paraId="4379A43D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351" w:type="dxa"/>
            <w:vAlign w:val="center"/>
          </w:tcPr>
          <w:p w14:paraId="2C9E954C" w14:textId="77777777" w:rsidR="008C4975" w:rsidRDefault="001F4327">
            <w:pPr>
              <w:spacing w:before="0" w:after="0" w:line="24" w:lineRule="atLeast"/>
              <w:ind w:firstLine="45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Bài học</w:t>
            </w:r>
          </w:p>
        </w:tc>
        <w:tc>
          <w:tcPr>
            <w:tcW w:w="721" w:type="dxa"/>
            <w:gridSpan w:val="2"/>
          </w:tcPr>
          <w:p w14:paraId="5AD255FB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Số tiết</w:t>
            </w:r>
          </w:p>
        </w:tc>
        <w:tc>
          <w:tcPr>
            <w:tcW w:w="1276" w:type="dxa"/>
          </w:tcPr>
          <w:p w14:paraId="52396210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Tuần</w:t>
            </w:r>
          </w:p>
        </w:tc>
        <w:tc>
          <w:tcPr>
            <w:tcW w:w="1928" w:type="dxa"/>
          </w:tcPr>
          <w:p w14:paraId="7E73DE85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Tiết</w:t>
            </w:r>
          </w:p>
        </w:tc>
        <w:tc>
          <w:tcPr>
            <w:tcW w:w="6228" w:type="dxa"/>
            <w:vAlign w:val="center"/>
          </w:tcPr>
          <w:p w14:paraId="3E2C84EF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Thiết bị dạy học</w:t>
            </w:r>
          </w:p>
        </w:tc>
        <w:tc>
          <w:tcPr>
            <w:tcW w:w="1680" w:type="dxa"/>
            <w:vAlign w:val="center"/>
          </w:tcPr>
          <w:p w14:paraId="4CF49EF6" w14:textId="77777777" w:rsidR="008C4975" w:rsidRDefault="001F4327">
            <w:pPr>
              <w:spacing w:before="0" w:after="0" w:line="24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Địa điểm dạy học</w:t>
            </w:r>
          </w:p>
        </w:tc>
      </w:tr>
      <w:tr w:rsidR="008C4975" w14:paraId="7E5C0530" w14:textId="77777777">
        <w:tc>
          <w:tcPr>
            <w:tcW w:w="838" w:type="dxa"/>
            <w:vAlign w:val="center"/>
          </w:tcPr>
          <w:p w14:paraId="46F849EA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351" w:type="dxa"/>
            <w:vAlign w:val="center"/>
          </w:tcPr>
          <w:p w14:paraId="3E3865BB" w14:textId="77777777" w:rsidR="008C4975" w:rsidRDefault="001F4327">
            <w:pPr>
              <w:spacing w:before="0" w:after="0" w:line="24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Một số tiêu chuẩn về trình bày bản vẽ kĩ thuật </w:t>
            </w:r>
          </w:p>
        </w:tc>
        <w:tc>
          <w:tcPr>
            <w:tcW w:w="721" w:type="dxa"/>
            <w:gridSpan w:val="2"/>
          </w:tcPr>
          <w:p w14:paraId="14A39AF7" w14:textId="7BA8B22F" w:rsidR="008C4975" w:rsidRDefault="001F4327" w:rsidP="004F1E46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</w:t>
            </w:r>
            <w:r w:rsidR="004F1E46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637CBC03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  <w:p w14:paraId="4345A777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14:paraId="7356D37C" w14:textId="29B38AFD" w:rsidR="004F1E46" w:rsidRDefault="004F1E46" w:rsidP="004F1E46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1,2</w:t>
            </w:r>
            <w:bookmarkStart w:id="0" w:name="_GoBack"/>
            <w:bookmarkEnd w:id="0"/>
          </w:p>
          <w:p w14:paraId="62365B0B" w14:textId="3B602ACD" w:rsidR="008C4975" w:rsidRDefault="008C4975" w:rsidP="004F1E46">
            <w:pPr>
              <w:spacing w:before="0" w:after="0" w:line="24" w:lineRule="atLeast"/>
              <w:ind w:right="2678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14:paraId="5A4F9487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Hình ảnh minh hoạ các bản vẽ, video chia khổ giấy, cách tô đường nét</w:t>
            </w:r>
          </w:p>
        </w:tc>
        <w:tc>
          <w:tcPr>
            <w:tcW w:w="1680" w:type="dxa"/>
          </w:tcPr>
          <w:p w14:paraId="3A01EF96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77512096" w14:textId="77777777" w:rsidR="008C4975" w:rsidRDefault="001F4327">
            <w:pPr>
              <w:tabs>
                <w:tab w:val="left" w:pos="1203"/>
              </w:tabs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5A54A792" w14:textId="77777777">
        <w:trPr>
          <w:trHeight w:val="793"/>
        </w:trPr>
        <w:tc>
          <w:tcPr>
            <w:tcW w:w="838" w:type="dxa"/>
            <w:vAlign w:val="center"/>
          </w:tcPr>
          <w:p w14:paraId="2B3FF574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63" w:type="dxa"/>
            <w:gridSpan w:val="2"/>
            <w:vAlign w:val="center"/>
          </w:tcPr>
          <w:p w14:paraId="4FB83616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Hình chiếu vuông góc</w:t>
            </w:r>
          </w:p>
        </w:tc>
        <w:tc>
          <w:tcPr>
            <w:tcW w:w="709" w:type="dxa"/>
          </w:tcPr>
          <w:p w14:paraId="68FFC6C0" w14:textId="52D6087C" w:rsidR="008C4975" w:rsidRDefault="001F4327" w:rsidP="004F1E46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</w:t>
            </w:r>
            <w:r w:rsidR="004F1E46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14:paraId="3778AF02" w14:textId="0636B71F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</w:t>
            </w:r>
            <w:r w:rsidR="004F1E46">
              <w:rPr>
                <w:rFonts w:eastAsia="Times New Roman"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>-03</w:t>
            </w:r>
          </w:p>
          <w:p w14:paraId="2BDEB1D9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14:paraId="1959AEAC" w14:textId="24F6299D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3,4,5</w:t>
            </w:r>
          </w:p>
          <w:p w14:paraId="208EB1FC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14:paraId="1D4EDE8D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Hình ảnh minh hoạ 2.1, 2.2, 2.3, 2.4, 2.5</w:t>
            </w:r>
          </w:p>
          <w:p w14:paraId="75BC7E11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Mô hình đa diện, khối tròn xoay, …</w:t>
            </w:r>
          </w:p>
        </w:tc>
        <w:tc>
          <w:tcPr>
            <w:tcW w:w="1680" w:type="dxa"/>
          </w:tcPr>
          <w:p w14:paraId="5B3D50E1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237B553D" w14:textId="77777777">
        <w:trPr>
          <w:trHeight w:val="383"/>
        </w:trPr>
        <w:tc>
          <w:tcPr>
            <w:tcW w:w="838" w:type="dxa"/>
            <w:vAlign w:val="center"/>
          </w:tcPr>
          <w:p w14:paraId="7CAD7217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363" w:type="dxa"/>
            <w:gridSpan w:val="2"/>
            <w:vAlign w:val="center"/>
          </w:tcPr>
          <w:p w14:paraId="24FEC555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Bản vẽ chi tiết</w:t>
            </w:r>
          </w:p>
        </w:tc>
        <w:tc>
          <w:tcPr>
            <w:tcW w:w="709" w:type="dxa"/>
          </w:tcPr>
          <w:p w14:paraId="5CE513C9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0</w:t>
            </w:r>
            <w:r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5B34F1E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03-04</w:t>
            </w:r>
          </w:p>
        </w:tc>
        <w:tc>
          <w:tcPr>
            <w:tcW w:w="1928" w:type="dxa"/>
          </w:tcPr>
          <w:p w14:paraId="19318D6E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6</w:t>
            </w:r>
            <w:r>
              <w:rPr>
                <w:rFonts w:eastAsia="Times New Roman"/>
                <w:sz w:val="26"/>
                <w:szCs w:val="26"/>
              </w:rPr>
              <w:t>,7</w:t>
            </w:r>
          </w:p>
        </w:tc>
        <w:tc>
          <w:tcPr>
            <w:tcW w:w="6228" w:type="dxa"/>
            <w:vAlign w:val="center"/>
          </w:tcPr>
          <w:p w14:paraId="1D0B6C43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Mô hình 3 chiều của chi tiết, các bản vẽ chi tiết khác.</w:t>
            </w:r>
          </w:p>
        </w:tc>
        <w:tc>
          <w:tcPr>
            <w:tcW w:w="1680" w:type="dxa"/>
          </w:tcPr>
          <w:p w14:paraId="5A44FBC3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7C2E2C15" w14:textId="77777777">
        <w:trPr>
          <w:trHeight w:val="251"/>
        </w:trPr>
        <w:tc>
          <w:tcPr>
            <w:tcW w:w="838" w:type="dxa"/>
            <w:vAlign w:val="center"/>
          </w:tcPr>
          <w:p w14:paraId="4D81C021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363" w:type="dxa"/>
            <w:gridSpan w:val="2"/>
            <w:vAlign w:val="center"/>
          </w:tcPr>
          <w:p w14:paraId="05B489F5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Bản vẽ lắp</w:t>
            </w:r>
          </w:p>
        </w:tc>
        <w:tc>
          <w:tcPr>
            <w:tcW w:w="709" w:type="dxa"/>
          </w:tcPr>
          <w:p w14:paraId="7A1D38EB" w14:textId="77777777" w:rsidR="008C4975" w:rsidRDefault="001F4327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4E1D830F" w14:textId="77777777" w:rsidR="008C4975" w:rsidRDefault="001F4327">
            <w:pPr>
              <w:spacing w:before="0" w:after="0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04-05</w:t>
            </w:r>
          </w:p>
        </w:tc>
        <w:tc>
          <w:tcPr>
            <w:tcW w:w="1928" w:type="dxa"/>
          </w:tcPr>
          <w:p w14:paraId="5D39C1AC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8</w:t>
            </w:r>
            <w:r>
              <w:rPr>
                <w:rFonts w:eastAsia="Times New Roman"/>
                <w:sz w:val="26"/>
                <w:szCs w:val="26"/>
              </w:rPr>
              <w:t>,9</w:t>
            </w:r>
          </w:p>
        </w:tc>
        <w:tc>
          <w:tcPr>
            <w:tcW w:w="6228" w:type="dxa"/>
            <w:vAlign w:val="center"/>
          </w:tcPr>
          <w:p w14:paraId="0BC7BA8E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Mô hình 3 chiều của chi tiết, các mô hình lắp ráp 3 chiều, các bản vẽ lắp khác</w:t>
            </w:r>
          </w:p>
        </w:tc>
        <w:tc>
          <w:tcPr>
            <w:tcW w:w="1680" w:type="dxa"/>
            <w:vAlign w:val="center"/>
          </w:tcPr>
          <w:p w14:paraId="084C8F9D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7B1C993F" w14:textId="77777777">
        <w:tc>
          <w:tcPr>
            <w:tcW w:w="838" w:type="dxa"/>
            <w:vAlign w:val="center"/>
          </w:tcPr>
          <w:p w14:paraId="125E2EB9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363" w:type="dxa"/>
            <w:gridSpan w:val="2"/>
            <w:vAlign w:val="center"/>
          </w:tcPr>
          <w:p w14:paraId="423323E2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Bản vẽ nhà</w:t>
            </w:r>
          </w:p>
        </w:tc>
        <w:tc>
          <w:tcPr>
            <w:tcW w:w="709" w:type="dxa"/>
          </w:tcPr>
          <w:p w14:paraId="3EF4632D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  <w:p w14:paraId="408D9987" w14:textId="77777777" w:rsidR="008C4975" w:rsidRDefault="008C4975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1347A444" w14:textId="77777777" w:rsidR="008C4975" w:rsidRDefault="008C4975">
            <w:pPr>
              <w:spacing w:before="0" w:after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E757E79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05-06</w:t>
            </w:r>
          </w:p>
        </w:tc>
        <w:tc>
          <w:tcPr>
            <w:tcW w:w="1928" w:type="dxa"/>
          </w:tcPr>
          <w:p w14:paraId="3C81C385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10,11</w:t>
            </w:r>
          </w:p>
        </w:tc>
        <w:tc>
          <w:tcPr>
            <w:tcW w:w="6228" w:type="dxa"/>
            <w:vAlign w:val="center"/>
          </w:tcPr>
          <w:p w14:paraId="59369DCE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Hình ảnh minh hoạ các hình chiếu phối cảnh của ngôi nhà, các bản vẽ nhà khác</w:t>
            </w:r>
          </w:p>
        </w:tc>
        <w:tc>
          <w:tcPr>
            <w:tcW w:w="1680" w:type="dxa"/>
            <w:vAlign w:val="center"/>
          </w:tcPr>
          <w:p w14:paraId="1F50D589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62CB1106" w14:textId="77777777">
        <w:tc>
          <w:tcPr>
            <w:tcW w:w="838" w:type="dxa"/>
            <w:vAlign w:val="center"/>
          </w:tcPr>
          <w:p w14:paraId="132FF3BC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2363" w:type="dxa"/>
            <w:gridSpan w:val="2"/>
            <w:vAlign w:val="center"/>
          </w:tcPr>
          <w:p w14:paraId="31A631DD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Vật liệu cơ khí </w:t>
            </w:r>
          </w:p>
        </w:tc>
        <w:tc>
          <w:tcPr>
            <w:tcW w:w="709" w:type="dxa"/>
          </w:tcPr>
          <w:p w14:paraId="4FD3B876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08586428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6-7</w:t>
            </w:r>
          </w:p>
        </w:tc>
        <w:tc>
          <w:tcPr>
            <w:tcW w:w="1928" w:type="dxa"/>
          </w:tcPr>
          <w:p w14:paraId="42070B7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12,13</w:t>
            </w:r>
          </w:p>
        </w:tc>
        <w:tc>
          <w:tcPr>
            <w:tcW w:w="6228" w:type="dxa"/>
            <w:vAlign w:val="center"/>
          </w:tcPr>
          <w:p w14:paraId="235022F6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Bộ tiêu bản vật liệu cơ khí</w:t>
            </w:r>
          </w:p>
          <w:p w14:paraId="5459F076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14:paraId="196AC872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  <w:p w14:paraId="30986E45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38E26A3E" w14:textId="77777777">
        <w:tc>
          <w:tcPr>
            <w:tcW w:w="838" w:type="dxa"/>
            <w:vAlign w:val="center"/>
          </w:tcPr>
          <w:p w14:paraId="235909B8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7</w:t>
            </w:r>
          </w:p>
        </w:tc>
        <w:tc>
          <w:tcPr>
            <w:tcW w:w="2363" w:type="dxa"/>
            <w:gridSpan w:val="2"/>
            <w:vAlign w:val="center"/>
          </w:tcPr>
          <w:p w14:paraId="29D698F5" w14:textId="77777777" w:rsidR="008C4975" w:rsidRDefault="001F4327">
            <w:pPr>
              <w:spacing w:before="0" w:after="0" w:line="24" w:lineRule="atLeast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 xml:space="preserve">Truyền và biến đổi chuyển động </w:t>
            </w:r>
          </w:p>
        </w:tc>
        <w:tc>
          <w:tcPr>
            <w:tcW w:w="709" w:type="dxa"/>
          </w:tcPr>
          <w:p w14:paraId="28B6C2ED" w14:textId="77777777" w:rsidR="008C4975" w:rsidRDefault="001F4327">
            <w:pPr>
              <w:spacing w:before="0" w:after="0" w:line="24" w:lineRule="atLeast"/>
              <w:jc w:val="both"/>
              <w:rPr>
                <w:rFonts w:eastAsia="Times New Roman"/>
                <w:color w:val="auto"/>
                <w:sz w:val="26"/>
                <w:szCs w:val="26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03</w:t>
            </w:r>
          </w:p>
        </w:tc>
        <w:tc>
          <w:tcPr>
            <w:tcW w:w="1276" w:type="dxa"/>
          </w:tcPr>
          <w:p w14:paraId="0660C25C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7-8</w:t>
            </w:r>
          </w:p>
        </w:tc>
        <w:tc>
          <w:tcPr>
            <w:tcW w:w="1928" w:type="dxa"/>
          </w:tcPr>
          <w:p w14:paraId="490D091B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eastAsia="Times New Roman"/>
                <w:color w:val="auto"/>
                <w:sz w:val="26"/>
                <w:szCs w:val="26"/>
              </w:rPr>
              <w:t>14,15,16</w:t>
            </w:r>
          </w:p>
        </w:tc>
        <w:tc>
          <w:tcPr>
            <w:tcW w:w="6228" w:type="dxa"/>
            <w:vAlign w:val="center"/>
          </w:tcPr>
          <w:p w14:paraId="142327CE" w14:textId="77777777" w:rsidR="008C4975" w:rsidRDefault="001F4327">
            <w:pPr>
              <w:spacing w:before="0" w:after="0" w:line="24" w:lineRule="atLeast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- Bộ mô hình truyền và biến đổi chuyển động</w:t>
            </w:r>
          </w:p>
          <w:p w14:paraId="23BAB8E5" w14:textId="77777777" w:rsidR="008C4975" w:rsidRDefault="001F4327">
            <w:pPr>
              <w:spacing w:before="0" w:after="0" w:line="24" w:lineRule="atLeast"/>
              <w:jc w:val="both"/>
              <w:rPr>
                <w:color w:val="auto"/>
                <w:sz w:val="26"/>
                <w:szCs w:val="26"/>
                <w:lang w:val="vi-VN"/>
              </w:rPr>
            </w:pPr>
            <w:r>
              <w:rPr>
                <w:color w:val="auto"/>
                <w:sz w:val="26"/>
                <w:szCs w:val="26"/>
                <w:lang w:val="vi-VN"/>
              </w:rPr>
              <w:t>- Thước lá, tua vít, kìm, cờ lê</w:t>
            </w:r>
          </w:p>
        </w:tc>
        <w:tc>
          <w:tcPr>
            <w:tcW w:w="1680" w:type="dxa"/>
            <w:vAlign w:val="center"/>
          </w:tcPr>
          <w:p w14:paraId="4D53DF5D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học/ Phòng thực hành</w:t>
            </w:r>
          </w:p>
          <w:p w14:paraId="25ACD924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7312F232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1865048C" w14:textId="77777777">
        <w:tc>
          <w:tcPr>
            <w:tcW w:w="838" w:type="dxa"/>
            <w:vAlign w:val="center"/>
          </w:tcPr>
          <w:p w14:paraId="61128C96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363" w:type="dxa"/>
            <w:gridSpan w:val="2"/>
            <w:vAlign w:val="center"/>
          </w:tcPr>
          <w:p w14:paraId="1FA83BF3" w14:textId="77777777" w:rsidR="008C4975" w:rsidRDefault="001F4327">
            <w:pPr>
              <w:spacing w:before="0" w:after="0" w:line="24" w:lineRule="atLeast"/>
              <w:rPr>
                <w:rFonts w:eastAsia="Times New Roman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Gia công cơ khí bằng tay </w:t>
            </w:r>
          </w:p>
          <w:p w14:paraId="14108A82" w14:textId="77777777" w:rsidR="008C4975" w:rsidRDefault="008C4975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599E5DA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2B7C24B1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928" w:type="dxa"/>
          </w:tcPr>
          <w:p w14:paraId="54985D49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6228" w:type="dxa"/>
            <w:vAlign w:val="center"/>
          </w:tcPr>
          <w:p w14:paraId="743FA231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Bộ gia công bằng tay: dũa, cưa, búa, đục, vạch dấu, chấm dấu.</w:t>
            </w:r>
          </w:p>
          <w:p w14:paraId="483E287D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Dụng cụ đo kiểm tra: Thước lá, thước cặp</w:t>
            </w:r>
          </w:p>
        </w:tc>
        <w:tc>
          <w:tcPr>
            <w:tcW w:w="1680" w:type="dxa"/>
            <w:vAlign w:val="center"/>
          </w:tcPr>
          <w:p w14:paraId="13A41276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Phòng học/phòng thực hành</w:t>
            </w:r>
          </w:p>
        </w:tc>
      </w:tr>
      <w:tr w:rsidR="008C4975" w14:paraId="6B02025B" w14:textId="77777777">
        <w:tc>
          <w:tcPr>
            <w:tcW w:w="838" w:type="dxa"/>
            <w:vAlign w:val="center"/>
          </w:tcPr>
          <w:p w14:paraId="766C33DE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363" w:type="dxa"/>
            <w:gridSpan w:val="2"/>
            <w:vAlign w:val="center"/>
          </w:tcPr>
          <w:p w14:paraId="300EB0A7" w14:textId="77777777" w:rsidR="008C4975" w:rsidRDefault="001F4327">
            <w:pPr>
              <w:spacing w:before="0" w:after="0" w:line="24" w:lineRule="atLeast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Kiểm tra giữa HK1</w:t>
            </w:r>
          </w:p>
        </w:tc>
        <w:tc>
          <w:tcPr>
            <w:tcW w:w="709" w:type="dxa"/>
          </w:tcPr>
          <w:p w14:paraId="3E9BCAD0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79C066B9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928" w:type="dxa"/>
          </w:tcPr>
          <w:p w14:paraId="6531CD40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6228" w:type="dxa"/>
            <w:vAlign w:val="center"/>
          </w:tcPr>
          <w:p w14:paraId="429C0ECE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77F0C6A8" w14:textId="77777777" w:rsidR="008C4975" w:rsidRDefault="008C4975">
            <w:pPr>
              <w:spacing w:before="0" w:after="0" w:line="24" w:lineRule="atLeast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8C4975" w14:paraId="6C485BA0" w14:textId="77777777">
        <w:trPr>
          <w:trHeight w:val="807"/>
        </w:trPr>
        <w:tc>
          <w:tcPr>
            <w:tcW w:w="838" w:type="dxa"/>
            <w:vAlign w:val="center"/>
          </w:tcPr>
          <w:p w14:paraId="4721497B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363" w:type="dxa"/>
            <w:gridSpan w:val="2"/>
            <w:vAlign w:val="center"/>
          </w:tcPr>
          <w:p w14:paraId="630CC73A" w14:textId="77777777" w:rsidR="008C4975" w:rsidRDefault="001F4327">
            <w:pPr>
              <w:spacing w:before="0" w:after="0" w:line="24" w:lineRule="atLeast"/>
              <w:rPr>
                <w:rFonts w:eastAsia="Times New Roman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Gia công cơ khí bằng tay </w:t>
            </w:r>
          </w:p>
          <w:p w14:paraId="7C43EA36" w14:textId="77777777" w:rsidR="008C4975" w:rsidRDefault="008C4975">
            <w:pPr>
              <w:spacing w:before="0" w:after="0" w:line="24" w:lineRule="atLeas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547D1A45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5E659E42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928" w:type="dxa"/>
          </w:tcPr>
          <w:p w14:paraId="7B7537F8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19,20</w:t>
            </w:r>
          </w:p>
        </w:tc>
        <w:tc>
          <w:tcPr>
            <w:tcW w:w="6228" w:type="dxa"/>
            <w:vAlign w:val="center"/>
          </w:tcPr>
          <w:p w14:paraId="5AF117CF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Bộ gia công bằng tay: dũa, cưa, búa, đục, vạch dấu, chấm dấu.</w:t>
            </w:r>
          </w:p>
          <w:p w14:paraId="6E2B3DA2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Dụng cụ đo kiểm tra: Thước lá, thước cặp</w:t>
            </w:r>
          </w:p>
        </w:tc>
        <w:tc>
          <w:tcPr>
            <w:tcW w:w="1680" w:type="dxa"/>
            <w:vAlign w:val="center"/>
          </w:tcPr>
          <w:p w14:paraId="0BE85D1A" w14:textId="77777777" w:rsidR="008C4975" w:rsidRDefault="001F4327">
            <w:pPr>
              <w:spacing w:before="0" w:after="0" w:line="24" w:lineRule="atLeast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Phòng học/phòng thực hành</w:t>
            </w:r>
          </w:p>
        </w:tc>
      </w:tr>
      <w:tr w:rsidR="008C4975" w14:paraId="0BBE86D3" w14:textId="77777777">
        <w:trPr>
          <w:trHeight w:val="807"/>
        </w:trPr>
        <w:tc>
          <w:tcPr>
            <w:tcW w:w="838" w:type="dxa"/>
            <w:vAlign w:val="center"/>
          </w:tcPr>
          <w:p w14:paraId="2EEFF745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363" w:type="dxa"/>
            <w:gridSpan w:val="2"/>
            <w:vAlign w:val="center"/>
          </w:tcPr>
          <w:p w14:paraId="46EDEC81" w14:textId="77777777" w:rsidR="008C4975" w:rsidRDefault="001F4327">
            <w:pPr>
              <w:spacing w:before="0" w:after="0" w:line="24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Nghề nghiệp trong lĩnh vực cơ khí </w:t>
            </w:r>
          </w:p>
          <w:p w14:paraId="3096F3EB" w14:textId="77777777" w:rsidR="008C4975" w:rsidRDefault="008C4975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2A185D28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03BA98C2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928" w:type="dxa"/>
          </w:tcPr>
          <w:p w14:paraId="2882FA0F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21-22</w:t>
            </w:r>
          </w:p>
        </w:tc>
        <w:tc>
          <w:tcPr>
            <w:tcW w:w="6228" w:type="dxa"/>
            <w:vAlign w:val="center"/>
          </w:tcPr>
          <w:p w14:paraId="43BFD20A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Tranh minh hoạ một số ngành nghề phổ biến</w:t>
            </w:r>
          </w:p>
        </w:tc>
        <w:tc>
          <w:tcPr>
            <w:tcW w:w="1680" w:type="dxa"/>
            <w:vAlign w:val="center"/>
          </w:tcPr>
          <w:p w14:paraId="30E99324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0DE4E914" w14:textId="77777777">
        <w:tc>
          <w:tcPr>
            <w:tcW w:w="838" w:type="dxa"/>
            <w:vAlign w:val="center"/>
          </w:tcPr>
          <w:p w14:paraId="27470FB7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363" w:type="dxa"/>
            <w:gridSpan w:val="2"/>
            <w:vAlign w:val="center"/>
          </w:tcPr>
          <w:p w14:paraId="6C32A8C2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Dự án học tập: Gia công chi tiết bằng tay </w:t>
            </w:r>
          </w:p>
        </w:tc>
        <w:tc>
          <w:tcPr>
            <w:tcW w:w="709" w:type="dxa"/>
          </w:tcPr>
          <w:p w14:paraId="6E810D0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67DE2E7E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928" w:type="dxa"/>
          </w:tcPr>
          <w:p w14:paraId="51AA8D56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>23,24</w:t>
            </w:r>
          </w:p>
        </w:tc>
        <w:tc>
          <w:tcPr>
            <w:tcW w:w="6228" w:type="dxa"/>
            <w:vAlign w:val="center"/>
          </w:tcPr>
          <w:p w14:paraId="16FCF5DC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Bộ gia công bằng tay: dũa, cưa, búa, đục, vạch dấu, chấm dấu.</w:t>
            </w:r>
          </w:p>
          <w:p w14:paraId="0170B5B1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Dụng cụ đo kiểm tra: Thước lá, thước cặp, đo độ</w:t>
            </w:r>
          </w:p>
          <w:p w14:paraId="5BF706B0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Phôi nhôm: 50x50x2</w:t>
            </w:r>
          </w:p>
          <w:p w14:paraId="2EC88168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Ê tô, gắn bàn ê tô</w:t>
            </w:r>
          </w:p>
          <w:p w14:paraId="5D192E33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Giấy giáp, vải giáp</w:t>
            </w:r>
          </w:p>
        </w:tc>
        <w:tc>
          <w:tcPr>
            <w:tcW w:w="1680" w:type="dxa"/>
            <w:vAlign w:val="center"/>
          </w:tcPr>
          <w:p w14:paraId="2A0E35F1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Phòng thực hành/ tại nhà</w:t>
            </w:r>
          </w:p>
          <w:p w14:paraId="7E38291A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4B8DC062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181A45D9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42F64BEE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7DCBC8D7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</w:tc>
      </w:tr>
      <w:tr w:rsidR="008C4975" w14:paraId="359B80E3" w14:textId="77777777">
        <w:tc>
          <w:tcPr>
            <w:tcW w:w="838" w:type="dxa"/>
            <w:vAlign w:val="center"/>
          </w:tcPr>
          <w:p w14:paraId="21CE593E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363" w:type="dxa"/>
            <w:gridSpan w:val="2"/>
            <w:tcBorders>
              <w:top w:val="nil"/>
            </w:tcBorders>
            <w:vAlign w:val="center"/>
          </w:tcPr>
          <w:p w14:paraId="0442631D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Tai nạn điện</w:t>
            </w:r>
          </w:p>
        </w:tc>
        <w:tc>
          <w:tcPr>
            <w:tcW w:w="709" w:type="dxa"/>
          </w:tcPr>
          <w:p w14:paraId="01E0FCDF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2F51A65E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928" w:type="dxa"/>
          </w:tcPr>
          <w:p w14:paraId="6A683632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6228" w:type="dxa"/>
            <w:vAlign w:val="center"/>
          </w:tcPr>
          <w:p w14:paraId="3AF40909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Tranh ảnh về một số nguyên nhân gây tai nạn điện</w:t>
            </w:r>
          </w:p>
        </w:tc>
        <w:tc>
          <w:tcPr>
            <w:tcW w:w="1680" w:type="dxa"/>
            <w:vAlign w:val="center"/>
          </w:tcPr>
          <w:p w14:paraId="3F0B7530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44426006" w14:textId="77777777">
        <w:trPr>
          <w:trHeight w:val="479"/>
        </w:trPr>
        <w:tc>
          <w:tcPr>
            <w:tcW w:w="838" w:type="dxa"/>
            <w:vAlign w:val="center"/>
          </w:tcPr>
          <w:p w14:paraId="29AC6520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363" w:type="dxa"/>
            <w:gridSpan w:val="2"/>
            <w:vAlign w:val="center"/>
          </w:tcPr>
          <w:p w14:paraId="55B03C3D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Biện pháp an toàn điện </w:t>
            </w:r>
          </w:p>
          <w:p w14:paraId="6503D22A" w14:textId="77777777" w:rsidR="008C4975" w:rsidRDefault="008C4975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5EA28593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1BEB3CF5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13,14</w:t>
            </w:r>
          </w:p>
        </w:tc>
        <w:tc>
          <w:tcPr>
            <w:tcW w:w="1928" w:type="dxa"/>
          </w:tcPr>
          <w:p w14:paraId="2A8E53B4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26,27</w:t>
            </w:r>
          </w:p>
        </w:tc>
        <w:tc>
          <w:tcPr>
            <w:tcW w:w="6228" w:type="dxa"/>
            <w:vAlign w:val="center"/>
          </w:tcPr>
          <w:p w14:paraId="312DEBEB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- Tranh vẽ một số trang bị bảo hộ và dụng cụ bảo vệ an toàn điện</w:t>
            </w:r>
          </w:p>
          <w:p w14:paraId="49C073CE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Dụng cụ, thiết bị: bút thử điện, kìm điện </w:t>
            </w:r>
          </w:p>
        </w:tc>
        <w:tc>
          <w:tcPr>
            <w:tcW w:w="1680" w:type="dxa"/>
            <w:vAlign w:val="center"/>
          </w:tcPr>
          <w:p w14:paraId="77279314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2C6D909C" w14:textId="77777777">
        <w:tc>
          <w:tcPr>
            <w:tcW w:w="838" w:type="dxa"/>
            <w:vAlign w:val="center"/>
          </w:tcPr>
          <w:p w14:paraId="416AA676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2363" w:type="dxa"/>
            <w:gridSpan w:val="2"/>
            <w:vAlign w:val="center"/>
          </w:tcPr>
          <w:p w14:paraId="3380E65E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 xml:space="preserve">Sơ cứu người bị tai nạn điện </w:t>
            </w:r>
          </w:p>
        </w:tc>
        <w:tc>
          <w:tcPr>
            <w:tcW w:w="709" w:type="dxa"/>
          </w:tcPr>
          <w:p w14:paraId="73127465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26083523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14,15</w:t>
            </w:r>
          </w:p>
        </w:tc>
        <w:tc>
          <w:tcPr>
            <w:tcW w:w="1928" w:type="dxa"/>
          </w:tcPr>
          <w:p w14:paraId="23EB4FA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28,29</w:t>
            </w:r>
          </w:p>
        </w:tc>
        <w:tc>
          <w:tcPr>
            <w:tcW w:w="6228" w:type="dxa"/>
            <w:vAlign w:val="center"/>
          </w:tcPr>
          <w:p w14:paraId="155BFF55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055F19CD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Phòng học/phòng thực hành</w:t>
            </w:r>
          </w:p>
        </w:tc>
      </w:tr>
      <w:tr w:rsidR="008C4975" w14:paraId="0BCBA5D2" w14:textId="77777777">
        <w:trPr>
          <w:gridAfter w:val="7"/>
          <w:wAfter w:w="14184" w:type="dxa"/>
        </w:trPr>
        <w:tc>
          <w:tcPr>
            <w:tcW w:w="838" w:type="dxa"/>
            <w:vAlign w:val="center"/>
          </w:tcPr>
          <w:p w14:paraId="025180ED" w14:textId="77777777" w:rsidR="008C4975" w:rsidRDefault="008C4975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C4975" w14:paraId="2BDA8381" w14:textId="77777777">
        <w:tc>
          <w:tcPr>
            <w:tcW w:w="838" w:type="dxa"/>
            <w:vAlign w:val="center"/>
          </w:tcPr>
          <w:p w14:paraId="1EA512BB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363" w:type="dxa"/>
            <w:gridSpan w:val="2"/>
            <w:vAlign w:val="center"/>
          </w:tcPr>
          <w:p w14:paraId="3DCC4533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Khái quát về mạch điện </w:t>
            </w:r>
          </w:p>
        </w:tc>
        <w:tc>
          <w:tcPr>
            <w:tcW w:w="709" w:type="dxa"/>
          </w:tcPr>
          <w:p w14:paraId="608785BD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4A227B7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15,16</w:t>
            </w:r>
          </w:p>
        </w:tc>
        <w:tc>
          <w:tcPr>
            <w:tcW w:w="1928" w:type="dxa"/>
          </w:tcPr>
          <w:p w14:paraId="27E7CCA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30,31</w:t>
            </w:r>
          </w:p>
        </w:tc>
        <w:tc>
          <w:tcPr>
            <w:tcW w:w="6228" w:type="dxa"/>
            <w:vAlign w:val="center"/>
          </w:tcPr>
          <w:p w14:paraId="02A36B54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 ảnh hình 14.1, 14.5</w:t>
            </w:r>
          </w:p>
          <w:p w14:paraId="525939A0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4048D3D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14:paraId="7DAB2D08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2AEB7DE0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  <w:p w14:paraId="2748B87E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3A8D71E5" w14:textId="77777777">
        <w:tc>
          <w:tcPr>
            <w:tcW w:w="838" w:type="dxa"/>
            <w:vAlign w:val="center"/>
          </w:tcPr>
          <w:p w14:paraId="78F3BB82" w14:textId="77777777" w:rsidR="008C4975" w:rsidRDefault="008C4975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396D6DA7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Cảm biến và mô đun cảm biến</w:t>
            </w:r>
          </w:p>
        </w:tc>
        <w:tc>
          <w:tcPr>
            <w:tcW w:w="709" w:type="dxa"/>
          </w:tcPr>
          <w:p w14:paraId="36146A39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483BDC48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16,17</w:t>
            </w:r>
          </w:p>
        </w:tc>
        <w:tc>
          <w:tcPr>
            <w:tcW w:w="1928" w:type="dxa"/>
          </w:tcPr>
          <w:p w14:paraId="3B7E8C40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32,33</w:t>
            </w:r>
          </w:p>
        </w:tc>
        <w:tc>
          <w:tcPr>
            <w:tcW w:w="6228" w:type="dxa"/>
            <w:vAlign w:val="center"/>
          </w:tcPr>
          <w:p w14:paraId="00D741C7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5D03308E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  <w:p w14:paraId="5E6A9971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37EB7D3E" w14:textId="77777777">
        <w:tc>
          <w:tcPr>
            <w:tcW w:w="838" w:type="dxa"/>
            <w:vAlign w:val="center"/>
          </w:tcPr>
          <w:p w14:paraId="5F5742F8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363" w:type="dxa"/>
            <w:gridSpan w:val="2"/>
            <w:vAlign w:val="center"/>
          </w:tcPr>
          <w:p w14:paraId="31B109B3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Ôn tập HK1</w:t>
            </w:r>
          </w:p>
        </w:tc>
        <w:tc>
          <w:tcPr>
            <w:tcW w:w="709" w:type="dxa"/>
          </w:tcPr>
          <w:p w14:paraId="6FCDD730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46C5515C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1928" w:type="dxa"/>
          </w:tcPr>
          <w:p w14:paraId="1ACF1941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6228" w:type="dxa"/>
            <w:vAlign w:val="center"/>
          </w:tcPr>
          <w:p w14:paraId="16089C7F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63686B5B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43517DFF" w14:textId="77777777">
        <w:tc>
          <w:tcPr>
            <w:tcW w:w="838" w:type="dxa"/>
            <w:vAlign w:val="center"/>
          </w:tcPr>
          <w:p w14:paraId="60307EAD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363" w:type="dxa"/>
            <w:gridSpan w:val="2"/>
            <w:vAlign w:val="center"/>
          </w:tcPr>
          <w:p w14:paraId="3F7893CE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Kiểm tra HK1</w:t>
            </w:r>
          </w:p>
        </w:tc>
        <w:tc>
          <w:tcPr>
            <w:tcW w:w="709" w:type="dxa"/>
          </w:tcPr>
          <w:p w14:paraId="0FCB2154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7ECA3EAC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928" w:type="dxa"/>
          </w:tcPr>
          <w:p w14:paraId="2FD33E4D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6228" w:type="dxa"/>
            <w:vAlign w:val="center"/>
          </w:tcPr>
          <w:p w14:paraId="5609E684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54DD27EC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565154E1" w14:textId="77777777">
        <w:tc>
          <w:tcPr>
            <w:tcW w:w="838" w:type="dxa"/>
            <w:vAlign w:val="center"/>
          </w:tcPr>
          <w:p w14:paraId="285B83BE" w14:textId="77777777" w:rsidR="008C4975" w:rsidRDefault="008C4975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9D9DD46" w14:textId="77777777" w:rsidR="008C4975" w:rsidRDefault="008C4975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160AAAB0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242D6C3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14:paraId="4935D2DA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14:paraId="30E6D122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21F1DA53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27C97CB4" w14:textId="77777777">
        <w:tc>
          <w:tcPr>
            <w:tcW w:w="838" w:type="dxa"/>
            <w:vAlign w:val="center"/>
          </w:tcPr>
          <w:p w14:paraId="09321475" w14:textId="77777777" w:rsidR="008C4975" w:rsidRDefault="008C4975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1478260" w14:textId="77777777" w:rsidR="008C4975" w:rsidRDefault="008C4975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14:paraId="0F618DB8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C869473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14:paraId="41F9D9FE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14:paraId="292CB36D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32EC2162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4C3E6509" w14:textId="77777777">
        <w:tc>
          <w:tcPr>
            <w:tcW w:w="838" w:type="dxa"/>
            <w:vAlign w:val="center"/>
          </w:tcPr>
          <w:p w14:paraId="77C1BF88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363" w:type="dxa"/>
            <w:gridSpan w:val="2"/>
            <w:vAlign w:val="center"/>
          </w:tcPr>
          <w:p w14:paraId="5EDDC2CF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Mạch điện điều khiển sử dụng modun cảm biến</w:t>
            </w:r>
          </w:p>
        </w:tc>
        <w:tc>
          <w:tcPr>
            <w:tcW w:w="709" w:type="dxa"/>
          </w:tcPr>
          <w:p w14:paraId="7C876985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05</w:t>
            </w:r>
          </w:p>
        </w:tc>
        <w:tc>
          <w:tcPr>
            <w:tcW w:w="1276" w:type="dxa"/>
          </w:tcPr>
          <w:p w14:paraId="71E809D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19,20,21,22,23</w:t>
            </w:r>
          </w:p>
        </w:tc>
        <w:tc>
          <w:tcPr>
            <w:tcW w:w="1928" w:type="dxa"/>
          </w:tcPr>
          <w:p w14:paraId="6DCED7D2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36,37,38,39,40</w:t>
            </w:r>
          </w:p>
        </w:tc>
        <w:tc>
          <w:tcPr>
            <w:tcW w:w="6228" w:type="dxa"/>
            <w:vAlign w:val="center"/>
          </w:tcPr>
          <w:p w14:paraId="333A7539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64AFCEC4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  <w:p w14:paraId="479C24D9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1154265B" w14:textId="77777777">
        <w:tc>
          <w:tcPr>
            <w:tcW w:w="838" w:type="dxa"/>
            <w:vAlign w:val="center"/>
          </w:tcPr>
          <w:p w14:paraId="10B6D9B2" w14:textId="77777777" w:rsidR="008C4975" w:rsidRDefault="008C4975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1CA49D2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Ngành nghề trong lĩnh vực kĩ thuật điện </w:t>
            </w:r>
          </w:p>
        </w:tc>
        <w:tc>
          <w:tcPr>
            <w:tcW w:w="709" w:type="dxa"/>
          </w:tcPr>
          <w:p w14:paraId="587ED40E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149A03F7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24,25</w:t>
            </w:r>
          </w:p>
        </w:tc>
        <w:tc>
          <w:tcPr>
            <w:tcW w:w="1928" w:type="dxa"/>
          </w:tcPr>
          <w:p w14:paraId="7396DD44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41,42</w:t>
            </w:r>
          </w:p>
        </w:tc>
        <w:tc>
          <w:tcPr>
            <w:tcW w:w="6228" w:type="dxa"/>
            <w:vAlign w:val="center"/>
          </w:tcPr>
          <w:p w14:paraId="7DB35EEE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654DB995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71D58356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271C5DE6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  <w:p w14:paraId="064B0A83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14:paraId="07DF01C9" w14:textId="77777777" w:rsidR="008C4975" w:rsidRDefault="008C4975">
            <w:pPr>
              <w:spacing w:before="0" w:after="0" w:line="24" w:lineRule="atLeast"/>
              <w:jc w:val="both"/>
              <w:rPr>
                <w:sz w:val="26"/>
                <w:szCs w:val="26"/>
              </w:rPr>
            </w:pPr>
          </w:p>
        </w:tc>
      </w:tr>
      <w:tr w:rsidR="008C4975" w14:paraId="347F46E7" w14:textId="77777777">
        <w:tc>
          <w:tcPr>
            <w:tcW w:w="838" w:type="dxa"/>
            <w:vAlign w:val="center"/>
          </w:tcPr>
          <w:p w14:paraId="64503C96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363" w:type="dxa"/>
            <w:gridSpan w:val="2"/>
            <w:vAlign w:val="center"/>
          </w:tcPr>
          <w:p w14:paraId="753123ED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Kiểm tra giữa HKII</w:t>
            </w:r>
          </w:p>
        </w:tc>
        <w:tc>
          <w:tcPr>
            <w:tcW w:w="709" w:type="dxa"/>
          </w:tcPr>
          <w:p w14:paraId="793C2857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13E48B84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928" w:type="dxa"/>
          </w:tcPr>
          <w:p w14:paraId="41C90ECF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6228" w:type="dxa"/>
            <w:vAlign w:val="center"/>
          </w:tcPr>
          <w:p w14:paraId="5949FC74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0666E581" w14:textId="77777777" w:rsidR="008C4975" w:rsidRDefault="008C4975">
            <w:pPr>
              <w:spacing w:before="0" w:after="0" w:line="24" w:lineRule="atLeast"/>
              <w:jc w:val="both"/>
              <w:rPr>
                <w:sz w:val="26"/>
                <w:szCs w:val="26"/>
              </w:rPr>
            </w:pPr>
          </w:p>
        </w:tc>
      </w:tr>
      <w:tr w:rsidR="008C4975" w14:paraId="0649DD1F" w14:textId="77777777">
        <w:tc>
          <w:tcPr>
            <w:tcW w:w="838" w:type="dxa"/>
            <w:vAlign w:val="center"/>
          </w:tcPr>
          <w:p w14:paraId="11CFD8DF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363" w:type="dxa"/>
            <w:gridSpan w:val="2"/>
            <w:vAlign w:val="center"/>
          </w:tcPr>
          <w:p w14:paraId="6DBFAB64" w14:textId="77777777" w:rsidR="008C4975" w:rsidRDefault="008C4975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6D1F06FF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A5C6596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14:paraId="25B21C90" w14:textId="77777777" w:rsidR="008C4975" w:rsidRDefault="008C4975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14:paraId="3CFE7776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0939B7B9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0FAD8FFE" w14:textId="77777777">
        <w:tc>
          <w:tcPr>
            <w:tcW w:w="838" w:type="dxa"/>
            <w:vAlign w:val="center"/>
          </w:tcPr>
          <w:p w14:paraId="5AB4A87B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363" w:type="dxa"/>
            <w:gridSpan w:val="2"/>
            <w:vAlign w:val="center"/>
          </w:tcPr>
          <w:p w14:paraId="5FB055B1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Giới thiệu về thiết kế kĩ thuật </w:t>
            </w:r>
          </w:p>
        </w:tc>
        <w:tc>
          <w:tcPr>
            <w:tcW w:w="709" w:type="dxa"/>
          </w:tcPr>
          <w:p w14:paraId="0AD44D6E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0DAB3E8B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27,28</w:t>
            </w:r>
          </w:p>
        </w:tc>
        <w:tc>
          <w:tcPr>
            <w:tcW w:w="1928" w:type="dxa"/>
          </w:tcPr>
          <w:p w14:paraId="7D8B1C34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44,45</w:t>
            </w:r>
          </w:p>
        </w:tc>
        <w:tc>
          <w:tcPr>
            <w:tcW w:w="6228" w:type="dxa"/>
            <w:vAlign w:val="center"/>
          </w:tcPr>
          <w:p w14:paraId="5CC6028E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 ảnh, video, câu chuyện thực tế về các hoạt động thiết kế, giải pháp sáng tạo, nghề nghiệp liên quan đến thiết kế kĩ thuật</w:t>
            </w:r>
          </w:p>
        </w:tc>
        <w:tc>
          <w:tcPr>
            <w:tcW w:w="1680" w:type="dxa"/>
            <w:vAlign w:val="center"/>
          </w:tcPr>
          <w:p w14:paraId="335CF19B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25EA3E07" w14:textId="77777777">
        <w:tc>
          <w:tcPr>
            <w:tcW w:w="838" w:type="dxa"/>
            <w:vAlign w:val="center"/>
          </w:tcPr>
          <w:p w14:paraId="1079BE18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363" w:type="dxa"/>
            <w:gridSpan w:val="2"/>
            <w:vAlign w:val="center"/>
          </w:tcPr>
          <w:p w14:paraId="297E68C0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Các bước cơ bản trong thiết kế kĩ thuật </w:t>
            </w:r>
          </w:p>
        </w:tc>
        <w:tc>
          <w:tcPr>
            <w:tcW w:w="709" w:type="dxa"/>
          </w:tcPr>
          <w:p w14:paraId="718552E8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02</w:t>
            </w:r>
          </w:p>
        </w:tc>
        <w:tc>
          <w:tcPr>
            <w:tcW w:w="1276" w:type="dxa"/>
          </w:tcPr>
          <w:p w14:paraId="22CA8139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29,30</w:t>
            </w:r>
          </w:p>
        </w:tc>
        <w:tc>
          <w:tcPr>
            <w:tcW w:w="1928" w:type="dxa"/>
          </w:tcPr>
          <w:p w14:paraId="4DCC33C2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46,47</w:t>
            </w:r>
          </w:p>
        </w:tc>
        <w:tc>
          <w:tcPr>
            <w:tcW w:w="6228" w:type="dxa"/>
            <w:vAlign w:val="center"/>
          </w:tcPr>
          <w:p w14:paraId="2DEA8154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Tranh ảnh, video, câu chuyện thực tế về các hoạt động thiết kế, giải pháp sáng tạo, nghề nghiệp liên quan đến thiết kế kĩ thuật</w:t>
            </w:r>
          </w:p>
        </w:tc>
        <w:tc>
          <w:tcPr>
            <w:tcW w:w="1680" w:type="dxa"/>
            <w:vAlign w:val="center"/>
          </w:tcPr>
          <w:p w14:paraId="187043EB" w14:textId="77777777" w:rsidR="008C4975" w:rsidRDefault="001F4327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Phòng học</w:t>
            </w:r>
          </w:p>
        </w:tc>
      </w:tr>
      <w:tr w:rsidR="008C4975" w14:paraId="69C6442D" w14:textId="77777777">
        <w:tc>
          <w:tcPr>
            <w:tcW w:w="838" w:type="dxa"/>
            <w:vAlign w:val="center"/>
          </w:tcPr>
          <w:p w14:paraId="265A5A1A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25</w:t>
            </w:r>
          </w:p>
          <w:p w14:paraId="733F5CD3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60D9127F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02A7781E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  <w:p w14:paraId="6DB7D28A" w14:textId="77777777" w:rsidR="008C4975" w:rsidRDefault="008C4975">
            <w:pPr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014E874" w14:textId="77777777" w:rsidR="008C4975" w:rsidRDefault="001F4327">
            <w:pPr>
              <w:spacing w:before="0" w:after="0" w:line="24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Dự án học tập: hệ thống tưới nước tự động </w:t>
            </w:r>
          </w:p>
        </w:tc>
        <w:tc>
          <w:tcPr>
            <w:tcW w:w="709" w:type="dxa"/>
          </w:tcPr>
          <w:p w14:paraId="7D267F55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1276" w:type="dxa"/>
          </w:tcPr>
          <w:p w14:paraId="48EFCDE0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31,32,33</w:t>
            </w:r>
          </w:p>
        </w:tc>
        <w:tc>
          <w:tcPr>
            <w:tcW w:w="1928" w:type="dxa"/>
          </w:tcPr>
          <w:p w14:paraId="32B9D6BA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48-50</w:t>
            </w:r>
          </w:p>
        </w:tc>
        <w:tc>
          <w:tcPr>
            <w:tcW w:w="6228" w:type="dxa"/>
            <w:vAlign w:val="center"/>
          </w:tcPr>
          <w:p w14:paraId="1E6F7AEF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Dụng cụ cơ khí cầm tay, mô đun cảm biến, nguồn, công tắc, vật liệu (van nước, ống nhựa, chai nhựa, bìa giấy, băng dính ống nước, ...)</w:t>
            </w:r>
          </w:p>
        </w:tc>
        <w:tc>
          <w:tcPr>
            <w:tcW w:w="1680" w:type="dxa"/>
            <w:vAlign w:val="center"/>
          </w:tcPr>
          <w:p w14:paraId="35CBE2BD" w14:textId="77777777" w:rsidR="008C4975" w:rsidRDefault="001F4327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Phòng thực hành/ tại nhà</w:t>
            </w:r>
          </w:p>
        </w:tc>
      </w:tr>
      <w:tr w:rsidR="008C4975" w14:paraId="5F45CD01" w14:textId="77777777">
        <w:tc>
          <w:tcPr>
            <w:tcW w:w="838" w:type="dxa"/>
            <w:vAlign w:val="center"/>
          </w:tcPr>
          <w:p w14:paraId="7632522E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363" w:type="dxa"/>
            <w:gridSpan w:val="2"/>
            <w:vAlign w:val="center"/>
          </w:tcPr>
          <w:p w14:paraId="038794C4" w14:textId="77777777" w:rsidR="008C4975" w:rsidRDefault="001F4327">
            <w:pPr>
              <w:spacing w:before="0" w:after="0" w:line="24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Ôn tập HK2</w:t>
            </w:r>
          </w:p>
        </w:tc>
        <w:tc>
          <w:tcPr>
            <w:tcW w:w="709" w:type="dxa"/>
          </w:tcPr>
          <w:p w14:paraId="0362E5F8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041D0881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928" w:type="dxa"/>
          </w:tcPr>
          <w:p w14:paraId="68DBF32F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51</w:t>
            </w:r>
          </w:p>
        </w:tc>
        <w:tc>
          <w:tcPr>
            <w:tcW w:w="6228" w:type="dxa"/>
            <w:vAlign w:val="center"/>
          </w:tcPr>
          <w:p w14:paraId="590D465D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6D513406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C4975" w14:paraId="609680D3" w14:textId="77777777">
        <w:tc>
          <w:tcPr>
            <w:tcW w:w="838" w:type="dxa"/>
            <w:vAlign w:val="center"/>
          </w:tcPr>
          <w:p w14:paraId="13D67EE6" w14:textId="77777777" w:rsidR="008C4975" w:rsidRDefault="001F4327">
            <w:pPr>
              <w:spacing w:before="0" w:after="0" w:line="24" w:lineRule="atLeast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363" w:type="dxa"/>
            <w:gridSpan w:val="2"/>
            <w:vAlign w:val="center"/>
          </w:tcPr>
          <w:p w14:paraId="26CF07BC" w14:textId="77777777" w:rsidR="008C4975" w:rsidRDefault="001F4327">
            <w:pPr>
              <w:spacing w:before="0" w:after="0" w:line="24" w:lineRule="atLeas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Kiểm tra HK 2</w:t>
            </w:r>
          </w:p>
        </w:tc>
        <w:tc>
          <w:tcPr>
            <w:tcW w:w="709" w:type="dxa"/>
          </w:tcPr>
          <w:p w14:paraId="6F688A64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14:paraId="18920907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928" w:type="dxa"/>
          </w:tcPr>
          <w:p w14:paraId="35711E32" w14:textId="77777777" w:rsidR="008C4975" w:rsidRDefault="001F4327">
            <w:pPr>
              <w:spacing w:before="0" w:after="0" w:line="24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52</w:t>
            </w:r>
          </w:p>
        </w:tc>
        <w:tc>
          <w:tcPr>
            <w:tcW w:w="6228" w:type="dxa"/>
            <w:vAlign w:val="center"/>
          </w:tcPr>
          <w:p w14:paraId="4FA03709" w14:textId="77777777" w:rsidR="008C4975" w:rsidRDefault="008C4975">
            <w:pPr>
              <w:spacing w:before="0" w:after="0" w:line="24" w:lineRule="atLeast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14:paraId="506C2A10" w14:textId="77777777" w:rsidR="008C4975" w:rsidRDefault="008C4975">
            <w:pPr>
              <w:spacing w:before="0" w:after="0" w:line="24" w:lineRule="atLeast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8D916C4" w14:textId="77777777" w:rsidR="008C4975" w:rsidRDefault="001F4327">
      <w:pPr>
        <w:jc w:val="both"/>
        <w:rPr>
          <w:i/>
          <w:iCs/>
          <w:lang w:val="vi-VN"/>
        </w:rPr>
      </w:pPr>
      <w:r>
        <w:rPr>
          <w:b/>
          <w:bCs/>
          <w:lang w:val="vi-VN"/>
        </w:rPr>
        <w:t>II. Các nội dung khác (nếu có):</w:t>
      </w:r>
    </w:p>
    <w:p w14:paraId="0B4B1733" w14:textId="77777777" w:rsidR="008C4975" w:rsidRDefault="001F4327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AC5C9A1" w14:textId="77777777" w:rsidR="008C4975" w:rsidRDefault="001F4327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0D517FA" w14:textId="77777777" w:rsidR="008C4975" w:rsidRDefault="001F4327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289"/>
      </w:tblGrid>
      <w:tr w:rsidR="008C4975" w14:paraId="4A454459" w14:textId="77777777">
        <w:trPr>
          <w:trHeight w:val="1919"/>
        </w:trPr>
        <w:tc>
          <w:tcPr>
            <w:tcW w:w="7677" w:type="dxa"/>
          </w:tcPr>
          <w:p w14:paraId="3A05C0A4" w14:textId="77777777" w:rsidR="008C4975" w:rsidRDefault="001F4327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TỔ TRƯỞNG</w:t>
            </w:r>
          </w:p>
          <w:p w14:paraId="09BC1FEF" w14:textId="77777777" w:rsidR="008C4975" w:rsidRDefault="008C4975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</w:p>
          <w:p w14:paraId="1121CAD3" w14:textId="77777777" w:rsidR="008C4975" w:rsidRDefault="008C4975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</w:p>
          <w:p w14:paraId="586EC091" w14:textId="77777777" w:rsidR="008C4975" w:rsidRDefault="008C4975">
            <w:pPr>
              <w:tabs>
                <w:tab w:val="left" w:pos="2415"/>
              </w:tabs>
              <w:spacing w:after="0"/>
              <w:jc w:val="both"/>
              <w:rPr>
                <w:b/>
                <w:bCs/>
                <w:szCs w:val="28"/>
              </w:rPr>
            </w:pPr>
          </w:p>
          <w:p w14:paraId="2BDE5232" w14:textId="77777777" w:rsidR="008C4975" w:rsidRDefault="001F4327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Nguyễn Trung Giang</w:t>
            </w:r>
          </w:p>
        </w:tc>
        <w:tc>
          <w:tcPr>
            <w:tcW w:w="7677" w:type="dxa"/>
          </w:tcPr>
          <w:p w14:paraId="0B0401A3" w14:textId="77777777" w:rsidR="008C4975" w:rsidRDefault="005507F2">
            <w:pPr>
              <w:tabs>
                <w:tab w:val="left" w:pos="2415"/>
              </w:tabs>
              <w:spacing w:after="0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Vĩnh Phong</w:t>
            </w:r>
            <w:r w:rsidR="001F4327">
              <w:rPr>
                <w:i/>
                <w:iCs/>
                <w:szCs w:val="28"/>
              </w:rPr>
              <w:t xml:space="preserve">, ngày </w:t>
            </w:r>
            <w:r w:rsidR="006065C5">
              <w:rPr>
                <w:i/>
                <w:iCs/>
                <w:szCs w:val="28"/>
              </w:rPr>
              <w:t>3</w:t>
            </w:r>
            <w:r w:rsidR="001F4327">
              <w:rPr>
                <w:i/>
                <w:iCs/>
                <w:szCs w:val="28"/>
              </w:rPr>
              <w:t xml:space="preserve"> tháng </w:t>
            </w:r>
            <w:r w:rsidR="006065C5">
              <w:rPr>
                <w:i/>
                <w:iCs/>
                <w:szCs w:val="28"/>
              </w:rPr>
              <w:t>9</w:t>
            </w:r>
            <w:r w:rsidR="001F4327">
              <w:rPr>
                <w:i/>
                <w:iCs/>
                <w:szCs w:val="28"/>
              </w:rPr>
              <w:t xml:space="preserve"> năm 202</w:t>
            </w:r>
            <w:r w:rsidR="006065C5">
              <w:rPr>
                <w:i/>
                <w:iCs/>
                <w:szCs w:val="28"/>
              </w:rPr>
              <w:t>5</w:t>
            </w:r>
          </w:p>
          <w:p w14:paraId="33BF89E8" w14:textId="77777777" w:rsidR="008C4975" w:rsidRDefault="001F4327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GIÁO VIÊN BIÊN SOẠN</w:t>
            </w:r>
          </w:p>
          <w:p w14:paraId="561A4BE4" w14:textId="77777777" w:rsidR="008C4975" w:rsidRDefault="008C4975">
            <w:pPr>
              <w:tabs>
                <w:tab w:val="left" w:pos="2415"/>
              </w:tabs>
              <w:spacing w:after="0"/>
              <w:jc w:val="both"/>
              <w:rPr>
                <w:b/>
                <w:bCs/>
                <w:szCs w:val="28"/>
              </w:rPr>
            </w:pPr>
          </w:p>
          <w:p w14:paraId="49DE5606" w14:textId="77777777" w:rsidR="008C4975" w:rsidRDefault="008C4975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</w:p>
          <w:p w14:paraId="7197091B" w14:textId="77777777" w:rsidR="008C4975" w:rsidRDefault="001F4327">
            <w:pPr>
              <w:tabs>
                <w:tab w:val="left" w:pos="2415"/>
              </w:tabs>
              <w:spacing w:after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Nguyễn Cửu Đỏ</w:t>
            </w:r>
          </w:p>
        </w:tc>
      </w:tr>
    </w:tbl>
    <w:p w14:paraId="5E5BE7C4" w14:textId="77777777" w:rsidR="008C4975" w:rsidRDefault="001F4327">
      <w:pPr>
        <w:tabs>
          <w:tab w:val="left" w:pos="2415"/>
        </w:tabs>
        <w:spacing w:after="0"/>
        <w:jc w:val="center"/>
        <w:rPr>
          <w:rFonts w:eastAsia="MS Mincho"/>
          <w:b/>
          <w:bCs/>
          <w:szCs w:val="28"/>
        </w:rPr>
      </w:pPr>
      <w:r>
        <w:rPr>
          <w:rFonts w:eastAsia="MS Mincho"/>
          <w:b/>
          <w:bCs/>
          <w:szCs w:val="28"/>
        </w:rPr>
        <w:t>KT.HIỆU TRƯỞNG</w:t>
      </w:r>
    </w:p>
    <w:p w14:paraId="06D73774" w14:textId="77777777" w:rsidR="008C4975" w:rsidRDefault="001F4327">
      <w:pPr>
        <w:tabs>
          <w:tab w:val="left" w:pos="2415"/>
        </w:tabs>
        <w:spacing w:after="0"/>
        <w:jc w:val="center"/>
        <w:rPr>
          <w:rFonts w:eastAsia="MS Mincho"/>
          <w:b/>
          <w:bCs/>
          <w:szCs w:val="28"/>
        </w:rPr>
      </w:pPr>
      <w:r>
        <w:rPr>
          <w:rFonts w:eastAsia="MS Mincho"/>
          <w:b/>
          <w:bCs/>
          <w:szCs w:val="28"/>
        </w:rPr>
        <w:t>PHÓ HIỆU TRƯỞNG</w:t>
      </w:r>
    </w:p>
    <w:p w14:paraId="09770A2D" w14:textId="77777777" w:rsidR="008C4975" w:rsidRDefault="008C4975">
      <w:pPr>
        <w:tabs>
          <w:tab w:val="left" w:pos="2415"/>
        </w:tabs>
        <w:spacing w:after="0"/>
        <w:jc w:val="center"/>
        <w:rPr>
          <w:rFonts w:eastAsia="MS Mincho"/>
          <w:b/>
          <w:bCs/>
          <w:szCs w:val="28"/>
        </w:rPr>
      </w:pPr>
    </w:p>
    <w:p w14:paraId="36CE1A31" w14:textId="77777777" w:rsidR="008C4975" w:rsidRDefault="008C4975">
      <w:pPr>
        <w:tabs>
          <w:tab w:val="left" w:pos="2415"/>
        </w:tabs>
        <w:spacing w:after="0"/>
        <w:jc w:val="center"/>
        <w:rPr>
          <w:rFonts w:eastAsia="MS Mincho"/>
          <w:b/>
          <w:bCs/>
          <w:szCs w:val="28"/>
        </w:rPr>
      </w:pPr>
    </w:p>
    <w:p w14:paraId="1BCFAC56" w14:textId="77777777" w:rsidR="008C4975" w:rsidRDefault="008C4975">
      <w:pPr>
        <w:tabs>
          <w:tab w:val="left" w:pos="2415"/>
        </w:tabs>
        <w:spacing w:after="0"/>
        <w:jc w:val="center"/>
        <w:rPr>
          <w:rFonts w:eastAsia="MS Mincho"/>
          <w:b/>
          <w:bCs/>
          <w:szCs w:val="28"/>
        </w:rPr>
      </w:pPr>
    </w:p>
    <w:p w14:paraId="09130D40" w14:textId="77777777" w:rsidR="008C4975" w:rsidRDefault="001F4327">
      <w:pPr>
        <w:tabs>
          <w:tab w:val="left" w:pos="2415"/>
        </w:tabs>
        <w:spacing w:after="0"/>
        <w:jc w:val="center"/>
        <w:rPr>
          <w:rFonts w:eastAsia="MS Mincho"/>
          <w:b/>
          <w:bCs/>
          <w:szCs w:val="28"/>
        </w:rPr>
      </w:pPr>
      <w:r>
        <w:rPr>
          <w:rFonts w:eastAsia="MS Mincho"/>
          <w:b/>
          <w:bCs/>
          <w:szCs w:val="28"/>
        </w:rPr>
        <w:t>Trương Văn Nới</w:t>
      </w:r>
    </w:p>
    <w:p w14:paraId="3AF017F5" w14:textId="77777777" w:rsidR="008C4975" w:rsidRDefault="008C4975">
      <w:pPr>
        <w:jc w:val="both"/>
        <w:rPr>
          <w:i/>
          <w:iCs/>
          <w:lang w:val="vi-VN"/>
        </w:rPr>
      </w:pPr>
    </w:p>
    <w:sectPr w:rsidR="008C4975">
      <w:pgSz w:w="16840" w:h="11901" w:orient="landscape"/>
      <w:pgMar w:top="1138" w:right="1105" w:bottom="1138" w:left="113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54E74" w14:textId="77777777" w:rsidR="0044120B" w:rsidRDefault="0044120B">
      <w:pPr>
        <w:spacing w:before="0" w:after="0"/>
      </w:pPr>
      <w:r>
        <w:separator/>
      </w:r>
    </w:p>
  </w:endnote>
  <w:endnote w:type="continuationSeparator" w:id="0">
    <w:p w14:paraId="3568FBC9" w14:textId="77777777" w:rsidR="0044120B" w:rsidRDefault="004412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C5A4" w14:textId="77777777" w:rsidR="0044120B" w:rsidRDefault="0044120B">
      <w:pPr>
        <w:spacing w:before="0" w:after="0"/>
      </w:pPr>
      <w:r>
        <w:separator/>
      </w:r>
    </w:p>
  </w:footnote>
  <w:footnote w:type="continuationSeparator" w:id="0">
    <w:p w14:paraId="0A2FA016" w14:textId="77777777" w:rsidR="0044120B" w:rsidRDefault="004412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55EC"/>
    <w:multiLevelType w:val="singleLevel"/>
    <w:tmpl w:val="50FD55EC"/>
    <w:lvl w:ilvl="0">
      <w:start w:val="1"/>
      <w:numFmt w:val="upperRoman"/>
      <w:suff w:val="space"/>
      <w:lvlText w:val="%1."/>
      <w:lvlJc w:val="left"/>
      <w:pPr>
        <w:ind w:left="49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06EB1"/>
    <w:rsid w:val="00060586"/>
    <w:rsid w:val="000B248F"/>
    <w:rsid w:val="000D31A1"/>
    <w:rsid w:val="00126068"/>
    <w:rsid w:val="00151DFB"/>
    <w:rsid w:val="00157BDB"/>
    <w:rsid w:val="0017068E"/>
    <w:rsid w:val="00183FB3"/>
    <w:rsid w:val="001C185C"/>
    <w:rsid w:val="001C2A6C"/>
    <w:rsid w:val="001F4327"/>
    <w:rsid w:val="00207311"/>
    <w:rsid w:val="00284400"/>
    <w:rsid w:val="00295673"/>
    <w:rsid w:val="002E44ED"/>
    <w:rsid w:val="003645A6"/>
    <w:rsid w:val="003802AD"/>
    <w:rsid w:val="00382DAA"/>
    <w:rsid w:val="00387E8F"/>
    <w:rsid w:val="003A4C1D"/>
    <w:rsid w:val="003C0F85"/>
    <w:rsid w:val="003C4484"/>
    <w:rsid w:val="003C54F8"/>
    <w:rsid w:val="003F3A3D"/>
    <w:rsid w:val="004123CF"/>
    <w:rsid w:val="00424351"/>
    <w:rsid w:val="00430793"/>
    <w:rsid w:val="00431B07"/>
    <w:rsid w:val="00434A1A"/>
    <w:rsid w:val="0044120B"/>
    <w:rsid w:val="00450390"/>
    <w:rsid w:val="00456AB3"/>
    <w:rsid w:val="00474EDA"/>
    <w:rsid w:val="00476C13"/>
    <w:rsid w:val="00481B19"/>
    <w:rsid w:val="004A123A"/>
    <w:rsid w:val="004B303E"/>
    <w:rsid w:val="004D2F5F"/>
    <w:rsid w:val="004D4D88"/>
    <w:rsid w:val="004F1E46"/>
    <w:rsid w:val="005147EA"/>
    <w:rsid w:val="0052558B"/>
    <w:rsid w:val="00535AA3"/>
    <w:rsid w:val="00546E63"/>
    <w:rsid w:val="005507F2"/>
    <w:rsid w:val="00563FC1"/>
    <w:rsid w:val="00567598"/>
    <w:rsid w:val="00582F08"/>
    <w:rsid w:val="005846A7"/>
    <w:rsid w:val="005909A6"/>
    <w:rsid w:val="005B4137"/>
    <w:rsid w:val="005B7F1C"/>
    <w:rsid w:val="005F3FD1"/>
    <w:rsid w:val="006065C5"/>
    <w:rsid w:val="00606752"/>
    <w:rsid w:val="00627ACE"/>
    <w:rsid w:val="00643F59"/>
    <w:rsid w:val="00651756"/>
    <w:rsid w:val="006B2EE4"/>
    <w:rsid w:val="006B5A0E"/>
    <w:rsid w:val="006C0D6D"/>
    <w:rsid w:val="006D65CD"/>
    <w:rsid w:val="006F0BD4"/>
    <w:rsid w:val="00705A31"/>
    <w:rsid w:val="0071676A"/>
    <w:rsid w:val="0072448F"/>
    <w:rsid w:val="00726190"/>
    <w:rsid w:val="00726229"/>
    <w:rsid w:val="00734C31"/>
    <w:rsid w:val="00743378"/>
    <w:rsid w:val="007562C6"/>
    <w:rsid w:val="0077774F"/>
    <w:rsid w:val="007A75EE"/>
    <w:rsid w:val="007B2769"/>
    <w:rsid w:val="007C2DA1"/>
    <w:rsid w:val="007C455A"/>
    <w:rsid w:val="007F42FF"/>
    <w:rsid w:val="007F456D"/>
    <w:rsid w:val="00811EF2"/>
    <w:rsid w:val="008302A3"/>
    <w:rsid w:val="0083168B"/>
    <w:rsid w:val="00840C61"/>
    <w:rsid w:val="00844EDB"/>
    <w:rsid w:val="00851ACA"/>
    <w:rsid w:val="00852E10"/>
    <w:rsid w:val="0087159B"/>
    <w:rsid w:val="00876403"/>
    <w:rsid w:val="008869DC"/>
    <w:rsid w:val="008A2B4B"/>
    <w:rsid w:val="008B338B"/>
    <w:rsid w:val="008B33FB"/>
    <w:rsid w:val="008C4975"/>
    <w:rsid w:val="008D2C6E"/>
    <w:rsid w:val="009217FB"/>
    <w:rsid w:val="00967BDF"/>
    <w:rsid w:val="00976D2D"/>
    <w:rsid w:val="00996555"/>
    <w:rsid w:val="009978A6"/>
    <w:rsid w:val="009C360D"/>
    <w:rsid w:val="009C7373"/>
    <w:rsid w:val="009F0F2C"/>
    <w:rsid w:val="009F74FD"/>
    <w:rsid w:val="00A01EBF"/>
    <w:rsid w:val="00A045AB"/>
    <w:rsid w:val="00A2527C"/>
    <w:rsid w:val="00A3386B"/>
    <w:rsid w:val="00A34C11"/>
    <w:rsid w:val="00A57B40"/>
    <w:rsid w:val="00A62DD1"/>
    <w:rsid w:val="00A9016B"/>
    <w:rsid w:val="00A91C1E"/>
    <w:rsid w:val="00A95867"/>
    <w:rsid w:val="00AA055B"/>
    <w:rsid w:val="00B07ACA"/>
    <w:rsid w:val="00B20AA7"/>
    <w:rsid w:val="00B227C6"/>
    <w:rsid w:val="00B3295B"/>
    <w:rsid w:val="00B503A6"/>
    <w:rsid w:val="00B55542"/>
    <w:rsid w:val="00B70F41"/>
    <w:rsid w:val="00B7303F"/>
    <w:rsid w:val="00BA24B0"/>
    <w:rsid w:val="00BB2033"/>
    <w:rsid w:val="00BD06BF"/>
    <w:rsid w:val="00BF275F"/>
    <w:rsid w:val="00C020F1"/>
    <w:rsid w:val="00C1594D"/>
    <w:rsid w:val="00C172DF"/>
    <w:rsid w:val="00C436E2"/>
    <w:rsid w:val="00C43BA9"/>
    <w:rsid w:val="00C5433F"/>
    <w:rsid w:val="00C75298"/>
    <w:rsid w:val="00C91CE5"/>
    <w:rsid w:val="00CB5029"/>
    <w:rsid w:val="00D22D7A"/>
    <w:rsid w:val="00D24D79"/>
    <w:rsid w:val="00D277EC"/>
    <w:rsid w:val="00D424A8"/>
    <w:rsid w:val="00D57624"/>
    <w:rsid w:val="00D62CE4"/>
    <w:rsid w:val="00D657EB"/>
    <w:rsid w:val="00D734CA"/>
    <w:rsid w:val="00D75BCB"/>
    <w:rsid w:val="00D869F8"/>
    <w:rsid w:val="00D96C9D"/>
    <w:rsid w:val="00DA2246"/>
    <w:rsid w:val="00DA3E74"/>
    <w:rsid w:val="00DA4628"/>
    <w:rsid w:val="00DA6AD0"/>
    <w:rsid w:val="00DC123C"/>
    <w:rsid w:val="00DC1CD1"/>
    <w:rsid w:val="00DF187D"/>
    <w:rsid w:val="00DF7A2C"/>
    <w:rsid w:val="00E02700"/>
    <w:rsid w:val="00E05C71"/>
    <w:rsid w:val="00E16F52"/>
    <w:rsid w:val="00E23E9E"/>
    <w:rsid w:val="00E360BB"/>
    <w:rsid w:val="00E42088"/>
    <w:rsid w:val="00E42725"/>
    <w:rsid w:val="00E47721"/>
    <w:rsid w:val="00E521F8"/>
    <w:rsid w:val="00E52741"/>
    <w:rsid w:val="00E5658D"/>
    <w:rsid w:val="00E81F7F"/>
    <w:rsid w:val="00E91732"/>
    <w:rsid w:val="00E9417E"/>
    <w:rsid w:val="00EB647D"/>
    <w:rsid w:val="00EB7471"/>
    <w:rsid w:val="00EC56CD"/>
    <w:rsid w:val="00ED1379"/>
    <w:rsid w:val="00ED1FEE"/>
    <w:rsid w:val="00EE518D"/>
    <w:rsid w:val="00EF3E72"/>
    <w:rsid w:val="00EF5439"/>
    <w:rsid w:val="00F117F2"/>
    <w:rsid w:val="00F736A0"/>
    <w:rsid w:val="00F7719F"/>
    <w:rsid w:val="00F851FB"/>
    <w:rsid w:val="00FC18CF"/>
    <w:rsid w:val="00FC2825"/>
    <w:rsid w:val="00FF11EC"/>
    <w:rsid w:val="3AC134E4"/>
    <w:rsid w:val="3FA96D2A"/>
    <w:rsid w:val="5FD11139"/>
    <w:rsid w:val="6083667A"/>
    <w:rsid w:val="7544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D713B1"/>
  <w15:docId w15:val="{2D28688D-13A2-457E-8E02-1C1522A2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3">
    <w:name w:val="Table Grid3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5477B7-D23E-4C86-B44F-047D0133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AsiaCT</cp:lastModifiedBy>
  <cp:revision>17</cp:revision>
  <cp:lastPrinted>2020-12-16T08:40:00Z</cp:lastPrinted>
  <dcterms:created xsi:type="dcterms:W3CDTF">2023-09-09T13:49:00Z</dcterms:created>
  <dcterms:modified xsi:type="dcterms:W3CDTF">2025-09-09T01:25:00Z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BB467F03E06A4AFD9DBA95AD471D3712_13</vt:lpwstr>
  </property>
</Properties>
</file>